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FF4" w:rsidRPr="00207D62" w:rsidRDefault="00EB2FF4" w:rsidP="00EB2FF4">
      <w:pPr>
        <w:pStyle w:val="Title"/>
        <w:rPr>
          <w:b w:val="0"/>
          <w:bCs w:val="0"/>
          <w:sz w:val="23"/>
          <w:szCs w:val="23"/>
          <w:u w:val="none"/>
        </w:rPr>
      </w:pPr>
      <w:r w:rsidRPr="00207D62">
        <w:rPr>
          <w:b w:val="0"/>
          <w:bCs w:val="0"/>
          <w:sz w:val="23"/>
          <w:szCs w:val="23"/>
          <w:u w:val="none"/>
        </w:rPr>
        <w:t>Annexure ‘B’</w:t>
      </w:r>
    </w:p>
    <w:p w:rsidR="00EB2FF4" w:rsidRPr="00207D62" w:rsidRDefault="00EB2FF4" w:rsidP="00EB2FF4">
      <w:pPr>
        <w:spacing w:line="360" w:lineRule="auto"/>
        <w:jc w:val="both"/>
        <w:rPr>
          <w:b/>
          <w:bCs/>
          <w:sz w:val="23"/>
          <w:szCs w:val="23"/>
        </w:rPr>
      </w:pPr>
      <w:r w:rsidRPr="00207D62">
        <w:rPr>
          <w:b/>
          <w:bCs/>
          <w:sz w:val="23"/>
          <w:szCs w:val="23"/>
          <w:u w:val="single"/>
        </w:rPr>
        <w:t xml:space="preserve"> </w:t>
      </w:r>
    </w:p>
    <w:p w:rsidR="00EB2FF4" w:rsidRPr="00207D62" w:rsidRDefault="00EB2FF4" w:rsidP="00EB2FF4">
      <w:pPr>
        <w:ind w:left="142" w:right="232"/>
        <w:jc w:val="center"/>
        <w:rPr>
          <w:rFonts w:ascii="Bookman Old Style" w:hAnsi="Bookman Old Style" w:cs="Arial"/>
          <w:b/>
          <w:u w:val="single"/>
        </w:rPr>
      </w:pPr>
      <w:r w:rsidRPr="00207D62">
        <w:rPr>
          <w:rFonts w:ascii="Bookman Old Style" w:hAnsi="Bookman Old Style" w:cs="Arial"/>
          <w:b/>
          <w:spacing w:val="10"/>
          <w:u w:val="single"/>
        </w:rPr>
        <w:t>TECHNICAL SPECIFICATION OF</w:t>
      </w:r>
      <w:r w:rsidRPr="00207D62">
        <w:rPr>
          <w:rFonts w:ascii="Bookman Old Style" w:hAnsi="Bookman Old Style" w:cs="Arial"/>
          <w:b/>
          <w:spacing w:val="30"/>
          <w:u w:val="single"/>
        </w:rPr>
        <w:br/>
      </w:r>
      <w:r w:rsidRPr="00207D62">
        <w:rPr>
          <w:rFonts w:ascii="Bookman Old Style" w:hAnsi="Bookman Old Style" w:cs="Arial"/>
          <w:b/>
          <w:spacing w:val="8"/>
          <w:u w:val="single"/>
        </w:rPr>
        <w:t>100 KVA, 250 KVA &amp; 500 KVA 11/0.433 KV</w:t>
      </w:r>
      <w:r w:rsidRPr="00207D62">
        <w:rPr>
          <w:rFonts w:ascii="Bookman Old Style" w:hAnsi="Bookman Old Style" w:cs="Arial"/>
          <w:b/>
          <w:u w:val="single"/>
        </w:rPr>
        <w:t xml:space="preserve">, </w:t>
      </w:r>
      <w:r w:rsidRPr="00207D62">
        <w:rPr>
          <w:rFonts w:ascii="Bookman Old Style" w:hAnsi="Bookman Old Style" w:cs="Arial"/>
          <w:b/>
          <w:spacing w:val="8"/>
        </w:rPr>
        <w:t xml:space="preserve">BIS ENERGY LEVEL-II </w:t>
      </w:r>
      <w:r w:rsidRPr="00207D62">
        <w:rPr>
          <w:rFonts w:ascii="Bookman Old Style" w:hAnsi="Bookman Old Style" w:cs="Arial"/>
          <w:b/>
          <w:spacing w:val="8"/>
          <w:u w:val="single"/>
        </w:rPr>
        <w:t xml:space="preserve"> RATING</w:t>
      </w:r>
      <w:r w:rsidRPr="00207D62">
        <w:rPr>
          <w:rFonts w:ascii="Bookman Old Style" w:hAnsi="Bookman Old Style" w:cs="Arial"/>
          <w:b/>
          <w:u w:val="single"/>
        </w:rPr>
        <w:t xml:space="preserve"> DISTRIBUTION TRANSFORMER</w:t>
      </w:r>
    </w:p>
    <w:p w:rsidR="00EB2FF4" w:rsidRPr="00207D62" w:rsidRDefault="00EB2FF4" w:rsidP="00EB2FF4">
      <w:pPr>
        <w:ind w:left="142" w:right="232"/>
        <w:jc w:val="both"/>
        <w:rPr>
          <w:rFonts w:ascii="Bookman Old Style" w:hAnsi="Bookman Old Style" w:cs="Arial"/>
        </w:rPr>
      </w:pPr>
    </w:p>
    <w:p w:rsidR="00EB2FF4" w:rsidRPr="00207D62" w:rsidRDefault="00EB2FF4" w:rsidP="00EB2FF4">
      <w:pPr>
        <w:spacing w:line="480" w:lineRule="auto"/>
        <w:ind w:left="142" w:right="232"/>
        <w:jc w:val="both"/>
        <w:rPr>
          <w:rFonts w:ascii="Bookman Old Style" w:hAnsi="Bookman Old Style" w:cs="Arial"/>
          <w:b/>
          <w:spacing w:val="140"/>
        </w:rPr>
      </w:pPr>
      <w:r w:rsidRPr="00207D62">
        <w:rPr>
          <w:rFonts w:ascii="Bookman Old Style" w:hAnsi="Bookman Old Style" w:cs="Arial"/>
          <w:b/>
          <w:spacing w:val="120"/>
        </w:rPr>
        <w:t>1.0  SCOPE</w:t>
      </w:r>
    </w:p>
    <w:p w:rsidR="00EB2FF4" w:rsidRPr="00207D62" w:rsidRDefault="00EB2FF4" w:rsidP="00EB2FF4">
      <w:pPr>
        <w:tabs>
          <w:tab w:val="right" w:pos="9138"/>
        </w:tabs>
        <w:spacing w:before="180" w:line="360" w:lineRule="auto"/>
        <w:ind w:left="142" w:right="232"/>
        <w:jc w:val="both"/>
        <w:rPr>
          <w:rFonts w:ascii="Bookman Old Style" w:hAnsi="Bookman Old Style" w:cs="Arial"/>
          <w:strike/>
          <w:spacing w:val="28"/>
        </w:rPr>
      </w:pPr>
      <w:r w:rsidRPr="00207D62">
        <w:rPr>
          <w:rFonts w:ascii="Bookman Old Style" w:hAnsi="Bookman Old Style" w:cs="Arial"/>
          <w:b/>
          <w:spacing w:val="-10"/>
        </w:rPr>
        <w:t>1.1</w:t>
      </w:r>
      <w:r w:rsidRPr="00207D62">
        <w:rPr>
          <w:rFonts w:ascii="Bookman Old Style" w:hAnsi="Bookman Old Style" w:cs="Arial"/>
        </w:rPr>
        <w:t xml:space="preserve"> </w:t>
      </w:r>
      <w:r w:rsidRPr="00207D62">
        <w:rPr>
          <w:rFonts w:ascii="Bookman Old Style" w:hAnsi="Bookman Old Style" w:cs="Arial"/>
          <w:spacing w:val="7"/>
        </w:rPr>
        <w:t>The specification covers the design, engineering, manufacture, stage inspection, testing,</w:t>
      </w:r>
      <w:r w:rsidRPr="00207D62">
        <w:rPr>
          <w:rFonts w:ascii="Bookman Old Style" w:hAnsi="Bookman Old Style" w:cs="Arial"/>
          <w:spacing w:val="16"/>
        </w:rPr>
        <w:t xml:space="preserve"> pre-delivery inspection, supply, delivery, loading, unloading and performance</w:t>
      </w:r>
      <w:r w:rsidRPr="00207D62">
        <w:rPr>
          <w:rFonts w:ascii="Bookman Old Style" w:hAnsi="Bookman Old Style" w:cs="Arial"/>
          <w:spacing w:val="26"/>
        </w:rPr>
        <w:t xml:space="preserve"> </w:t>
      </w:r>
      <w:r w:rsidRPr="00207D62">
        <w:rPr>
          <w:rFonts w:ascii="Bookman Old Style" w:hAnsi="Bookman Old Style" w:cs="Arial"/>
          <w:spacing w:val="8"/>
        </w:rPr>
        <w:t xml:space="preserve">requirements of </w:t>
      </w:r>
      <w:r w:rsidRPr="00207D62">
        <w:rPr>
          <w:rFonts w:ascii="Bookman Old Style" w:hAnsi="Bookman Old Style" w:cs="Arial"/>
        </w:rPr>
        <w:t>nominal system voltages</w:t>
      </w:r>
      <w:r w:rsidRPr="00207D62">
        <w:rPr>
          <w:rFonts w:ascii="Bookman Old Style" w:hAnsi="Bookman Old Style" w:cs="Arial"/>
          <w:spacing w:val="8"/>
        </w:rPr>
        <w:t xml:space="preserve"> 11/0.433 KV non-sealed type copper wound </w:t>
      </w:r>
      <w:r w:rsidRPr="00207D62">
        <w:rPr>
          <w:rFonts w:ascii="Bookman Old Style" w:hAnsi="Bookman Old Style" w:cs="Arial"/>
          <w:spacing w:val="15"/>
        </w:rPr>
        <w:t xml:space="preserve">Distribution Transformers of </w:t>
      </w:r>
      <w:r w:rsidRPr="00207D62">
        <w:rPr>
          <w:rFonts w:ascii="Bookman Old Style" w:hAnsi="Bookman Old Style" w:cs="Arial"/>
          <w:b/>
        </w:rPr>
        <w:t>500 KVA</w:t>
      </w:r>
      <w:r w:rsidRPr="00207D62">
        <w:rPr>
          <w:rFonts w:ascii="Bookman Old Style" w:hAnsi="Bookman Old Style" w:cs="Arial"/>
          <w:b/>
          <w:spacing w:val="8"/>
        </w:rPr>
        <w:t xml:space="preserve">  rating</w:t>
      </w:r>
      <w:r w:rsidRPr="00207D62">
        <w:rPr>
          <w:rFonts w:ascii="Bookman Old Style" w:hAnsi="Bookman Old Style" w:cs="Arial"/>
          <w:spacing w:val="15"/>
        </w:rPr>
        <w:t xml:space="preserve"> for outdoor use in the networks of JBVNL</w:t>
      </w:r>
      <w:r w:rsidRPr="00207D62">
        <w:rPr>
          <w:rFonts w:ascii="Bookman Old Style" w:hAnsi="Bookman Old Style" w:cs="Arial"/>
          <w:spacing w:val="10"/>
        </w:rPr>
        <w:t xml:space="preserve">. The transformers shall be double wound, three phases, </w:t>
      </w:r>
      <w:r w:rsidRPr="00207D62">
        <w:rPr>
          <w:rFonts w:ascii="Times" w:hAnsi="Times" w:cs="Times"/>
          <w:lang w:val="en-IN" w:eastAsia="en-IN"/>
        </w:rPr>
        <w:t>CRGO Electrical Steel</w:t>
      </w:r>
      <w:r w:rsidRPr="00207D62">
        <w:rPr>
          <w:rFonts w:ascii="Bookman Old Style" w:hAnsi="Bookman Old Style" w:cs="Arial"/>
          <w:spacing w:val="9"/>
        </w:rPr>
        <w:t>,</w:t>
      </w:r>
      <w:r w:rsidRPr="00207D62">
        <w:rPr>
          <w:rFonts w:ascii="Bookman Old Style" w:hAnsi="Bookman Old Style" w:cs="Arial"/>
          <w:strike/>
          <w:spacing w:val="9"/>
        </w:rPr>
        <w:t xml:space="preserve"> </w:t>
      </w:r>
      <w:r w:rsidRPr="00207D62">
        <w:rPr>
          <w:rFonts w:ascii="Bookman Old Style" w:hAnsi="Bookman Old Style" w:cs="Arial"/>
          <w:spacing w:val="9"/>
        </w:rPr>
        <w:t>oil immersed with ONAN cooling with Oil filled up to maximum</w:t>
      </w:r>
      <w:r w:rsidRPr="00207D62">
        <w:rPr>
          <w:rFonts w:ascii="Bookman Old Style" w:hAnsi="Bookman Old Style" w:cs="Arial"/>
          <w:spacing w:val="19"/>
        </w:rPr>
        <w:t xml:space="preserve"> </w:t>
      </w:r>
      <w:r w:rsidRPr="00207D62">
        <w:rPr>
          <w:rFonts w:ascii="Bookman Old Style" w:hAnsi="Bookman Old Style" w:cs="Arial"/>
          <w:spacing w:val="10"/>
        </w:rPr>
        <w:t>permissible level.</w:t>
      </w:r>
    </w:p>
    <w:p w:rsidR="00EB2FF4" w:rsidRPr="00207D62" w:rsidRDefault="00EB2FF4" w:rsidP="00EB2FF4">
      <w:pPr>
        <w:tabs>
          <w:tab w:val="left" w:pos="851"/>
          <w:tab w:val="right" w:pos="9138"/>
        </w:tabs>
        <w:spacing w:before="144" w:line="360" w:lineRule="auto"/>
        <w:ind w:left="142" w:right="232"/>
        <w:jc w:val="both"/>
        <w:rPr>
          <w:b/>
        </w:rPr>
      </w:pPr>
      <w:r w:rsidRPr="00207D62">
        <w:rPr>
          <w:rFonts w:ascii="Bookman Old Style" w:hAnsi="Bookman Old Style" w:cs="Arial"/>
          <w:b/>
          <w:spacing w:val="-10"/>
        </w:rPr>
        <w:t>1.2</w:t>
      </w:r>
      <w:r w:rsidRPr="00207D62">
        <w:rPr>
          <w:rFonts w:ascii="Bookman Old Style" w:hAnsi="Bookman Old Style" w:cs="Arial"/>
        </w:rPr>
        <w:tab/>
        <w:t xml:space="preserve"> </w:t>
      </w:r>
      <w:r w:rsidRPr="00207D62">
        <w:rPr>
          <w:rFonts w:ascii="Bookman Old Style" w:hAnsi="Bookman Old Style" w:cs="Arial"/>
          <w:spacing w:val="9"/>
        </w:rPr>
        <w:t xml:space="preserve">The equipment offered should have been successfully type tested within three years </w:t>
      </w:r>
      <w:r w:rsidRPr="00207D62">
        <w:rPr>
          <w:rFonts w:ascii="Bookman Old Style" w:hAnsi="Bookman Old Style" w:cs="Arial"/>
          <w:spacing w:val="4"/>
        </w:rPr>
        <w:t xml:space="preserve">from date of opening of the tender and the designs should have been in </w:t>
      </w:r>
      <w:r w:rsidRPr="00207D62">
        <w:rPr>
          <w:rFonts w:ascii="Bookman Old Style" w:hAnsi="Bookman Old Style" w:cs="Arial"/>
          <w:b/>
          <w:spacing w:val="4"/>
        </w:rPr>
        <w:t>satisfactory operation for a</w:t>
      </w:r>
      <w:r w:rsidRPr="00207D62">
        <w:rPr>
          <w:rFonts w:ascii="Bookman Old Style" w:hAnsi="Bookman Old Style" w:cs="Arial"/>
          <w:b/>
          <w:spacing w:val="14"/>
        </w:rPr>
        <w:t xml:space="preserve"> </w:t>
      </w:r>
      <w:r w:rsidRPr="00207D62">
        <w:rPr>
          <w:rFonts w:ascii="Bookman Old Style" w:hAnsi="Bookman Old Style" w:cs="Arial"/>
          <w:b/>
          <w:spacing w:val="4"/>
        </w:rPr>
        <w:t>period not less than one year as on the date of bid opening</w:t>
      </w:r>
      <w:r w:rsidRPr="00207D62">
        <w:rPr>
          <w:rFonts w:ascii="Bookman Old Style" w:hAnsi="Bookman Old Style" w:cs="Arial"/>
          <w:spacing w:val="4"/>
        </w:rPr>
        <w:t>. Compliance shall be</w:t>
      </w:r>
      <w:r w:rsidRPr="00207D62">
        <w:rPr>
          <w:rFonts w:ascii="Bookman Old Style" w:hAnsi="Bookman Old Style" w:cs="Arial"/>
          <w:spacing w:val="14"/>
        </w:rPr>
        <w:t xml:space="preserve"> </w:t>
      </w:r>
      <w:r w:rsidRPr="00207D62">
        <w:rPr>
          <w:rFonts w:ascii="Bookman Old Style" w:hAnsi="Bookman Old Style" w:cs="Arial"/>
          <w:spacing w:val="7"/>
        </w:rPr>
        <w:t>demonstrated by submitting with the bid.</w:t>
      </w:r>
      <w:r w:rsidRPr="00207D62">
        <w:t xml:space="preserve"> </w:t>
      </w:r>
      <w:r w:rsidRPr="00207D62">
        <w:rPr>
          <w:rFonts w:ascii="Bookman Old Style" w:hAnsi="Bookman Old Style" w:cs="Arial"/>
          <w:b/>
          <w:bCs/>
          <w:sz w:val="24"/>
        </w:rPr>
        <w:t>Type test certificate for BIS Energy Level-II distribution transformer offered is mandatory for participation.</w:t>
      </w:r>
    </w:p>
    <w:p w:rsidR="00EB2FF4" w:rsidRPr="00207D62" w:rsidRDefault="00EB2FF4" w:rsidP="00EB2FF4">
      <w:pPr>
        <w:tabs>
          <w:tab w:val="left" w:pos="851"/>
          <w:tab w:val="right" w:pos="9138"/>
        </w:tabs>
        <w:spacing w:before="144" w:line="360" w:lineRule="auto"/>
        <w:ind w:left="142" w:right="232"/>
        <w:jc w:val="both"/>
        <w:rPr>
          <w:rFonts w:ascii="Bookman Old Style" w:hAnsi="Bookman Old Style" w:cs="Arial"/>
          <w:spacing w:val="9"/>
        </w:rPr>
      </w:pPr>
      <w:r w:rsidRPr="00207D62">
        <w:rPr>
          <w:rFonts w:ascii="Bookman Old Style" w:hAnsi="Bookman Old Style" w:cs="Arial"/>
          <w:spacing w:val="7"/>
        </w:rPr>
        <w:t xml:space="preserve">(i) </w:t>
      </w:r>
      <w:r w:rsidRPr="00207D62">
        <w:rPr>
          <w:rFonts w:ascii="Bookman Old Style" w:hAnsi="Bookman Old Style" w:cs="Arial"/>
          <w:b/>
          <w:spacing w:val="7"/>
        </w:rPr>
        <w:t>Authenticated copies of the type test</w:t>
      </w:r>
      <w:r w:rsidRPr="00207D62">
        <w:rPr>
          <w:rFonts w:ascii="Bookman Old Style" w:hAnsi="Bookman Old Style" w:cs="Arial"/>
          <w:b/>
          <w:spacing w:val="17"/>
        </w:rPr>
        <w:t xml:space="preserve"> </w:t>
      </w:r>
      <w:r w:rsidRPr="00207D62">
        <w:rPr>
          <w:rFonts w:ascii="Bookman Old Style" w:hAnsi="Bookman Old Style" w:cs="Arial"/>
          <w:b/>
          <w:spacing w:val="9"/>
        </w:rPr>
        <w:t>reports</w:t>
      </w:r>
      <w:r w:rsidRPr="00207D62">
        <w:rPr>
          <w:rFonts w:ascii="Bookman Old Style" w:hAnsi="Bookman Old Style" w:cs="Arial"/>
          <w:spacing w:val="9"/>
        </w:rPr>
        <w:t xml:space="preserve"> </w:t>
      </w:r>
    </w:p>
    <w:p w:rsidR="00EB2FF4" w:rsidRPr="00207D62" w:rsidRDefault="00EB2FF4" w:rsidP="00EB2FF4">
      <w:pPr>
        <w:tabs>
          <w:tab w:val="right" w:pos="9138"/>
        </w:tabs>
        <w:spacing w:before="180" w:line="360" w:lineRule="auto"/>
        <w:ind w:left="142" w:right="232"/>
        <w:jc w:val="both"/>
        <w:rPr>
          <w:rFonts w:ascii="Bookman Old Style" w:hAnsi="Bookman Old Style" w:cs="Arial"/>
          <w:b/>
          <w:spacing w:val="-10"/>
        </w:rPr>
      </w:pPr>
      <w:r w:rsidRPr="00207D62">
        <w:rPr>
          <w:rFonts w:ascii="Bookman Old Style" w:hAnsi="Bookman Old Style" w:cs="Arial"/>
          <w:b/>
          <w:spacing w:val="-10"/>
        </w:rPr>
        <w:t>1.3</w:t>
      </w:r>
      <w:r w:rsidRPr="00207D62">
        <w:rPr>
          <w:rFonts w:ascii="Bookman Old Style" w:hAnsi="Bookman Old Style" w:cs="Arial"/>
        </w:rPr>
        <w:t xml:space="preserve"> </w:t>
      </w:r>
      <w:r w:rsidRPr="00207D62">
        <w:rPr>
          <w:rFonts w:ascii="Bookman Old Style" w:hAnsi="Bookman Old Style" w:cs="Arial"/>
          <w:bCs/>
          <w:sz w:val="24"/>
        </w:rPr>
        <w:t>Type test certificate for BIS Energy Level-II distribution transformer offered is mandatory for participation</w:t>
      </w:r>
      <w:r w:rsidRPr="00207D62">
        <w:rPr>
          <w:rFonts w:ascii="Bookman Old Style" w:hAnsi="Bookman Old Style" w:cs="Arial"/>
          <w:b/>
          <w:spacing w:val="-10"/>
        </w:rPr>
        <w:t>.</w:t>
      </w:r>
    </w:p>
    <w:p w:rsidR="00EB2FF4" w:rsidRPr="00207D62" w:rsidRDefault="00EB2FF4" w:rsidP="00EB2FF4">
      <w:pPr>
        <w:tabs>
          <w:tab w:val="right" w:pos="9138"/>
        </w:tabs>
        <w:spacing w:before="180" w:line="360" w:lineRule="auto"/>
        <w:ind w:left="142" w:right="232"/>
        <w:jc w:val="both"/>
        <w:rPr>
          <w:rFonts w:ascii="Bookman Old Style" w:hAnsi="Bookman Old Style" w:cs="Arial"/>
          <w:spacing w:val="14"/>
        </w:rPr>
      </w:pPr>
      <w:r w:rsidRPr="00207D62">
        <w:rPr>
          <w:rFonts w:ascii="Bookman Old Style" w:hAnsi="Bookman Old Style" w:cs="Arial"/>
          <w:b/>
          <w:spacing w:val="-10"/>
        </w:rPr>
        <w:t>1.4</w:t>
      </w:r>
      <w:r w:rsidRPr="00207D62">
        <w:rPr>
          <w:rFonts w:ascii="Bookman Old Style" w:hAnsi="Bookman Old Style" w:cs="Arial"/>
        </w:rPr>
        <w:t xml:space="preserve"> </w:t>
      </w:r>
      <w:r w:rsidRPr="00207D62">
        <w:rPr>
          <w:rFonts w:ascii="Bookman Old Style" w:hAnsi="Bookman Old Style" w:cs="Arial"/>
          <w:spacing w:val="6"/>
        </w:rPr>
        <w:t>The transformer shall conform in all respects to highest standards of engineering, design,</w:t>
      </w:r>
      <w:r w:rsidRPr="00207D62">
        <w:rPr>
          <w:rFonts w:ascii="Bookman Old Style" w:hAnsi="Bookman Old Style" w:cs="Arial"/>
          <w:spacing w:val="3"/>
        </w:rPr>
        <w:t xml:space="preserve"> workmanship, this specification and the </w:t>
      </w:r>
      <w:r w:rsidRPr="00207D62">
        <w:rPr>
          <w:rFonts w:ascii="Bookman Old Style" w:hAnsi="Bookman Old Style" w:cs="Arial"/>
          <w:b/>
          <w:spacing w:val="3"/>
        </w:rPr>
        <w:t>latest revisions of relevant standards</w:t>
      </w:r>
      <w:r w:rsidRPr="00207D62">
        <w:rPr>
          <w:rFonts w:ascii="Bookman Old Style" w:hAnsi="Bookman Old Style" w:cs="Arial"/>
          <w:spacing w:val="3"/>
        </w:rPr>
        <w:t xml:space="preserve"> at the time of</w:t>
      </w:r>
      <w:r w:rsidRPr="00207D62">
        <w:rPr>
          <w:rFonts w:ascii="Bookman Old Style" w:hAnsi="Bookman Old Style" w:cs="Arial"/>
          <w:spacing w:val="13"/>
        </w:rPr>
        <w:t xml:space="preserve"> </w:t>
      </w:r>
      <w:r w:rsidRPr="00207D62">
        <w:rPr>
          <w:rFonts w:ascii="Bookman Old Style" w:hAnsi="Bookman Old Style" w:cs="Arial"/>
          <w:spacing w:val="2"/>
        </w:rPr>
        <w:t>offer and the owner shall have the power to reject any work or material, which, in his</w:t>
      </w:r>
      <w:r w:rsidRPr="00207D62">
        <w:rPr>
          <w:rFonts w:ascii="Bookman Old Style" w:hAnsi="Bookman Old Style" w:cs="Arial"/>
          <w:spacing w:val="12"/>
        </w:rPr>
        <w:t xml:space="preserve"> </w:t>
      </w:r>
      <w:r w:rsidRPr="00207D62">
        <w:rPr>
          <w:rFonts w:ascii="Bookman Old Style" w:hAnsi="Bookman Old Style" w:cs="Arial"/>
          <w:spacing w:val="4"/>
        </w:rPr>
        <w:t>judgment, is not in full accordance therewith.</w:t>
      </w:r>
    </w:p>
    <w:p w:rsidR="00EB2FF4" w:rsidRPr="00207D62" w:rsidRDefault="00EB2FF4" w:rsidP="00EB2FF4">
      <w:pPr>
        <w:widowControl w:val="0"/>
        <w:numPr>
          <w:ilvl w:val="0"/>
          <w:numId w:val="21"/>
        </w:numPr>
        <w:tabs>
          <w:tab w:val="num" w:pos="709"/>
        </w:tabs>
        <w:kinsoku w:val="0"/>
        <w:spacing w:before="252"/>
        <w:ind w:left="142" w:right="232"/>
        <w:jc w:val="both"/>
        <w:rPr>
          <w:rFonts w:ascii="Bookman Old Style" w:hAnsi="Bookman Old Style" w:cs="Arial"/>
          <w:b/>
          <w:spacing w:val="74"/>
        </w:rPr>
      </w:pPr>
      <w:r w:rsidRPr="00207D62">
        <w:rPr>
          <w:rFonts w:ascii="Bookman Old Style" w:hAnsi="Bookman Old Style" w:cs="Arial"/>
          <w:b/>
          <w:spacing w:val="54"/>
        </w:rPr>
        <w:t>CODES &amp; STANDARDS</w:t>
      </w:r>
    </w:p>
    <w:p w:rsidR="00EB2FF4" w:rsidRPr="00207D62" w:rsidRDefault="00EB2FF4" w:rsidP="00EB2FF4">
      <w:pPr>
        <w:tabs>
          <w:tab w:val="right" w:pos="9133"/>
        </w:tabs>
        <w:spacing w:before="216" w:line="360" w:lineRule="auto"/>
        <w:ind w:left="142" w:right="232"/>
        <w:jc w:val="both"/>
        <w:rPr>
          <w:rFonts w:ascii="Bookman Old Style" w:hAnsi="Bookman Old Style" w:cs="Arial"/>
          <w:spacing w:val="5"/>
        </w:rPr>
      </w:pPr>
      <w:r w:rsidRPr="00207D62">
        <w:rPr>
          <w:rFonts w:ascii="Bookman Old Style" w:hAnsi="Bookman Old Style" w:cs="Arial"/>
          <w:b/>
          <w:spacing w:val="-10"/>
        </w:rPr>
        <w:t>2.1</w:t>
      </w:r>
      <w:r w:rsidRPr="00207D62">
        <w:rPr>
          <w:rFonts w:ascii="Bookman Old Style" w:hAnsi="Bookman Old Style" w:cs="Arial"/>
          <w:spacing w:val="-10"/>
        </w:rPr>
        <w:t xml:space="preserve"> </w:t>
      </w:r>
      <w:r w:rsidRPr="00207D62">
        <w:rPr>
          <w:rFonts w:ascii="Bookman Old Style" w:hAnsi="Bookman Old Style" w:cs="Arial"/>
          <w:spacing w:val="12"/>
        </w:rPr>
        <w:t>Except where modified by this specification, the Transformers shall be designed,</w:t>
      </w:r>
      <w:r w:rsidRPr="00207D62">
        <w:rPr>
          <w:rFonts w:ascii="Bookman Old Style" w:hAnsi="Bookman Old Style" w:cs="Arial"/>
          <w:spacing w:val="9"/>
        </w:rPr>
        <w:t xml:space="preserve"> manufactured and tested in accordance with the </w:t>
      </w:r>
      <w:r w:rsidRPr="00207D62">
        <w:rPr>
          <w:rFonts w:ascii="Bookman Old Style" w:hAnsi="Bookman Old Style" w:cs="Arial"/>
          <w:b/>
          <w:spacing w:val="9"/>
        </w:rPr>
        <w:t>latest editions of the following</w:t>
      </w:r>
      <w:r w:rsidRPr="00207D62">
        <w:rPr>
          <w:rFonts w:ascii="Bookman Old Style" w:hAnsi="Bookman Old Style" w:cs="Arial"/>
          <w:b/>
          <w:spacing w:val="19"/>
        </w:rPr>
        <w:t xml:space="preserve"> </w:t>
      </w:r>
      <w:r w:rsidRPr="00207D62">
        <w:rPr>
          <w:rFonts w:ascii="Bookman Old Style" w:hAnsi="Bookman Old Style" w:cs="Arial"/>
          <w:b/>
          <w:spacing w:val="20"/>
        </w:rPr>
        <w:t>standards</w:t>
      </w:r>
      <w:r w:rsidRPr="00207D62">
        <w:rPr>
          <w:rFonts w:ascii="Bookman Old Style" w:hAnsi="Bookman Old Style" w:cs="Arial"/>
          <w:spacing w:val="20"/>
        </w:rPr>
        <w:t>. The Bidder may propose alternative standards, provided it is</w:t>
      </w:r>
      <w:r w:rsidRPr="00207D62">
        <w:rPr>
          <w:rFonts w:ascii="Bookman Old Style" w:hAnsi="Bookman Old Style" w:cs="Arial"/>
          <w:spacing w:val="30"/>
        </w:rPr>
        <w:t xml:space="preserve"> </w:t>
      </w:r>
      <w:r w:rsidRPr="00207D62">
        <w:rPr>
          <w:rFonts w:ascii="Bookman Old Style" w:hAnsi="Bookman Old Style" w:cs="Arial"/>
          <w:spacing w:val="8"/>
        </w:rPr>
        <w:t xml:space="preserve">demonstrated that they give a </w:t>
      </w:r>
      <w:r w:rsidRPr="00207D62">
        <w:rPr>
          <w:rFonts w:ascii="Bookman Old Style" w:hAnsi="Bookman Old Style" w:cs="Arial"/>
          <w:spacing w:val="8"/>
        </w:rPr>
        <w:lastRenderedPageBreak/>
        <w:t>degree of quality and performance equivalent to or</w:t>
      </w:r>
      <w:r w:rsidRPr="00207D62">
        <w:rPr>
          <w:rFonts w:ascii="Bookman Old Style" w:hAnsi="Bookman Old Style" w:cs="Arial"/>
          <w:spacing w:val="18"/>
        </w:rPr>
        <w:t xml:space="preserve"> </w:t>
      </w:r>
      <w:r w:rsidRPr="00207D62">
        <w:rPr>
          <w:rFonts w:ascii="Bookman Old Style" w:hAnsi="Bookman Old Style" w:cs="Arial"/>
          <w:spacing w:val="7"/>
        </w:rPr>
        <w:t>better than the referenced standards. Whether to accept or reject any alternative</w:t>
      </w:r>
      <w:r w:rsidRPr="00207D62">
        <w:rPr>
          <w:rFonts w:ascii="Bookman Old Style" w:hAnsi="Bookman Old Style" w:cs="Arial"/>
          <w:spacing w:val="17"/>
        </w:rPr>
        <w:t xml:space="preserve"> </w:t>
      </w:r>
      <w:r w:rsidRPr="00207D62">
        <w:rPr>
          <w:rFonts w:ascii="Bookman Old Style" w:hAnsi="Bookman Old Style" w:cs="Arial"/>
          <w:spacing w:val="4"/>
        </w:rPr>
        <w:t>standard shall be adjudged by the owner. The Bidder shall furnish a copy of the</w:t>
      </w:r>
      <w:r w:rsidRPr="00207D62">
        <w:rPr>
          <w:rFonts w:ascii="Bookman Old Style" w:hAnsi="Bookman Old Style" w:cs="Arial"/>
          <w:spacing w:val="14"/>
        </w:rPr>
        <w:t xml:space="preserve"> </w:t>
      </w:r>
      <w:r w:rsidRPr="00207D62">
        <w:rPr>
          <w:rFonts w:ascii="Bookman Old Style" w:hAnsi="Bookman Old Style" w:cs="Arial"/>
          <w:spacing w:val="5"/>
        </w:rPr>
        <w:t>alternative standard proposed along with the bid. If the alternative standard is in a</w:t>
      </w:r>
      <w:r w:rsidRPr="00207D62">
        <w:rPr>
          <w:rFonts w:ascii="Bookman Old Style" w:hAnsi="Bookman Old Style" w:cs="Arial"/>
          <w:spacing w:val="15"/>
        </w:rPr>
        <w:t xml:space="preserve"> </w:t>
      </w:r>
      <w:r w:rsidRPr="00207D62">
        <w:rPr>
          <w:rFonts w:ascii="Bookman Old Style" w:hAnsi="Bookman Old Style" w:cs="Arial"/>
          <w:spacing w:val="10"/>
        </w:rPr>
        <w:t>language other than English, an English translation shall be submitted with the</w:t>
      </w:r>
      <w:r w:rsidRPr="00207D62">
        <w:rPr>
          <w:rFonts w:ascii="Bookman Old Style" w:hAnsi="Bookman Old Style" w:cs="Arial"/>
          <w:spacing w:val="20"/>
        </w:rPr>
        <w:t xml:space="preserve"> </w:t>
      </w:r>
      <w:r w:rsidRPr="00207D62">
        <w:rPr>
          <w:rFonts w:ascii="Bookman Old Style" w:hAnsi="Bookman Old Style" w:cs="Arial"/>
          <w:spacing w:val="9"/>
        </w:rPr>
        <w:t>standard. In the case of conflict the order of precedence shall be 1)</w:t>
      </w:r>
      <w:r w:rsidRPr="00207D62">
        <w:rPr>
          <w:rFonts w:ascii="Bookman Old Style" w:hAnsi="Bookman Old Style" w:cs="Arial"/>
          <w:spacing w:val="5"/>
        </w:rPr>
        <w:t xml:space="preserve"> Indian Standards IS 1180 (Part-I), 2014. Latest revision. 2)</w:t>
      </w:r>
      <w:r w:rsidRPr="00207D62">
        <w:rPr>
          <w:rFonts w:ascii="Bookman Old Style" w:hAnsi="Bookman Old Style" w:cs="Arial"/>
          <w:spacing w:val="9"/>
        </w:rPr>
        <w:t xml:space="preserve"> IEC or ISO</w:t>
      </w:r>
      <w:r w:rsidRPr="00207D62">
        <w:rPr>
          <w:rFonts w:ascii="Bookman Old Style" w:hAnsi="Bookman Old Style" w:cs="Arial"/>
          <w:spacing w:val="19"/>
        </w:rPr>
        <w:t xml:space="preserve"> </w:t>
      </w:r>
      <w:r w:rsidRPr="00207D62">
        <w:rPr>
          <w:rFonts w:ascii="Bookman Old Style" w:hAnsi="Bookman Old Style" w:cs="Arial"/>
          <w:spacing w:val="5"/>
        </w:rPr>
        <w:t>Standards, 3) other alternative standards.</w:t>
      </w:r>
    </w:p>
    <w:p w:rsidR="00EB2FF4" w:rsidRPr="00207D62" w:rsidRDefault="00EB2FF4" w:rsidP="00EB2FF4">
      <w:pPr>
        <w:widowControl w:val="0"/>
        <w:suppressAutoHyphens/>
        <w:jc w:val="center"/>
        <w:rPr>
          <w:rFonts w:ascii="Bookman Old Style" w:eastAsia="DejaVu LGC Sans" w:hAnsi="Bookman Old Style" w:cs="Arial"/>
          <w:b/>
          <w:lang w:eastAsia="hi-IN" w:bidi="hi-IN"/>
        </w:rPr>
      </w:pPr>
      <w:r w:rsidRPr="00207D62">
        <w:rPr>
          <w:rFonts w:ascii="Bookman Old Style" w:eastAsia="DejaVu LGC Sans" w:hAnsi="Bookman Old Style" w:cs="Arial"/>
          <w:b/>
          <w:lang w:eastAsia="hi-IN" w:bidi="hi-IN"/>
        </w:rPr>
        <w:t>LIST OF REFERRED INDIAN STANDARDS</w:t>
      </w:r>
    </w:p>
    <w:p w:rsidR="00EB2FF4" w:rsidRPr="00207D62" w:rsidRDefault="00EB2FF4" w:rsidP="00EB2FF4">
      <w:pPr>
        <w:widowControl w:val="0"/>
        <w:suppressAutoHyphens/>
        <w:rPr>
          <w:rFonts w:ascii="Bookman Old Style" w:eastAsia="DejaVu LGC Sans" w:hAnsi="Bookman Old Style" w:cs="Arial"/>
          <w:lang w:eastAsia="hi-IN" w:bidi="hi-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472"/>
        <w:gridCol w:w="5781"/>
      </w:tblGrid>
      <w:tr w:rsidR="00EB2FF4" w:rsidRPr="00207D62" w:rsidTr="000F1289">
        <w:tc>
          <w:tcPr>
            <w:tcW w:w="423" w:type="pct"/>
            <w:shd w:val="clear" w:color="auto" w:fill="auto"/>
          </w:tcPr>
          <w:p w:rsidR="00EB2FF4" w:rsidRPr="00207D62" w:rsidRDefault="00EB2FF4" w:rsidP="000F1289">
            <w:pPr>
              <w:jc w:val="center"/>
              <w:rPr>
                <w:rFonts w:ascii="Bookman Old Style" w:hAnsi="Bookman Old Style" w:cs="Arial"/>
                <w:b/>
              </w:rPr>
            </w:pPr>
            <w:r w:rsidRPr="00207D62">
              <w:rPr>
                <w:rFonts w:ascii="Bookman Old Style" w:hAnsi="Bookman Old Style" w:cs="Arial"/>
                <w:b/>
              </w:rPr>
              <w:t>Sl. No.</w:t>
            </w:r>
          </w:p>
        </w:tc>
        <w:tc>
          <w:tcPr>
            <w:tcW w:w="1371" w:type="pct"/>
            <w:shd w:val="clear" w:color="auto" w:fill="auto"/>
          </w:tcPr>
          <w:p w:rsidR="00EB2FF4" w:rsidRPr="00207D62" w:rsidRDefault="00EB2FF4" w:rsidP="000F1289">
            <w:pPr>
              <w:jc w:val="center"/>
              <w:rPr>
                <w:rFonts w:ascii="Bookman Old Style" w:hAnsi="Bookman Old Style" w:cs="Arial"/>
                <w:b/>
              </w:rPr>
            </w:pPr>
            <w:r w:rsidRPr="00207D62">
              <w:rPr>
                <w:rFonts w:ascii="Bookman Old Style" w:hAnsi="Bookman Old Style" w:cs="Arial"/>
                <w:b/>
              </w:rPr>
              <w:t>IS No.</w:t>
            </w:r>
          </w:p>
        </w:tc>
        <w:tc>
          <w:tcPr>
            <w:tcW w:w="3206" w:type="pct"/>
            <w:shd w:val="clear" w:color="auto" w:fill="auto"/>
          </w:tcPr>
          <w:p w:rsidR="00EB2FF4" w:rsidRPr="00207D62" w:rsidRDefault="00EB2FF4" w:rsidP="000F1289">
            <w:pPr>
              <w:jc w:val="center"/>
              <w:rPr>
                <w:rFonts w:ascii="Bookman Old Style" w:hAnsi="Bookman Old Style" w:cs="Arial"/>
                <w:b/>
              </w:rPr>
            </w:pPr>
            <w:r w:rsidRPr="00207D62">
              <w:rPr>
                <w:rFonts w:ascii="Bookman Old Style" w:hAnsi="Bookman Old Style" w:cs="Arial"/>
                <w:b/>
              </w:rPr>
              <w:t>Title</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1</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191 : 2007</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Copper</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2</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335 : 1993</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New Insulating Oils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3</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554 : 1999</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Pipe threads where pressure- tight joints are made on the threads-Dimensions, tolerances and designation</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4</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1576 : 1992</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Solid pressboard for electrical purpose</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5</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1608 : 2005</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 xml:space="preserve">Mechanical testing of metals-Tensile testing </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6</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1747 : 1972</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Nitrogen</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7</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1885 (Part-38) : 1993</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 xml:space="preserve">Electro technical vocabulary : Part 38 Power transformers and rectors  </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8</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1897 : 2008</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 xml:space="preserve">Copper strip for electrical purpose </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9</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2026</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Power Transformers :</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10</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(Part-1) :  2011</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General</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11</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(Part-2) : 2010</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Temperature rise</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12</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 -3) : 2009</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Insulation levels, dielectric tests and external clearances in air</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13</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(Part-5) :  2011</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Ability to withstand short circuit</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14</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(Part-8) :  2009</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Application guide</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15</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(Part-10) :  2009</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Determination of sound levels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16</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2099 : 1986</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Bushings for alternative voltages above 1000 volts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17</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3024 : 2006</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Grain oriented electrical steel sheets and strips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18</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3347</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Dimensions for porcelain transformer bushings for use in lightly polluted atmospheres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19</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(Part-1 / Sec-1) : 1979</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Up to and including 1 KV, Section 1 Porcelain parts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20</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(Part-1 / Sec-2) : 1979</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Up to and including 1 KV, Section 2 Metal parts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21</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(Part-2 / Sec-1) : 1979</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3.6 KV Bushings, Section 1 Porcelain parts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lastRenderedPageBreak/>
              <w:t>22</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(Part-2 / Sec-2) : 1979</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3.6 KV Bushings, Section 2 Metal parts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23</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(Part-3 / Sec-1) : 1988</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17.5 KV Bushings, Section 1 Porcelain parts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24</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(Part-3 / Sec-2) : 1988</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17.5 KV Bushings, Section 2 Metal parts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25</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(Part-4 / Sec-1) : 1988</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24 KV Bushings, Section 1 Porcelain parts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26</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(Part-4 / Sec-2) : 1982</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24 KV Bushings, Section 2 Metal parts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27</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(Part-5 / Sec-1) : 1979</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36 KV Bushings, Section 1 Porcelain parts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28</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(Part-5 / Sec-2) : 1979</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36 KV Bushings, Section 2 Metal parts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29</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3639 : 1966</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Fittings and accessories for power transformers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30</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4253 (Part-2) 2008</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Cork composition sheet : Part 2 Cork and rubber</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31</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6162</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Paper-covered aluminium conductors :</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32</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(Part-1) : 1971</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Round conductors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33</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(Part-2) : 1971</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Rectangular conductors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34</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7404 (part-1) : 1991</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Paper covered copper conductors : Part 1 Round conductors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35</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7421 : 1988</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Porcelain bushings for alternating voltages up to and including 1000 V</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36</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8999 : 2003</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Pipe threads where pressure tight joints are made on the threads- Verification by means of limit gauges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37</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9335 (Part-1) : 1979</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 xml:space="preserve">Cellulosic papers for electrical purpose : Definitions and general requirements </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38</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(Part-2) : 1998</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Methods of test</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39</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 -3 / Sec-1) : 1984</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Specifications for individual materials, Section 1 General purposes electrical paper</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40</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 -3 / Sec-3) : 1984</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Specifications for individual materials, Section 3 Crepe paper</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41</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 -3 / Sec-5) : 1985</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 xml:space="preserve">Specifications for individual materials, Section 5 Special papers </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42</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11149 : 1984</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Specification for rubber gaskets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12444 : 1988</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Continuously cast and rolled electrolytic copper wire rods for electrical conductors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43</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13730</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Specification of particular types of winding wires</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44</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(Part-0 /Sec-3) : 2012</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 xml:space="preserve">General requirements, Section 3 Enamelled round copper wire </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45</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(Part-17) : 1996</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 xml:space="preserve">Polywiny1 actual enamelled rectangular copper wire, Class 105 </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46</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(Part-27) : 1996</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Paper covered rectangular copper wire</w:t>
            </w:r>
          </w:p>
        </w:tc>
      </w:tr>
      <w:tr w:rsidR="00EB2FF4" w:rsidRPr="00207D62" w:rsidTr="000F1289">
        <w:tc>
          <w:tcPr>
            <w:tcW w:w="423" w:type="pct"/>
            <w:shd w:val="clear" w:color="auto" w:fill="auto"/>
          </w:tcPr>
          <w:p w:rsidR="00EB2FF4" w:rsidRPr="00207D62" w:rsidRDefault="00EB2FF4" w:rsidP="000F1289">
            <w:pPr>
              <w:spacing w:line="360" w:lineRule="auto"/>
              <w:jc w:val="center"/>
              <w:rPr>
                <w:rFonts w:ascii="Bookman Old Style" w:hAnsi="Bookman Old Style" w:cs="Arial"/>
              </w:rPr>
            </w:pPr>
            <w:r w:rsidRPr="00207D62">
              <w:rPr>
                <w:rFonts w:ascii="Bookman Old Style" w:hAnsi="Bookman Old Style" w:cs="Arial"/>
              </w:rPr>
              <w:t>47</w:t>
            </w:r>
          </w:p>
        </w:tc>
        <w:tc>
          <w:tcPr>
            <w:tcW w:w="1371"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16081 : 2013</w:t>
            </w:r>
          </w:p>
        </w:tc>
        <w:tc>
          <w:tcPr>
            <w:tcW w:w="3206" w:type="pct"/>
            <w:shd w:val="clear" w:color="auto" w:fill="auto"/>
          </w:tcPr>
          <w:p w:rsidR="00EB2FF4" w:rsidRPr="00207D62" w:rsidRDefault="00EB2FF4" w:rsidP="000F1289">
            <w:pPr>
              <w:rPr>
                <w:rFonts w:ascii="Bookman Old Style" w:hAnsi="Bookman Old Style" w:cs="Arial"/>
              </w:rPr>
            </w:pPr>
            <w:r w:rsidRPr="00207D62">
              <w:rPr>
                <w:rFonts w:ascii="Bookman Old Style" w:hAnsi="Bookman Old Style" w:cs="Arial"/>
              </w:rPr>
              <w:t>Insulating liquids – Specification for unused synthetic organic esters for electrical purposes</w:t>
            </w:r>
          </w:p>
        </w:tc>
      </w:tr>
    </w:tbl>
    <w:p w:rsidR="00EB2FF4" w:rsidRPr="00207D62" w:rsidRDefault="00EB2FF4" w:rsidP="00EB2FF4">
      <w:pPr>
        <w:rPr>
          <w:rFonts w:ascii="Bookman Old Style" w:hAnsi="Bookman Old Style" w:cs="Arial"/>
        </w:rPr>
      </w:pPr>
    </w:p>
    <w:p w:rsidR="00EB2FF4" w:rsidRPr="00207D62" w:rsidRDefault="00EB2FF4" w:rsidP="00EB2FF4">
      <w:pPr>
        <w:spacing w:before="108" w:line="360" w:lineRule="auto"/>
        <w:ind w:left="142" w:right="232"/>
        <w:jc w:val="both"/>
        <w:rPr>
          <w:rFonts w:ascii="Bookman Old Style" w:hAnsi="Bookman Old Style" w:cs="Arial"/>
          <w:spacing w:val="13"/>
        </w:rPr>
      </w:pPr>
      <w:r w:rsidRPr="00207D62">
        <w:rPr>
          <w:rFonts w:ascii="Bookman Old Style" w:hAnsi="Bookman Old Style" w:cs="Arial"/>
          <w:spacing w:val="3"/>
        </w:rPr>
        <w:lastRenderedPageBreak/>
        <w:tab/>
        <w:t>This list is not to be considered exhaustive and reference to a particular standard or recommendation in this</w:t>
      </w:r>
      <w:r w:rsidRPr="00207D62">
        <w:rPr>
          <w:rFonts w:ascii="Bookman Old Style" w:hAnsi="Bookman Old Style" w:cs="Arial"/>
          <w:spacing w:val="13"/>
        </w:rPr>
        <w:t xml:space="preserve"> </w:t>
      </w:r>
      <w:r w:rsidRPr="00207D62">
        <w:rPr>
          <w:rFonts w:ascii="Bookman Old Style" w:hAnsi="Bookman Old Style" w:cs="Arial"/>
          <w:spacing w:val="8"/>
        </w:rPr>
        <w:t>specification does not relieve the Supplier of the necessity of providing the goods complying with other</w:t>
      </w:r>
      <w:r w:rsidRPr="00207D62">
        <w:rPr>
          <w:rFonts w:ascii="Bookman Old Style" w:hAnsi="Bookman Old Style" w:cs="Arial"/>
          <w:spacing w:val="18"/>
        </w:rPr>
        <w:t xml:space="preserve"> </w:t>
      </w:r>
      <w:r w:rsidRPr="00207D62">
        <w:rPr>
          <w:rFonts w:ascii="Bookman Old Style" w:hAnsi="Bookman Old Style" w:cs="Arial"/>
          <w:spacing w:val="3"/>
        </w:rPr>
        <w:t>relevant standards or recommendations.</w:t>
      </w:r>
    </w:p>
    <w:p w:rsidR="00EB2FF4" w:rsidRPr="00207D62" w:rsidRDefault="00EB2FF4" w:rsidP="00EB2FF4">
      <w:pPr>
        <w:widowControl w:val="0"/>
        <w:tabs>
          <w:tab w:val="left" w:pos="7088"/>
        </w:tabs>
        <w:kinsoku w:val="0"/>
        <w:spacing w:before="180" w:line="480" w:lineRule="auto"/>
        <w:ind w:left="142" w:right="232"/>
        <w:jc w:val="both"/>
        <w:rPr>
          <w:rFonts w:ascii="Bookman Old Style" w:hAnsi="Bookman Old Style" w:cs="Arial"/>
          <w:spacing w:val="2"/>
        </w:rPr>
      </w:pPr>
      <w:r w:rsidRPr="00207D62">
        <w:rPr>
          <w:rFonts w:ascii="Bookman Old Style" w:hAnsi="Bookman Old Style" w:cs="Arial"/>
          <w:b/>
          <w:spacing w:val="2"/>
        </w:rPr>
        <w:t>3.0</w:t>
      </w:r>
      <w:r w:rsidRPr="00207D62">
        <w:rPr>
          <w:rFonts w:ascii="Bookman Old Style" w:hAnsi="Bookman Old Style" w:cs="Arial"/>
          <w:spacing w:val="2"/>
        </w:rPr>
        <w:t xml:space="preserve">  The service conditions shall be as follows:</w:t>
      </w:r>
    </w:p>
    <w:p w:rsidR="00EB2FF4" w:rsidRPr="00207D62" w:rsidRDefault="00EB2FF4" w:rsidP="00EB2FF4">
      <w:pPr>
        <w:widowControl w:val="0"/>
        <w:tabs>
          <w:tab w:val="left" w:pos="7088"/>
        </w:tabs>
        <w:kinsoku w:val="0"/>
        <w:spacing w:before="180" w:line="480" w:lineRule="auto"/>
        <w:ind w:left="142" w:right="232"/>
        <w:jc w:val="both"/>
        <w:rPr>
          <w:rFonts w:ascii="Bookman Old Style" w:hAnsi="Bookman Old Style" w:cs="Arial"/>
          <w:b/>
          <w:spacing w:val="12"/>
        </w:rPr>
      </w:pPr>
      <w:r w:rsidRPr="00207D62">
        <w:rPr>
          <w:rFonts w:ascii="Bookman Old Style" w:hAnsi="Bookman Old Style" w:cs="Arial"/>
          <w:b/>
          <w:spacing w:val="12"/>
        </w:rPr>
        <w:t>Provisions of IS 2026 (Part-I) shall apply.</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551"/>
        <w:gridCol w:w="2387"/>
      </w:tblGrid>
      <w:tr w:rsidR="00EB2FF4" w:rsidRPr="00207D62" w:rsidTr="000F1289">
        <w:tc>
          <w:tcPr>
            <w:tcW w:w="709" w:type="dxa"/>
          </w:tcPr>
          <w:p w:rsidR="00EB2FF4" w:rsidRPr="00207D62" w:rsidRDefault="00EB2FF4" w:rsidP="000F1289">
            <w:pPr>
              <w:spacing w:line="360" w:lineRule="auto"/>
              <w:jc w:val="both"/>
              <w:rPr>
                <w:rFonts w:ascii="Bookman Old Style" w:hAnsi="Bookman Old Style" w:cs="Arial"/>
              </w:rPr>
            </w:pPr>
          </w:p>
        </w:tc>
        <w:tc>
          <w:tcPr>
            <w:tcW w:w="5551" w:type="dxa"/>
          </w:tcPr>
          <w:p w:rsidR="00EB2FF4" w:rsidRPr="00207D62" w:rsidRDefault="00EB2FF4" w:rsidP="000F1289">
            <w:pPr>
              <w:spacing w:line="360" w:lineRule="auto"/>
              <w:jc w:val="both"/>
              <w:rPr>
                <w:rFonts w:ascii="Bookman Old Style" w:hAnsi="Bookman Old Style" w:cs="Arial"/>
              </w:rPr>
            </w:pPr>
          </w:p>
        </w:tc>
        <w:tc>
          <w:tcPr>
            <w:tcW w:w="2387"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SERVICE CONDITIONS</w:t>
            </w:r>
          </w:p>
        </w:tc>
      </w:tr>
      <w:tr w:rsidR="00EB2FF4" w:rsidRPr="00207D62" w:rsidTr="000F1289">
        <w:tc>
          <w:tcPr>
            <w:tcW w:w="709"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[a]</w:t>
            </w:r>
          </w:p>
        </w:tc>
        <w:tc>
          <w:tcPr>
            <w:tcW w:w="5551"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Maximum altitude above sea level</w:t>
            </w:r>
          </w:p>
        </w:tc>
        <w:tc>
          <w:tcPr>
            <w:tcW w:w="2387"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1000 m</w:t>
            </w:r>
          </w:p>
        </w:tc>
      </w:tr>
      <w:tr w:rsidR="00EB2FF4" w:rsidRPr="00207D62" w:rsidTr="000F1289">
        <w:tc>
          <w:tcPr>
            <w:tcW w:w="709"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[b]</w:t>
            </w:r>
          </w:p>
        </w:tc>
        <w:tc>
          <w:tcPr>
            <w:tcW w:w="5551"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Maximum ambient  temperature</w:t>
            </w:r>
          </w:p>
        </w:tc>
        <w:tc>
          <w:tcPr>
            <w:tcW w:w="2387"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 xml:space="preserve">50 </w:t>
            </w:r>
            <w:r w:rsidRPr="00207D62">
              <w:rPr>
                <w:rFonts w:ascii="Bookman Old Style" w:hAnsi="Bookman Old Style" w:cs="Arial"/>
                <w:vertAlign w:val="superscript"/>
              </w:rPr>
              <w:t>0</w:t>
            </w:r>
            <w:r w:rsidRPr="00207D62">
              <w:rPr>
                <w:rFonts w:ascii="Bookman Old Style" w:hAnsi="Bookman Old Style" w:cs="Arial"/>
              </w:rPr>
              <w:t>C</w:t>
            </w:r>
          </w:p>
        </w:tc>
      </w:tr>
      <w:tr w:rsidR="00EB2FF4" w:rsidRPr="00207D62" w:rsidTr="000F1289">
        <w:tc>
          <w:tcPr>
            <w:tcW w:w="709"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[c]</w:t>
            </w:r>
          </w:p>
        </w:tc>
        <w:tc>
          <w:tcPr>
            <w:tcW w:w="5551" w:type="dxa"/>
          </w:tcPr>
          <w:p w:rsidR="00EB2FF4" w:rsidRPr="00207D62" w:rsidRDefault="00EB2FF4" w:rsidP="000F1289">
            <w:pPr>
              <w:spacing w:line="360" w:lineRule="auto"/>
              <w:rPr>
                <w:rFonts w:ascii="Bookman Old Style" w:hAnsi="Bookman Old Style" w:cs="Arial"/>
              </w:rPr>
            </w:pPr>
            <w:r w:rsidRPr="00207D62">
              <w:rPr>
                <w:rFonts w:ascii="Bookman Old Style" w:hAnsi="Bookman Old Style" w:cs="Arial"/>
              </w:rPr>
              <w:t>Maximum daily average ambient air temperature</w:t>
            </w:r>
          </w:p>
        </w:tc>
        <w:tc>
          <w:tcPr>
            <w:tcW w:w="2387"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 xml:space="preserve">40 </w:t>
            </w:r>
            <w:r w:rsidRPr="00207D62">
              <w:rPr>
                <w:rFonts w:ascii="Bookman Old Style" w:hAnsi="Bookman Old Style" w:cs="Arial"/>
                <w:vertAlign w:val="superscript"/>
              </w:rPr>
              <w:t>0</w:t>
            </w:r>
            <w:r w:rsidRPr="00207D62">
              <w:rPr>
                <w:rFonts w:ascii="Bookman Old Style" w:hAnsi="Bookman Old Style" w:cs="Arial"/>
              </w:rPr>
              <w:t>C</w:t>
            </w:r>
          </w:p>
        </w:tc>
      </w:tr>
      <w:tr w:rsidR="00EB2FF4" w:rsidRPr="00207D62" w:rsidTr="000F1289">
        <w:tc>
          <w:tcPr>
            <w:tcW w:w="709"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[d]</w:t>
            </w:r>
          </w:p>
        </w:tc>
        <w:tc>
          <w:tcPr>
            <w:tcW w:w="5551" w:type="dxa"/>
          </w:tcPr>
          <w:p w:rsidR="00EB2FF4" w:rsidRPr="00207D62" w:rsidRDefault="00EB2FF4" w:rsidP="000F1289">
            <w:pPr>
              <w:spacing w:line="360" w:lineRule="auto"/>
              <w:rPr>
                <w:rFonts w:ascii="Bookman Old Style" w:hAnsi="Bookman Old Style" w:cs="Arial"/>
              </w:rPr>
            </w:pPr>
            <w:r w:rsidRPr="00207D62">
              <w:rPr>
                <w:rFonts w:ascii="Bookman Old Style" w:hAnsi="Bookman Old Style" w:cs="Arial"/>
              </w:rPr>
              <w:t>Minimum ambient air temperature</w:t>
            </w:r>
            <w:r w:rsidRPr="00207D62">
              <w:rPr>
                <w:rFonts w:ascii="Bookman Old Style" w:hAnsi="Bookman Old Style" w:cs="Arial"/>
              </w:rPr>
              <w:tab/>
            </w:r>
          </w:p>
        </w:tc>
        <w:tc>
          <w:tcPr>
            <w:tcW w:w="2387"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-5° C</w:t>
            </w:r>
          </w:p>
        </w:tc>
      </w:tr>
      <w:tr w:rsidR="00EB2FF4" w:rsidRPr="00207D62" w:rsidTr="000F1289">
        <w:tc>
          <w:tcPr>
            <w:tcW w:w="709"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[e]</w:t>
            </w:r>
          </w:p>
        </w:tc>
        <w:tc>
          <w:tcPr>
            <w:tcW w:w="5551"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Maximum temperature attainable by an object exposed to the sun</w:t>
            </w:r>
            <w:r w:rsidRPr="00207D62">
              <w:rPr>
                <w:rFonts w:ascii="Bookman Old Style" w:hAnsi="Bookman Old Style" w:cs="Arial"/>
              </w:rPr>
              <w:tab/>
              <w:t xml:space="preserve">  </w:t>
            </w:r>
          </w:p>
        </w:tc>
        <w:tc>
          <w:tcPr>
            <w:tcW w:w="2387"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60 ° C</w:t>
            </w:r>
          </w:p>
        </w:tc>
      </w:tr>
      <w:tr w:rsidR="00EB2FF4" w:rsidRPr="00207D62" w:rsidTr="000F1289">
        <w:tc>
          <w:tcPr>
            <w:tcW w:w="709"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[f]</w:t>
            </w:r>
          </w:p>
        </w:tc>
        <w:tc>
          <w:tcPr>
            <w:tcW w:w="5551"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Maximum yearly weighted average ambient temperature</w:t>
            </w:r>
            <w:r w:rsidRPr="00207D62">
              <w:rPr>
                <w:rFonts w:ascii="Bookman Old Style" w:hAnsi="Bookman Old Style" w:cs="Arial"/>
              </w:rPr>
              <w:tab/>
            </w:r>
          </w:p>
        </w:tc>
        <w:tc>
          <w:tcPr>
            <w:tcW w:w="2387"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32° C</w:t>
            </w:r>
          </w:p>
        </w:tc>
      </w:tr>
      <w:tr w:rsidR="00EB2FF4" w:rsidRPr="00207D62" w:rsidTr="000F1289">
        <w:tc>
          <w:tcPr>
            <w:tcW w:w="709"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[g]</w:t>
            </w:r>
          </w:p>
        </w:tc>
        <w:tc>
          <w:tcPr>
            <w:tcW w:w="5551"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Maximum relative humidity</w:t>
            </w:r>
          </w:p>
        </w:tc>
        <w:tc>
          <w:tcPr>
            <w:tcW w:w="2387"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100%</w:t>
            </w:r>
          </w:p>
        </w:tc>
      </w:tr>
      <w:tr w:rsidR="00EB2FF4" w:rsidRPr="00207D62" w:rsidTr="000F1289">
        <w:tc>
          <w:tcPr>
            <w:tcW w:w="709"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[h]</w:t>
            </w:r>
          </w:p>
        </w:tc>
        <w:tc>
          <w:tcPr>
            <w:tcW w:w="5551"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Average no. of rainy days in a year.</w:t>
            </w:r>
          </w:p>
        </w:tc>
        <w:tc>
          <w:tcPr>
            <w:tcW w:w="2387"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120 days</w:t>
            </w:r>
          </w:p>
        </w:tc>
      </w:tr>
      <w:tr w:rsidR="00EB2FF4" w:rsidRPr="00207D62" w:rsidTr="000F1289">
        <w:tc>
          <w:tcPr>
            <w:tcW w:w="709"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[i]</w:t>
            </w:r>
          </w:p>
        </w:tc>
        <w:tc>
          <w:tcPr>
            <w:tcW w:w="5551"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Average annual rainfall</w:t>
            </w:r>
          </w:p>
        </w:tc>
        <w:tc>
          <w:tcPr>
            <w:tcW w:w="2387"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150 cm</w:t>
            </w:r>
          </w:p>
        </w:tc>
      </w:tr>
      <w:tr w:rsidR="00EB2FF4" w:rsidRPr="00207D62" w:rsidTr="000F1289">
        <w:tc>
          <w:tcPr>
            <w:tcW w:w="709"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[j]</w:t>
            </w:r>
          </w:p>
        </w:tc>
        <w:tc>
          <w:tcPr>
            <w:tcW w:w="5551"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Maximum wind pressure</w:t>
            </w:r>
          </w:p>
        </w:tc>
        <w:tc>
          <w:tcPr>
            <w:tcW w:w="2387"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260 Kg/Sq.m</w:t>
            </w:r>
          </w:p>
        </w:tc>
      </w:tr>
      <w:tr w:rsidR="00EB2FF4" w:rsidRPr="00207D62" w:rsidTr="000F1289">
        <w:tc>
          <w:tcPr>
            <w:tcW w:w="709"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[k]</w:t>
            </w:r>
          </w:p>
        </w:tc>
        <w:tc>
          <w:tcPr>
            <w:tcW w:w="5551"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 xml:space="preserve">Average number of thunderstorm days per annum (isokeraunic level) </w:t>
            </w:r>
          </w:p>
        </w:tc>
        <w:tc>
          <w:tcPr>
            <w:tcW w:w="2387" w:type="dxa"/>
          </w:tcPr>
          <w:p w:rsidR="00EB2FF4" w:rsidRPr="00207D62" w:rsidRDefault="00EB2FF4" w:rsidP="000F1289">
            <w:pPr>
              <w:spacing w:line="360" w:lineRule="auto"/>
              <w:jc w:val="both"/>
              <w:rPr>
                <w:rFonts w:ascii="Bookman Old Style" w:hAnsi="Bookman Old Style" w:cs="Arial"/>
              </w:rPr>
            </w:pPr>
            <w:r w:rsidRPr="00207D62">
              <w:rPr>
                <w:rFonts w:ascii="Bookman Old Style" w:hAnsi="Bookman Old Style" w:cs="Arial"/>
              </w:rPr>
              <w:t>70</w:t>
            </w:r>
          </w:p>
        </w:tc>
      </w:tr>
    </w:tbl>
    <w:p w:rsidR="00EB2FF4" w:rsidRPr="00207D62" w:rsidRDefault="00EB2FF4" w:rsidP="00EB2FF4">
      <w:pPr>
        <w:spacing w:before="252" w:line="360" w:lineRule="auto"/>
        <w:ind w:left="142" w:right="232"/>
        <w:jc w:val="both"/>
        <w:rPr>
          <w:rFonts w:ascii="Bookman Old Style" w:hAnsi="Bookman Old Style" w:cs="Arial"/>
          <w:spacing w:val="15"/>
        </w:rPr>
      </w:pPr>
      <w:r w:rsidRPr="00207D62">
        <w:rPr>
          <w:rFonts w:ascii="Bookman Old Style" w:hAnsi="Bookman Old Style" w:cs="Arial"/>
          <w:spacing w:val="5"/>
        </w:rPr>
        <w:tab/>
        <w:t>Environmentally, the region where the equipment will be installed includes coastal areas,</w:t>
      </w:r>
      <w:r w:rsidRPr="00207D62">
        <w:rPr>
          <w:rFonts w:ascii="Bookman Old Style" w:hAnsi="Bookman Old Style" w:cs="Arial"/>
          <w:spacing w:val="15"/>
        </w:rPr>
        <w:t xml:space="preserve"> </w:t>
      </w:r>
      <w:r w:rsidRPr="00207D62">
        <w:rPr>
          <w:rFonts w:ascii="Bookman Old Style" w:hAnsi="Bookman Old Style" w:cs="Arial"/>
          <w:spacing w:val="3"/>
        </w:rPr>
        <w:t>subject to high relative humidity, which can give rise to condensation. Onshore winds will</w:t>
      </w:r>
      <w:r w:rsidRPr="00207D62">
        <w:rPr>
          <w:rFonts w:ascii="Bookman Old Style" w:hAnsi="Bookman Old Style" w:cs="Arial"/>
          <w:spacing w:val="13"/>
        </w:rPr>
        <w:t xml:space="preserve"> </w:t>
      </w:r>
      <w:r w:rsidRPr="00207D62">
        <w:rPr>
          <w:rFonts w:ascii="Bookman Old Style" w:hAnsi="Bookman Old Style" w:cs="Arial"/>
        </w:rPr>
        <w:t>frequently be salt laden. On occasions, the combination of salt and condensation may create</w:t>
      </w:r>
      <w:r w:rsidRPr="00207D62">
        <w:rPr>
          <w:rFonts w:ascii="Bookman Old Style" w:hAnsi="Bookman Old Style" w:cs="Arial"/>
          <w:spacing w:val="10"/>
        </w:rPr>
        <w:t xml:space="preserve"> </w:t>
      </w:r>
      <w:r w:rsidRPr="00207D62">
        <w:rPr>
          <w:rFonts w:ascii="Bookman Old Style" w:hAnsi="Bookman Old Style" w:cs="Arial"/>
          <w:spacing w:val="5"/>
        </w:rPr>
        <w:t>pollution conditions for outdoor insulators.</w:t>
      </w:r>
    </w:p>
    <w:p w:rsidR="00EB2FF4" w:rsidRPr="00207D62" w:rsidRDefault="00EB2FF4" w:rsidP="00EB2FF4">
      <w:pPr>
        <w:tabs>
          <w:tab w:val="left" w:pos="8647"/>
          <w:tab w:val="left" w:pos="8789"/>
          <w:tab w:val="left" w:pos="9923"/>
        </w:tabs>
        <w:spacing w:before="144" w:line="360" w:lineRule="auto"/>
        <w:ind w:left="142" w:right="232"/>
        <w:jc w:val="both"/>
        <w:rPr>
          <w:rFonts w:ascii="Bookman Old Style" w:hAnsi="Bookman Old Style" w:cs="Arial"/>
          <w:spacing w:val="14"/>
        </w:rPr>
      </w:pPr>
      <w:r w:rsidRPr="00207D62">
        <w:rPr>
          <w:rFonts w:ascii="Bookman Old Style" w:hAnsi="Bookman Old Style" w:cs="Arial"/>
          <w:spacing w:val="8"/>
        </w:rPr>
        <w:t>Therefore, outdoor material and equipment shall be designed and  protected for use in</w:t>
      </w:r>
      <w:r w:rsidRPr="00207D62">
        <w:rPr>
          <w:rFonts w:ascii="Bookman Old Style" w:hAnsi="Bookman Old Style" w:cs="Arial"/>
          <w:spacing w:val="18"/>
        </w:rPr>
        <w:t xml:space="preserve"> </w:t>
      </w:r>
      <w:r w:rsidRPr="00207D62">
        <w:rPr>
          <w:rFonts w:ascii="Bookman Old Style" w:hAnsi="Bookman Old Style" w:cs="Arial"/>
          <w:spacing w:val="4"/>
        </w:rPr>
        <w:t>exposed, heavily polluted, salty, corrosive, tropical and humid coastal atmosphere.</w:t>
      </w:r>
    </w:p>
    <w:p w:rsidR="00EB2FF4" w:rsidRPr="00207D62" w:rsidRDefault="00EB2FF4" w:rsidP="00EB2FF4">
      <w:pPr>
        <w:widowControl w:val="0"/>
        <w:numPr>
          <w:ilvl w:val="0"/>
          <w:numId w:val="26"/>
        </w:numPr>
        <w:kinsoku w:val="0"/>
        <w:spacing w:before="216" w:line="216" w:lineRule="auto"/>
        <w:ind w:right="232"/>
        <w:jc w:val="both"/>
        <w:rPr>
          <w:rFonts w:ascii="Bookman Old Style" w:hAnsi="Bookman Old Style" w:cs="Arial"/>
          <w:b/>
          <w:spacing w:val="78"/>
        </w:rPr>
      </w:pPr>
      <w:r w:rsidRPr="00207D62">
        <w:rPr>
          <w:rFonts w:ascii="Bookman Old Style" w:hAnsi="Bookman Old Style" w:cs="Arial"/>
          <w:b/>
          <w:spacing w:val="48"/>
        </w:rPr>
        <w:t>SYSTEM CONDITIONS:</w:t>
      </w:r>
    </w:p>
    <w:p w:rsidR="00EB2FF4" w:rsidRPr="00207D62" w:rsidRDefault="00EB2FF4" w:rsidP="00EB2FF4">
      <w:pPr>
        <w:spacing w:before="180" w:line="264" w:lineRule="auto"/>
        <w:ind w:left="142" w:right="232"/>
        <w:jc w:val="both"/>
        <w:rPr>
          <w:rFonts w:ascii="Bookman Old Style" w:hAnsi="Bookman Old Style" w:cs="Arial"/>
          <w:spacing w:val="4"/>
        </w:rPr>
      </w:pPr>
      <w:r w:rsidRPr="00207D62">
        <w:rPr>
          <w:rFonts w:ascii="Bookman Old Style" w:hAnsi="Bookman Old Style" w:cs="Arial"/>
          <w:spacing w:val="11"/>
        </w:rPr>
        <w:t>The equipment shall be suitable for installation in supply systems of the following</w:t>
      </w:r>
      <w:r w:rsidRPr="00207D62">
        <w:rPr>
          <w:rFonts w:ascii="Bookman Old Style" w:hAnsi="Bookman Old Style" w:cs="Arial"/>
          <w:spacing w:val="21"/>
        </w:rPr>
        <w:t xml:space="preserve"> </w:t>
      </w:r>
      <w:r w:rsidRPr="00207D62">
        <w:rPr>
          <w:rFonts w:ascii="Bookman Old Style" w:hAnsi="Bookman Old Style" w:cs="Arial"/>
          <w:spacing w:val="4"/>
        </w:rPr>
        <w:t>characteristics.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2422"/>
        <w:gridCol w:w="2224"/>
      </w:tblGrid>
      <w:tr w:rsidR="00EB2FF4" w:rsidRPr="00207D62" w:rsidTr="000F1289">
        <w:tc>
          <w:tcPr>
            <w:tcW w:w="2449" w:type="pct"/>
            <w:shd w:val="clear" w:color="auto" w:fill="auto"/>
            <w:vAlign w:val="center"/>
          </w:tcPr>
          <w:p w:rsidR="00EB2FF4" w:rsidRPr="00207D62" w:rsidRDefault="00EB2FF4" w:rsidP="000F1289">
            <w:pPr>
              <w:ind w:left="34" w:right="232"/>
              <w:jc w:val="center"/>
              <w:rPr>
                <w:rFonts w:ascii="Bookman Old Style" w:hAnsi="Bookman Old Style" w:cs="Arial"/>
                <w:sz w:val="24"/>
                <w:szCs w:val="20"/>
              </w:rPr>
            </w:pPr>
            <w:r w:rsidRPr="00207D62">
              <w:rPr>
                <w:rFonts w:ascii="Bookman Old Style" w:hAnsi="Bookman Old Style" w:cs="Arial"/>
                <w:sz w:val="24"/>
                <w:szCs w:val="20"/>
              </w:rPr>
              <w:lastRenderedPageBreak/>
              <w:t>Frequency</w:t>
            </w:r>
            <w:r w:rsidRPr="00207D62">
              <w:rPr>
                <w:rFonts w:ascii="Bookman Old Style" w:hAnsi="Bookman Old Style" w:cs="Arial"/>
                <w:sz w:val="24"/>
                <w:szCs w:val="20"/>
              </w:rPr>
              <w:tab/>
            </w:r>
          </w:p>
        </w:tc>
        <w:tc>
          <w:tcPr>
            <w:tcW w:w="1368" w:type="pct"/>
            <w:shd w:val="clear" w:color="auto" w:fill="auto"/>
            <w:vAlign w:val="center"/>
          </w:tcPr>
          <w:p w:rsidR="00EB2FF4" w:rsidRPr="00207D62" w:rsidRDefault="00EB2FF4" w:rsidP="000F1289">
            <w:pPr>
              <w:ind w:left="720" w:right="232"/>
              <w:jc w:val="center"/>
              <w:rPr>
                <w:rFonts w:ascii="Bookman Old Style" w:hAnsi="Bookman Old Style" w:cs="Arial"/>
                <w:sz w:val="24"/>
                <w:szCs w:val="20"/>
              </w:rPr>
            </w:pPr>
          </w:p>
        </w:tc>
        <w:tc>
          <w:tcPr>
            <w:tcW w:w="1183" w:type="pct"/>
            <w:shd w:val="clear" w:color="auto" w:fill="auto"/>
            <w:vAlign w:val="center"/>
          </w:tcPr>
          <w:p w:rsidR="00EB2FF4" w:rsidRPr="00207D62" w:rsidRDefault="00EB2FF4" w:rsidP="000F1289">
            <w:pPr>
              <w:tabs>
                <w:tab w:val="right" w:pos="5864"/>
              </w:tabs>
              <w:spacing w:before="216" w:line="206" w:lineRule="auto"/>
              <w:ind w:left="142" w:right="232"/>
              <w:jc w:val="center"/>
              <w:rPr>
                <w:rFonts w:ascii="Bookman Old Style" w:hAnsi="Bookman Old Style" w:cs="Arial"/>
              </w:rPr>
            </w:pPr>
            <w:r w:rsidRPr="00207D62">
              <w:rPr>
                <w:rFonts w:ascii="Bookman Old Style" w:hAnsi="Bookman Old Style" w:cs="Arial"/>
              </w:rPr>
              <w:t>50 Hz ± 5%</w:t>
            </w:r>
          </w:p>
        </w:tc>
      </w:tr>
      <w:tr w:rsidR="00EB2FF4" w:rsidRPr="00207D62" w:rsidTr="000F1289">
        <w:tc>
          <w:tcPr>
            <w:tcW w:w="2449" w:type="pct"/>
            <w:shd w:val="clear" w:color="auto" w:fill="auto"/>
            <w:vAlign w:val="center"/>
          </w:tcPr>
          <w:p w:rsidR="00EB2FF4" w:rsidRPr="00207D62" w:rsidRDefault="00EB2FF4" w:rsidP="000F1289">
            <w:pPr>
              <w:ind w:left="34" w:right="232"/>
              <w:jc w:val="center"/>
              <w:rPr>
                <w:rFonts w:ascii="Bookman Old Style" w:hAnsi="Bookman Old Style" w:cs="Arial"/>
                <w:sz w:val="24"/>
                <w:szCs w:val="20"/>
              </w:rPr>
            </w:pPr>
            <w:r w:rsidRPr="00207D62">
              <w:rPr>
                <w:rFonts w:ascii="Bookman Old Style" w:hAnsi="Bookman Old Style" w:cs="Arial"/>
                <w:sz w:val="24"/>
                <w:szCs w:val="20"/>
              </w:rPr>
              <w:t>Nominal system voltages</w:t>
            </w:r>
            <w:r w:rsidRPr="00207D62">
              <w:rPr>
                <w:rFonts w:ascii="Bookman Old Style" w:hAnsi="Bookman Old Style" w:cs="Arial"/>
                <w:sz w:val="24"/>
                <w:szCs w:val="20"/>
              </w:rPr>
              <w:tab/>
            </w:r>
          </w:p>
        </w:tc>
        <w:tc>
          <w:tcPr>
            <w:tcW w:w="136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11 KV System</w:t>
            </w:r>
          </w:p>
        </w:tc>
        <w:tc>
          <w:tcPr>
            <w:tcW w:w="1183"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11 KV</w:t>
            </w:r>
          </w:p>
        </w:tc>
      </w:tr>
      <w:tr w:rsidR="00EB2FF4" w:rsidRPr="00207D62" w:rsidTr="000F1289">
        <w:tc>
          <w:tcPr>
            <w:tcW w:w="2449" w:type="pct"/>
            <w:shd w:val="clear" w:color="auto" w:fill="auto"/>
          </w:tcPr>
          <w:p w:rsidR="00EB2FF4" w:rsidRPr="00207D62" w:rsidRDefault="00EB2FF4" w:rsidP="000F1289">
            <w:pPr>
              <w:ind w:left="720" w:right="232"/>
              <w:jc w:val="center"/>
              <w:rPr>
                <w:rFonts w:ascii="Bookman Old Style" w:hAnsi="Bookman Old Style" w:cs="Arial"/>
                <w:sz w:val="24"/>
                <w:szCs w:val="20"/>
              </w:rPr>
            </w:pPr>
          </w:p>
        </w:tc>
        <w:tc>
          <w:tcPr>
            <w:tcW w:w="1368" w:type="pct"/>
            <w:shd w:val="clear" w:color="auto" w:fill="auto"/>
          </w:tcPr>
          <w:p w:rsidR="00EB2FF4" w:rsidRPr="00207D62" w:rsidRDefault="00EB2FF4" w:rsidP="000F1289">
            <w:pPr>
              <w:ind w:right="232"/>
              <w:rPr>
                <w:rFonts w:ascii="Bookman Old Style" w:hAnsi="Bookman Old Style" w:cs="Arial"/>
                <w:sz w:val="24"/>
                <w:szCs w:val="20"/>
              </w:rPr>
            </w:pPr>
            <w:r w:rsidRPr="00207D62">
              <w:rPr>
                <w:rFonts w:ascii="Bookman Old Style" w:hAnsi="Bookman Old Style" w:cs="Arial"/>
                <w:sz w:val="24"/>
                <w:szCs w:val="20"/>
              </w:rPr>
              <w:t xml:space="preserve">      LV System</w:t>
            </w:r>
          </w:p>
        </w:tc>
        <w:tc>
          <w:tcPr>
            <w:tcW w:w="1183" w:type="pct"/>
            <w:shd w:val="clear" w:color="auto" w:fill="auto"/>
          </w:tcPr>
          <w:p w:rsidR="00EB2FF4" w:rsidRPr="00207D62" w:rsidRDefault="00EB2FF4" w:rsidP="000F1289">
            <w:pPr>
              <w:ind w:right="232"/>
              <w:jc w:val="center"/>
              <w:rPr>
                <w:rFonts w:ascii="Bookman Old Style" w:hAnsi="Bookman Old Style" w:cs="Arial"/>
                <w:sz w:val="24"/>
                <w:szCs w:val="20"/>
              </w:rPr>
            </w:pPr>
            <w:r w:rsidRPr="00207D62">
              <w:rPr>
                <w:rFonts w:ascii="Bookman Old Style" w:hAnsi="Bookman Old Style" w:cs="Arial"/>
                <w:sz w:val="24"/>
                <w:szCs w:val="20"/>
              </w:rPr>
              <w:t>433/250 V</w:t>
            </w:r>
          </w:p>
        </w:tc>
      </w:tr>
      <w:tr w:rsidR="00EB2FF4" w:rsidRPr="00207D62" w:rsidTr="000F1289">
        <w:tc>
          <w:tcPr>
            <w:tcW w:w="2449" w:type="pct"/>
            <w:shd w:val="clear" w:color="auto" w:fill="auto"/>
            <w:vAlign w:val="center"/>
          </w:tcPr>
          <w:p w:rsidR="00EB2FF4" w:rsidRPr="00207D62" w:rsidRDefault="00EB2FF4" w:rsidP="000F1289">
            <w:pPr>
              <w:ind w:left="34" w:right="-108"/>
              <w:jc w:val="center"/>
              <w:rPr>
                <w:rFonts w:ascii="Bookman Old Style" w:hAnsi="Bookman Old Style" w:cs="Arial"/>
                <w:sz w:val="24"/>
                <w:szCs w:val="20"/>
              </w:rPr>
            </w:pPr>
            <w:r w:rsidRPr="00207D62">
              <w:rPr>
                <w:rFonts w:ascii="Bookman Old Style" w:hAnsi="Bookman Old Style" w:cs="Arial"/>
                <w:sz w:val="24"/>
                <w:szCs w:val="20"/>
              </w:rPr>
              <w:t>Maximum system voltages</w:t>
            </w:r>
          </w:p>
        </w:tc>
        <w:tc>
          <w:tcPr>
            <w:tcW w:w="136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11 KV System</w:t>
            </w:r>
          </w:p>
        </w:tc>
        <w:tc>
          <w:tcPr>
            <w:tcW w:w="1183" w:type="pct"/>
            <w:shd w:val="clear" w:color="auto" w:fill="auto"/>
          </w:tcPr>
          <w:p w:rsidR="00EB2FF4" w:rsidRPr="00207D62" w:rsidRDefault="00EB2FF4" w:rsidP="000F1289">
            <w:pPr>
              <w:ind w:left="-118" w:right="232"/>
              <w:jc w:val="center"/>
              <w:rPr>
                <w:rFonts w:ascii="Bookman Old Style" w:hAnsi="Bookman Old Style" w:cs="Arial"/>
                <w:sz w:val="24"/>
                <w:szCs w:val="20"/>
              </w:rPr>
            </w:pPr>
            <w:r w:rsidRPr="00207D62">
              <w:rPr>
                <w:rFonts w:ascii="Bookman Old Style" w:hAnsi="Bookman Old Style" w:cs="Arial"/>
                <w:sz w:val="24"/>
                <w:szCs w:val="20"/>
              </w:rPr>
              <w:t>12 KV</w:t>
            </w:r>
          </w:p>
        </w:tc>
      </w:tr>
      <w:tr w:rsidR="00EB2FF4" w:rsidRPr="00207D62" w:rsidTr="000F1289">
        <w:tc>
          <w:tcPr>
            <w:tcW w:w="2449" w:type="pct"/>
            <w:shd w:val="clear" w:color="auto" w:fill="auto"/>
            <w:vAlign w:val="center"/>
          </w:tcPr>
          <w:p w:rsidR="00EB2FF4" w:rsidRPr="00207D62" w:rsidRDefault="00EB2FF4" w:rsidP="000F1289">
            <w:pPr>
              <w:ind w:left="34" w:right="-108"/>
              <w:jc w:val="center"/>
              <w:rPr>
                <w:rFonts w:ascii="Bookman Old Style" w:hAnsi="Bookman Old Style" w:cs="Arial"/>
                <w:sz w:val="24"/>
                <w:szCs w:val="20"/>
              </w:rPr>
            </w:pPr>
          </w:p>
        </w:tc>
        <w:tc>
          <w:tcPr>
            <w:tcW w:w="136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 xml:space="preserve">LV System             </w:t>
            </w:r>
          </w:p>
        </w:tc>
        <w:tc>
          <w:tcPr>
            <w:tcW w:w="1183"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476 V</w:t>
            </w:r>
          </w:p>
        </w:tc>
      </w:tr>
      <w:tr w:rsidR="00EB2FF4" w:rsidRPr="00207D62" w:rsidTr="000F1289">
        <w:tc>
          <w:tcPr>
            <w:tcW w:w="2449"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rPr>
              <w:t>Minimum LV voltage</w:t>
            </w:r>
          </w:p>
        </w:tc>
        <w:tc>
          <w:tcPr>
            <w:tcW w:w="136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rPr>
              <w:t>(NEC)</w:t>
            </w:r>
          </w:p>
        </w:tc>
        <w:tc>
          <w:tcPr>
            <w:tcW w:w="1183" w:type="pct"/>
            <w:shd w:val="clear" w:color="auto" w:fill="auto"/>
          </w:tcPr>
          <w:p w:rsidR="00EB2FF4" w:rsidRPr="00207D62" w:rsidRDefault="00EB2FF4" w:rsidP="000F1289">
            <w:pPr>
              <w:widowControl w:val="0"/>
              <w:tabs>
                <w:tab w:val="left" w:pos="5174"/>
                <w:tab w:val="right" w:pos="7776"/>
              </w:tabs>
              <w:kinsoku w:val="0"/>
              <w:spacing w:before="180"/>
              <w:ind w:left="142" w:right="232"/>
              <w:jc w:val="both"/>
              <w:rPr>
                <w:rFonts w:ascii="Bookman Old Style" w:hAnsi="Bookman Old Style" w:cs="Arial"/>
              </w:rPr>
            </w:pPr>
            <w:r w:rsidRPr="00207D62">
              <w:rPr>
                <w:rFonts w:ascii="Bookman Old Style" w:hAnsi="Bookman Old Style" w:cs="Arial"/>
              </w:rPr>
              <w:t xml:space="preserve">      392</w:t>
            </w:r>
            <w:r w:rsidRPr="00207D62">
              <w:rPr>
                <w:rFonts w:ascii="Bookman Old Style" w:hAnsi="Bookman Old Style" w:cs="Arial"/>
                <w:spacing w:val="-10"/>
              </w:rPr>
              <w:t>V</w:t>
            </w:r>
          </w:p>
        </w:tc>
      </w:tr>
      <w:tr w:rsidR="00EB2FF4" w:rsidRPr="00207D62" w:rsidTr="000F1289">
        <w:tc>
          <w:tcPr>
            <w:tcW w:w="2449"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Nominal short circuit apparent power of the system</w:t>
            </w:r>
          </w:p>
        </w:tc>
        <w:tc>
          <w:tcPr>
            <w:tcW w:w="136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 xml:space="preserve">11kV System             </w:t>
            </w:r>
          </w:p>
        </w:tc>
        <w:tc>
          <w:tcPr>
            <w:tcW w:w="1183"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500MVA (IS:2026)</w:t>
            </w:r>
          </w:p>
        </w:tc>
      </w:tr>
      <w:tr w:rsidR="00EB2FF4" w:rsidRPr="00207D62" w:rsidTr="000F1289">
        <w:tc>
          <w:tcPr>
            <w:tcW w:w="2449" w:type="pct"/>
            <w:shd w:val="clear" w:color="auto" w:fill="auto"/>
          </w:tcPr>
          <w:p w:rsidR="00EB2FF4" w:rsidRPr="00207D62" w:rsidRDefault="00EB2FF4" w:rsidP="000F1289">
            <w:pPr>
              <w:ind w:right="232"/>
              <w:jc w:val="center"/>
              <w:rPr>
                <w:rFonts w:ascii="Bookman Old Style" w:hAnsi="Bookman Old Style" w:cs="Arial"/>
                <w:sz w:val="24"/>
                <w:szCs w:val="20"/>
              </w:rPr>
            </w:pPr>
            <w:r w:rsidRPr="00207D62">
              <w:rPr>
                <w:rFonts w:ascii="Bookman Old Style" w:hAnsi="Bookman Old Style" w:cs="Arial"/>
                <w:sz w:val="24"/>
                <w:szCs w:val="20"/>
              </w:rPr>
              <w:t>Insulation levels:</w:t>
            </w:r>
          </w:p>
        </w:tc>
        <w:tc>
          <w:tcPr>
            <w:tcW w:w="1368" w:type="pct"/>
            <w:shd w:val="clear" w:color="auto" w:fill="auto"/>
          </w:tcPr>
          <w:p w:rsidR="00EB2FF4" w:rsidRPr="00207D62" w:rsidRDefault="00EB2FF4" w:rsidP="000F1289">
            <w:pPr>
              <w:ind w:left="720" w:right="232"/>
              <w:jc w:val="center"/>
              <w:rPr>
                <w:rFonts w:ascii="Bookman Old Style" w:hAnsi="Bookman Old Style" w:cs="Arial"/>
                <w:sz w:val="24"/>
                <w:szCs w:val="20"/>
              </w:rPr>
            </w:pPr>
          </w:p>
        </w:tc>
        <w:tc>
          <w:tcPr>
            <w:tcW w:w="1183" w:type="pct"/>
            <w:shd w:val="clear" w:color="auto" w:fill="auto"/>
          </w:tcPr>
          <w:p w:rsidR="00EB2FF4" w:rsidRPr="00207D62" w:rsidRDefault="00EB2FF4" w:rsidP="000F1289">
            <w:pPr>
              <w:ind w:left="720" w:right="232"/>
              <w:jc w:val="center"/>
              <w:rPr>
                <w:rFonts w:ascii="Bookman Old Style" w:hAnsi="Bookman Old Style" w:cs="Arial"/>
                <w:sz w:val="24"/>
                <w:szCs w:val="20"/>
              </w:rPr>
            </w:pPr>
          </w:p>
        </w:tc>
      </w:tr>
      <w:tr w:rsidR="00EB2FF4" w:rsidRPr="00207D62" w:rsidTr="000F1289">
        <w:tc>
          <w:tcPr>
            <w:tcW w:w="2449" w:type="pct"/>
            <w:shd w:val="clear" w:color="auto" w:fill="auto"/>
          </w:tcPr>
          <w:p w:rsidR="00EB2FF4" w:rsidRPr="00207D62" w:rsidRDefault="00EB2FF4" w:rsidP="000F1289">
            <w:pPr>
              <w:ind w:left="34" w:right="-108"/>
              <w:jc w:val="center"/>
              <w:rPr>
                <w:rFonts w:ascii="Bookman Old Style" w:hAnsi="Bookman Old Style" w:cs="Arial"/>
                <w:sz w:val="24"/>
                <w:szCs w:val="20"/>
              </w:rPr>
            </w:pPr>
            <w:r w:rsidRPr="00207D62">
              <w:rPr>
                <w:rFonts w:ascii="Bookman Old Style" w:hAnsi="Bookman Old Style" w:cs="Arial"/>
                <w:sz w:val="24"/>
                <w:szCs w:val="20"/>
              </w:rPr>
              <w:t xml:space="preserve">1.2/50µ sec impulse withstand  </w:t>
            </w:r>
          </w:p>
        </w:tc>
        <w:tc>
          <w:tcPr>
            <w:tcW w:w="136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 xml:space="preserve">11kV System             </w:t>
            </w:r>
          </w:p>
        </w:tc>
        <w:tc>
          <w:tcPr>
            <w:tcW w:w="1183"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75 KV</w:t>
            </w:r>
          </w:p>
        </w:tc>
      </w:tr>
      <w:tr w:rsidR="00EB2FF4" w:rsidRPr="00207D62" w:rsidTr="000F1289">
        <w:tc>
          <w:tcPr>
            <w:tcW w:w="2449" w:type="pct"/>
            <w:shd w:val="clear" w:color="auto" w:fill="auto"/>
          </w:tcPr>
          <w:p w:rsidR="00EB2FF4" w:rsidRPr="00207D62" w:rsidRDefault="00EB2FF4" w:rsidP="000F1289">
            <w:pPr>
              <w:ind w:left="34"/>
              <w:jc w:val="center"/>
              <w:rPr>
                <w:rFonts w:ascii="Bookman Old Style" w:hAnsi="Bookman Old Style" w:cs="Arial"/>
                <w:sz w:val="24"/>
                <w:szCs w:val="20"/>
              </w:rPr>
            </w:pPr>
            <w:r w:rsidRPr="00207D62">
              <w:rPr>
                <w:rFonts w:ascii="Bookman Old Style" w:hAnsi="Bookman Old Style" w:cs="Arial"/>
                <w:sz w:val="24"/>
                <w:szCs w:val="20"/>
              </w:rPr>
              <w:t>Power frequency one minute withstand</w:t>
            </w:r>
            <w:r w:rsidRPr="00207D62">
              <w:rPr>
                <w:rFonts w:ascii="Bookman Old Style" w:hAnsi="Bookman Old Style" w:cs="Arial"/>
                <w:sz w:val="24"/>
                <w:szCs w:val="20"/>
              </w:rPr>
              <w:tab/>
              <w:t xml:space="preserve">(wet and dry)   </w:t>
            </w:r>
          </w:p>
        </w:tc>
        <w:tc>
          <w:tcPr>
            <w:tcW w:w="136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 xml:space="preserve">11kV System </w:t>
            </w:r>
          </w:p>
        </w:tc>
        <w:tc>
          <w:tcPr>
            <w:tcW w:w="1183"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28KV</w:t>
            </w:r>
          </w:p>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(rms)</w:t>
            </w:r>
          </w:p>
        </w:tc>
      </w:tr>
      <w:tr w:rsidR="00EB2FF4" w:rsidRPr="00207D62" w:rsidTr="000F1289">
        <w:tc>
          <w:tcPr>
            <w:tcW w:w="2449" w:type="pct"/>
            <w:shd w:val="clear" w:color="auto" w:fill="auto"/>
          </w:tcPr>
          <w:p w:rsidR="00EB2FF4" w:rsidRPr="00207D62" w:rsidRDefault="00EB2FF4" w:rsidP="000F1289">
            <w:pPr>
              <w:ind w:right="232"/>
              <w:jc w:val="center"/>
              <w:rPr>
                <w:rFonts w:ascii="Bookman Old Style" w:hAnsi="Bookman Old Style" w:cs="Arial"/>
                <w:sz w:val="24"/>
                <w:szCs w:val="20"/>
              </w:rPr>
            </w:pPr>
          </w:p>
        </w:tc>
        <w:tc>
          <w:tcPr>
            <w:tcW w:w="136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 xml:space="preserve">LV System             </w:t>
            </w:r>
          </w:p>
        </w:tc>
        <w:tc>
          <w:tcPr>
            <w:tcW w:w="1183" w:type="pct"/>
            <w:shd w:val="clear" w:color="auto" w:fill="auto"/>
          </w:tcPr>
          <w:p w:rsidR="00EB2FF4" w:rsidRPr="00207D62" w:rsidRDefault="00EB2FF4" w:rsidP="000F1289">
            <w:pPr>
              <w:ind w:left="34" w:right="232"/>
              <w:jc w:val="center"/>
              <w:rPr>
                <w:rFonts w:ascii="Bookman Old Style" w:hAnsi="Bookman Old Style" w:cs="Arial"/>
                <w:sz w:val="24"/>
                <w:szCs w:val="20"/>
              </w:rPr>
            </w:pPr>
            <w:r w:rsidRPr="00207D62">
              <w:rPr>
                <w:rFonts w:ascii="Bookman Old Style" w:hAnsi="Bookman Old Style" w:cs="Arial"/>
                <w:sz w:val="24"/>
                <w:szCs w:val="20"/>
              </w:rPr>
              <w:t>3 KV (rms)</w:t>
            </w:r>
          </w:p>
        </w:tc>
      </w:tr>
      <w:tr w:rsidR="00EB2FF4" w:rsidRPr="00207D62" w:rsidTr="000F1289">
        <w:tc>
          <w:tcPr>
            <w:tcW w:w="2449" w:type="pct"/>
            <w:shd w:val="clear" w:color="auto" w:fill="auto"/>
          </w:tcPr>
          <w:p w:rsidR="00EB2FF4" w:rsidRPr="00207D62" w:rsidRDefault="00EB2FF4" w:rsidP="000F1289">
            <w:pPr>
              <w:ind w:left="-108" w:right="232"/>
              <w:jc w:val="center"/>
              <w:rPr>
                <w:rFonts w:ascii="Bookman Old Style" w:hAnsi="Bookman Old Style" w:cs="Arial"/>
                <w:sz w:val="24"/>
                <w:szCs w:val="20"/>
              </w:rPr>
            </w:pPr>
            <w:r w:rsidRPr="00207D62">
              <w:rPr>
                <w:rFonts w:ascii="Bookman Old Style" w:hAnsi="Bookman Old Style" w:cs="Arial"/>
                <w:sz w:val="24"/>
                <w:szCs w:val="20"/>
              </w:rPr>
              <w:t>Neutral earthing arrangements:</w:t>
            </w:r>
          </w:p>
        </w:tc>
        <w:tc>
          <w:tcPr>
            <w:tcW w:w="136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 xml:space="preserve">LV System              </w:t>
            </w:r>
          </w:p>
        </w:tc>
        <w:tc>
          <w:tcPr>
            <w:tcW w:w="1183" w:type="pct"/>
            <w:shd w:val="clear" w:color="auto" w:fill="auto"/>
          </w:tcPr>
          <w:p w:rsidR="00EB2FF4" w:rsidRPr="00207D62" w:rsidRDefault="00EB2FF4" w:rsidP="000F1289">
            <w:pPr>
              <w:ind w:right="232"/>
              <w:jc w:val="center"/>
              <w:rPr>
                <w:rFonts w:ascii="Bookman Old Style" w:hAnsi="Bookman Old Style" w:cs="Arial"/>
                <w:sz w:val="24"/>
                <w:szCs w:val="20"/>
              </w:rPr>
            </w:pPr>
            <w:r w:rsidRPr="00207D62">
              <w:rPr>
                <w:rFonts w:ascii="Bookman Old Style" w:hAnsi="Bookman Old Style" w:cs="Arial"/>
                <w:sz w:val="24"/>
                <w:szCs w:val="20"/>
              </w:rPr>
              <w:t>Solidly earthed</w:t>
            </w:r>
          </w:p>
        </w:tc>
      </w:tr>
    </w:tbl>
    <w:p w:rsidR="00EB2FF4" w:rsidRPr="00207D62" w:rsidRDefault="00EB2FF4" w:rsidP="00EB2FF4">
      <w:pPr>
        <w:spacing w:before="180" w:line="264" w:lineRule="auto"/>
        <w:ind w:left="142" w:right="232"/>
        <w:jc w:val="both"/>
        <w:rPr>
          <w:rFonts w:ascii="Bookman Old Style" w:hAnsi="Bookman Old Style" w:cs="Arial"/>
          <w:spacing w:val="14"/>
        </w:rPr>
      </w:pPr>
    </w:p>
    <w:p w:rsidR="00EB2FF4" w:rsidRPr="00207D62" w:rsidRDefault="00EB2FF4" w:rsidP="00EB2FF4">
      <w:pPr>
        <w:numPr>
          <w:ilvl w:val="0"/>
          <w:numId w:val="26"/>
        </w:numPr>
        <w:suppressAutoHyphens/>
        <w:spacing w:after="108"/>
        <w:ind w:right="232"/>
        <w:jc w:val="both"/>
        <w:rPr>
          <w:rFonts w:ascii="Bookman Old Style" w:hAnsi="Bookman Old Style" w:cs="Arial"/>
          <w:b/>
          <w:spacing w:val="16"/>
        </w:rPr>
      </w:pPr>
      <w:r w:rsidRPr="00207D62">
        <w:rPr>
          <w:rFonts w:ascii="Bookman Old Style" w:hAnsi="Bookman Old Style" w:cs="Arial"/>
          <w:b/>
          <w:spacing w:val="16"/>
        </w:rPr>
        <w:t>TECHNICAL SPECIFIC TECHNICAL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1"/>
        <w:gridCol w:w="4645"/>
      </w:tblGrid>
      <w:tr w:rsidR="00EB2FF4" w:rsidRPr="00207D62" w:rsidTr="000F1289">
        <w:tc>
          <w:tcPr>
            <w:tcW w:w="2662" w:type="pct"/>
            <w:shd w:val="clear" w:color="auto" w:fill="auto"/>
            <w:vAlign w:val="center"/>
          </w:tcPr>
          <w:p w:rsidR="00EB2FF4" w:rsidRPr="00207D62" w:rsidRDefault="00EB2FF4" w:rsidP="000F1289">
            <w:pPr>
              <w:ind w:left="34" w:right="232"/>
              <w:jc w:val="center"/>
              <w:rPr>
                <w:rFonts w:ascii="Bookman Old Style" w:hAnsi="Bookman Old Style" w:cs="Arial"/>
                <w:sz w:val="24"/>
                <w:szCs w:val="20"/>
              </w:rPr>
            </w:pPr>
            <w:r w:rsidRPr="00207D62">
              <w:rPr>
                <w:rFonts w:ascii="Bookman Old Style" w:hAnsi="Bookman Old Style" w:cs="Arial"/>
                <w:sz w:val="24"/>
                <w:szCs w:val="20"/>
              </w:rPr>
              <w:t>Rated KVA (ONAN rating)</w:t>
            </w:r>
          </w:p>
        </w:tc>
        <w:tc>
          <w:tcPr>
            <w:tcW w:w="2338" w:type="pct"/>
            <w:shd w:val="clear" w:color="auto" w:fill="auto"/>
            <w:vAlign w:val="center"/>
          </w:tcPr>
          <w:p w:rsidR="00EB2FF4" w:rsidRPr="00207D62" w:rsidRDefault="00EB2FF4" w:rsidP="000F1289">
            <w:pPr>
              <w:ind w:left="34" w:right="232"/>
              <w:jc w:val="center"/>
              <w:rPr>
                <w:rFonts w:ascii="Bookman Old Style" w:hAnsi="Bookman Old Style" w:cs="Arial"/>
                <w:sz w:val="24"/>
                <w:szCs w:val="20"/>
              </w:rPr>
            </w:pPr>
            <w:r w:rsidRPr="00207D62">
              <w:rPr>
                <w:rFonts w:ascii="Bookman Old Style" w:hAnsi="Bookman Old Style" w:cs="Arial"/>
                <w:sz w:val="24"/>
                <w:szCs w:val="20"/>
              </w:rPr>
              <w:t>500 KVA, 11/0.43 KV</w:t>
            </w:r>
          </w:p>
        </w:tc>
      </w:tr>
      <w:tr w:rsidR="00EB2FF4" w:rsidRPr="00207D62" w:rsidTr="000F1289">
        <w:tc>
          <w:tcPr>
            <w:tcW w:w="2662" w:type="pct"/>
            <w:shd w:val="clear" w:color="auto" w:fill="auto"/>
            <w:vAlign w:val="center"/>
          </w:tcPr>
          <w:p w:rsidR="00EB2FF4" w:rsidRPr="00207D62" w:rsidRDefault="00EB2FF4" w:rsidP="000F1289">
            <w:pPr>
              <w:spacing w:before="108"/>
              <w:ind w:left="142" w:right="232"/>
              <w:jc w:val="center"/>
              <w:rPr>
                <w:rFonts w:ascii="Bookman Old Style" w:hAnsi="Bookman Old Style" w:cs="Arial"/>
              </w:rPr>
            </w:pPr>
            <w:r w:rsidRPr="00207D62">
              <w:rPr>
                <w:rFonts w:ascii="Bookman Old Style" w:hAnsi="Bookman Old Style" w:cs="Arial"/>
                <w:spacing w:val="4"/>
              </w:rPr>
              <w:t>No. of phases</w:t>
            </w:r>
          </w:p>
        </w:tc>
        <w:tc>
          <w:tcPr>
            <w:tcW w:w="233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3</w:t>
            </w:r>
          </w:p>
        </w:tc>
      </w:tr>
      <w:tr w:rsidR="00EB2FF4" w:rsidRPr="00207D62" w:rsidTr="000F1289">
        <w:tc>
          <w:tcPr>
            <w:tcW w:w="2662"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z w:val="24"/>
                <w:szCs w:val="20"/>
              </w:rPr>
              <w:t>Type of  installation</w:t>
            </w:r>
          </w:p>
        </w:tc>
        <w:tc>
          <w:tcPr>
            <w:tcW w:w="233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pacing w:val="-10"/>
              </w:rPr>
              <w:t>Outdoor</w:t>
            </w:r>
          </w:p>
        </w:tc>
      </w:tr>
      <w:tr w:rsidR="00EB2FF4" w:rsidRPr="00207D62" w:rsidTr="000F1289">
        <w:tc>
          <w:tcPr>
            <w:tcW w:w="2662" w:type="pct"/>
            <w:shd w:val="clear" w:color="auto" w:fill="auto"/>
            <w:vAlign w:val="center"/>
          </w:tcPr>
          <w:p w:rsidR="00EB2FF4" w:rsidRPr="00207D62" w:rsidRDefault="00EB2FF4" w:rsidP="000F1289">
            <w:pPr>
              <w:ind w:left="34" w:right="-108"/>
              <w:jc w:val="center"/>
              <w:rPr>
                <w:rFonts w:ascii="Bookman Old Style" w:hAnsi="Bookman Old Style" w:cs="Arial"/>
                <w:sz w:val="24"/>
                <w:szCs w:val="20"/>
              </w:rPr>
            </w:pPr>
            <w:r w:rsidRPr="00207D62">
              <w:rPr>
                <w:rFonts w:ascii="Bookman Old Style" w:hAnsi="Bookman Old Style" w:cs="Arial"/>
                <w:spacing w:val="6"/>
              </w:rPr>
              <w:t>Frequency</w:t>
            </w:r>
          </w:p>
        </w:tc>
        <w:tc>
          <w:tcPr>
            <w:tcW w:w="233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rPr>
              <w:t>50 Hz (± 5% )</w:t>
            </w:r>
          </w:p>
        </w:tc>
      </w:tr>
      <w:tr w:rsidR="00EB2FF4" w:rsidRPr="00207D62" w:rsidTr="000F1289">
        <w:tc>
          <w:tcPr>
            <w:tcW w:w="2662" w:type="pct"/>
            <w:shd w:val="clear" w:color="auto" w:fill="auto"/>
            <w:vAlign w:val="center"/>
          </w:tcPr>
          <w:p w:rsidR="00EB2FF4" w:rsidRPr="00207D62" w:rsidRDefault="00EB2FF4" w:rsidP="000F1289">
            <w:pPr>
              <w:ind w:left="34" w:right="-108"/>
              <w:jc w:val="center"/>
              <w:rPr>
                <w:rFonts w:ascii="Bookman Old Style" w:hAnsi="Bookman Old Style" w:cs="Arial"/>
                <w:sz w:val="24"/>
                <w:szCs w:val="20"/>
              </w:rPr>
            </w:pPr>
            <w:r w:rsidRPr="00207D62">
              <w:rPr>
                <w:rFonts w:ascii="Bookman Old Style" w:hAnsi="Bookman Old Style" w:cs="Arial"/>
                <w:spacing w:val="8"/>
              </w:rPr>
              <w:t>Cooling medium</w:t>
            </w:r>
          </w:p>
        </w:tc>
        <w:tc>
          <w:tcPr>
            <w:tcW w:w="233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pacing w:val="10"/>
              </w:rPr>
              <w:t>Insulating Oil (ONAN)</w:t>
            </w:r>
          </w:p>
        </w:tc>
      </w:tr>
      <w:tr w:rsidR="00EB2FF4" w:rsidRPr="00207D62" w:rsidTr="000F1289">
        <w:tc>
          <w:tcPr>
            <w:tcW w:w="2662"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pacing w:val="6"/>
              </w:rPr>
              <w:t>Type of mounting</w:t>
            </w:r>
          </w:p>
        </w:tc>
        <w:tc>
          <w:tcPr>
            <w:tcW w:w="233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pacing w:val="6"/>
              </w:rPr>
              <w:t>On Channels.</w:t>
            </w:r>
          </w:p>
        </w:tc>
      </w:tr>
      <w:tr w:rsidR="00EB2FF4" w:rsidRPr="00207D62" w:rsidTr="000F1289">
        <w:tc>
          <w:tcPr>
            <w:tcW w:w="2662"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pacing w:val="4"/>
              </w:rPr>
              <w:t>Rated voltage</w:t>
            </w:r>
          </w:p>
        </w:tc>
        <w:tc>
          <w:tcPr>
            <w:tcW w:w="2338" w:type="pct"/>
            <w:shd w:val="clear" w:color="auto" w:fill="auto"/>
          </w:tcPr>
          <w:p w:rsidR="00EB2FF4" w:rsidRPr="00207D62" w:rsidRDefault="00EB2FF4" w:rsidP="000F1289">
            <w:pPr>
              <w:ind w:left="720" w:right="232"/>
              <w:jc w:val="center"/>
              <w:rPr>
                <w:rFonts w:ascii="Bookman Old Style" w:hAnsi="Bookman Old Style" w:cs="Arial"/>
                <w:sz w:val="24"/>
                <w:szCs w:val="20"/>
              </w:rPr>
            </w:pPr>
          </w:p>
        </w:tc>
      </w:tr>
      <w:tr w:rsidR="00EB2FF4" w:rsidRPr="00207D62" w:rsidTr="000F1289">
        <w:tc>
          <w:tcPr>
            <w:tcW w:w="2662" w:type="pct"/>
            <w:shd w:val="clear" w:color="auto" w:fill="auto"/>
          </w:tcPr>
          <w:p w:rsidR="00EB2FF4" w:rsidRPr="00207D62" w:rsidRDefault="00EB2FF4" w:rsidP="000F1289">
            <w:pPr>
              <w:ind w:right="232"/>
              <w:jc w:val="center"/>
              <w:rPr>
                <w:rFonts w:ascii="Bookman Old Style" w:hAnsi="Bookman Old Style" w:cs="Arial"/>
                <w:sz w:val="24"/>
                <w:szCs w:val="20"/>
              </w:rPr>
            </w:pPr>
            <w:r w:rsidRPr="00207D62">
              <w:rPr>
                <w:rFonts w:ascii="Bookman Old Style" w:hAnsi="Bookman Old Style" w:cs="Arial"/>
                <w:sz w:val="24"/>
                <w:szCs w:val="20"/>
              </w:rPr>
              <w:t>a)</w:t>
            </w:r>
            <w:r w:rsidRPr="00207D62">
              <w:rPr>
                <w:rFonts w:ascii="Bookman Old Style" w:hAnsi="Bookman Old Style" w:cs="Arial"/>
                <w:sz w:val="24"/>
                <w:szCs w:val="20"/>
              </w:rPr>
              <w:tab/>
              <w:t>High voltage winding</w:t>
            </w:r>
          </w:p>
        </w:tc>
        <w:tc>
          <w:tcPr>
            <w:tcW w:w="233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pacing w:val="-8"/>
              </w:rPr>
              <w:t>11 KV</w:t>
            </w:r>
          </w:p>
        </w:tc>
      </w:tr>
      <w:tr w:rsidR="00EB2FF4" w:rsidRPr="00207D62" w:rsidTr="000F1289">
        <w:tc>
          <w:tcPr>
            <w:tcW w:w="2662" w:type="pct"/>
            <w:shd w:val="clear" w:color="auto" w:fill="auto"/>
          </w:tcPr>
          <w:p w:rsidR="00EB2FF4" w:rsidRPr="00207D62" w:rsidRDefault="00EB2FF4" w:rsidP="000F1289">
            <w:pPr>
              <w:ind w:left="34" w:right="-108"/>
              <w:jc w:val="center"/>
              <w:rPr>
                <w:rFonts w:ascii="Bookman Old Style" w:hAnsi="Bookman Old Style" w:cs="Arial"/>
                <w:sz w:val="24"/>
                <w:szCs w:val="20"/>
              </w:rPr>
            </w:pPr>
            <w:r w:rsidRPr="00207D62">
              <w:rPr>
                <w:rFonts w:ascii="Bookman Old Style" w:hAnsi="Bookman Old Style" w:cs="Arial"/>
                <w:spacing w:val="10"/>
              </w:rPr>
              <w:t>b)  Low voltage winding</w:t>
            </w:r>
          </w:p>
        </w:tc>
        <w:tc>
          <w:tcPr>
            <w:tcW w:w="233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pacing w:val="-2"/>
              </w:rPr>
              <w:t>0.433 KV</w:t>
            </w:r>
          </w:p>
        </w:tc>
      </w:tr>
      <w:tr w:rsidR="00EB2FF4" w:rsidRPr="00207D62" w:rsidTr="000F1289">
        <w:tc>
          <w:tcPr>
            <w:tcW w:w="2662" w:type="pct"/>
            <w:shd w:val="clear" w:color="auto" w:fill="auto"/>
          </w:tcPr>
          <w:p w:rsidR="00EB2FF4" w:rsidRPr="00207D62" w:rsidRDefault="00EB2FF4" w:rsidP="000F1289">
            <w:pPr>
              <w:ind w:left="34"/>
              <w:jc w:val="center"/>
              <w:rPr>
                <w:rFonts w:ascii="Bookman Old Style" w:hAnsi="Bookman Old Style" w:cs="Arial"/>
                <w:sz w:val="24"/>
                <w:szCs w:val="20"/>
              </w:rPr>
            </w:pPr>
            <w:r w:rsidRPr="00207D62">
              <w:rPr>
                <w:rFonts w:ascii="Bookman Old Style" w:hAnsi="Bookman Old Style" w:cs="Arial"/>
                <w:spacing w:val="4"/>
              </w:rPr>
              <w:t>Highest continuous system voltage</w:t>
            </w:r>
          </w:p>
        </w:tc>
        <w:tc>
          <w:tcPr>
            <w:tcW w:w="2338" w:type="pct"/>
            <w:shd w:val="clear" w:color="auto" w:fill="auto"/>
          </w:tcPr>
          <w:p w:rsidR="00EB2FF4" w:rsidRPr="00207D62" w:rsidRDefault="00EB2FF4" w:rsidP="000F1289">
            <w:pPr>
              <w:ind w:left="720" w:right="232"/>
              <w:jc w:val="center"/>
              <w:rPr>
                <w:rFonts w:ascii="Bookman Old Style" w:hAnsi="Bookman Old Style" w:cs="Arial"/>
                <w:sz w:val="24"/>
                <w:szCs w:val="20"/>
              </w:rPr>
            </w:pPr>
          </w:p>
        </w:tc>
      </w:tr>
      <w:tr w:rsidR="00EB2FF4" w:rsidRPr="00207D62" w:rsidTr="000F1289">
        <w:tc>
          <w:tcPr>
            <w:tcW w:w="2662" w:type="pct"/>
            <w:shd w:val="clear" w:color="auto" w:fill="auto"/>
          </w:tcPr>
          <w:p w:rsidR="00EB2FF4" w:rsidRPr="00207D62" w:rsidRDefault="00EB2FF4" w:rsidP="000F1289">
            <w:pPr>
              <w:ind w:right="232"/>
              <w:jc w:val="center"/>
              <w:rPr>
                <w:rFonts w:ascii="Bookman Old Style" w:hAnsi="Bookman Old Style" w:cs="Arial"/>
                <w:sz w:val="24"/>
                <w:szCs w:val="20"/>
              </w:rPr>
            </w:pPr>
            <w:r w:rsidRPr="00207D62">
              <w:rPr>
                <w:rFonts w:ascii="Bookman Old Style" w:hAnsi="Bookman Old Style" w:cs="Arial"/>
                <w:spacing w:val="10"/>
              </w:rPr>
              <w:t>a)Maximum system voltage ratio (HV / LV)</w:t>
            </w:r>
          </w:p>
        </w:tc>
        <w:tc>
          <w:tcPr>
            <w:tcW w:w="233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pacing w:val="10"/>
              </w:rPr>
              <w:t>12 KV / 0.476 KV</w:t>
            </w:r>
          </w:p>
        </w:tc>
      </w:tr>
      <w:tr w:rsidR="00EB2FF4" w:rsidRPr="00207D62" w:rsidTr="000F1289">
        <w:tc>
          <w:tcPr>
            <w:tcW w:w="2662" w:type="pct"/>
            <w:shd w:val="clear" w:color="auto" w:fill="auto"/>
          </w:tcPr>
          <w:p w:rsidR="00EB2FF4" w:rsidRPr="00207D62" w:rsidRDefault="00EB2FF4" w:rsidP="000F1289">
            <w:pPr>
              <w:ind w:left="-108" w:right="232"/>
              <w:jc w:val="center"/>
              <w:rPr>
                <w:rFonts w:ascii="Bookman Old Style" w:hAnsi="Bookman Old Style" w:cs="Arial"/>
                <w:sz w:val="24"/>
                <w:szCs w:val="20"/>
              </w:rPr>
            </w:pPr>
            <w:r w:rsidRPr="00207D62">
              <w:rPr>
                <w:rFonts w:ascii="Bookman Old Style" w:hAnsi="Bookman Old Style" w:cs="Arial"/>
                <w:spacing w:val="8"/>
              </w:rPr>
              <w:t>b) Rated voltage ratio (HV / LV)</w:t>
            </w:r>
          </w:p>
        </w:tc>
        <w:tc>
          <w:tcPr>
            <w:tcW w:w="2338" w:type="pct"/>
            <w:shd w:val="clear" w:color="auto" w:fill="auto"/>
          </w:tcPr>
          <w:p w:rsidR="00EB2FF4" w:rsidRPr="00207D62" w:rsidRDefault="00EB2FF4" w:rsidP="000F1289">
            <w:pPr>
              <w:ind w:left="720" w:right="232"/>
              <w:jc w:val="center"/>
              <w:rPr>
                <w:rFonts w:ascii="Bookman Old Style" w:hAnsi="Bookman Old Style" w:cs="Arial"/>
                <w:sz w:val="24"/>
                <w:szCs w:val="20"/>
              </w:rPr>
            </w:pPr>
            <w:r w:rsidRPr="00207D62">
              <w:rPr>
                <w:rFonts w:ascii="Bookman Old Style" w:hAnsi="Bookman Old Style" w:cs="Arial"/>
                <w:spacing w:val="10"/>
              </w:rPr>
              <w:t>11 KV / 0.433 KV</w:t>
            </w:r>
          </w:p>
        </w:tc>
      </w:tr>
      <w:tr w:rsidR="00EB2FF4" w:rsidRPr="00207D62" w:rsidTr="000F1289">
        <w:tc>
          <w:tcPr>
            <w:tcW w:w="2662" w:type="pct"/>
            <w:shd w:val="clear" w:color="auto" w:fill="auto"/>
          </w:tcPr>
          <w:p w:rsidR="00EB2FF4" w:rsidRPr="00207D62" w:rsidRDefault="00EB2FF4" w:rsidP="000F1289">
            <w:pPr>
              <w:ind w:left="-108" w:right="232"/>
              <w:jc w:val="center"/>
              <w:rPr>
                <w:rFonts w:ascii="Bookman Old Style" w:hAnsi="Bookman Old Style" w:cs="Arial"/>
                <w:spacing w:val="8"/>
              </w:rPr>
            </w:pPr>
            <w:r w:rsidRPr="00207D62">
              <w:rPr>
                <w:rFonts w:ascii="Bookman Old Style" w:hAnsi="Bookman Old Style" w:cs="Arial"/>
                <w:spacing w:val="8"/>
              </w:rPr>
              <w:t>No. of windings</w:t>
            </w:r>
          </w:p>
        </w:tc>
        <w:tc>
          <w:tcPr>
            <w:tcW w:w="2338" w:type="pct"/>
            <w:shd w:val="clear" w:color="auto" w:fill="auto"/>
          </w:tcPr>
          <w:p w:rsidR="00EB2FF4" w:rsidRPr="00207D62" w:rsidRDefault="00EB2FF4" w:rsidP="000F1289">
            <w:pPr>
              <w:ind w:left="720" w:right="232"/>
              <w:jc w:val="center"/>
              <w:rPr>
                <w:rFonts w:ascii="Bookman Old Style" w:hAnsi="Bookman Old Style" w:cs="Arial"/>
                <w:spacing w:val="10"/>
              </w:rPr>
            </w:pPr>
            <w:r w:rsidRPr="00207D62">
              <w:rPr>
                <w:rFonts w:ascii="Bookman Old Style" w:hAnsi="Bookman Old Style" w:cs="Arial"/>
                <w:spacing w:val="6"/>
              </w:rPr>
              <w:t>Two winding Transformers</w:t>
            </w:r>
          </w:p>
        </w:tc>
      </w:tr>
      <w:tr w:rsidR="00EB2FF4" w:rsidRPr="00207D62" w:rsidTr="000F1289">
        <w:tc>
          <w:tcPr>
            <w:tcW w:w="2662" w:type="pct"/>
            <w:shd w:val="clear" w:color="auto" w:fill="auto"/>
          </w:tcPr>
          <w:p w:rsidR="00EB2FF4" w:rsidRPr="00207D62" w:rsidRDefault="00EB2FF4" w:rsidP="000F1289">
            <w:pPr>
              <w:ind w:left="-108" w:right="232"/>
              <w:jc w:val="center"/>
              <w:rPr>
                <w:rFonts w:ascii="Bookman Old Style" w:hAnsi="Bookman Old Style" w:cs="Arial"/>
                <w:spacing w:val="8"/>
              </w:rPr>
            </w:pPr>
            <w:r w:rsidRPr="00207D62">
              <w:rPr>
                <w:rFonts w:ascii="Bookman Old Style" w:hAnsi="Bookman Old Style" w:cs="Arial"/>
                <w:spacing w:val="8"/>
              </w:rPr>
              <w:t>Type of cooling</w:t>
            </w:r>
          </w:p>
        </w:tc>
        <w:tc>
          <w:tcPr>
            <w:tcW w:w="2338" w:type="pct"/>
            <w:shd w:val="clear" w:color="auto" w:fill="auto"/>
          </w:tcPr>
          <w:p w:rsidR="00EB2FF4" w:rsidRPr="00207D62" w:rsidRDefault="00EB2FF4" w:rsidP="000F1289">
            <w:pPr>
              <w:ind w:left="34" w:right="232"/>
              <w:jc w:val="center"/>
              <w:rPr>
                <w:rFonts w:ascii="Bookman Old Style" w:hAnsi="Bookman Old Style" w:cs="Arial"/>
                <w:spacing w:val="10"/>
              </w:rPr>
            </w:pPr>
            <w:r w:rsidRPr="00207D62">
              <w:rPr>
                <w:rFonts w:ascii="Bookman Old Style" w:hAnsi="Bookman Old Style" w:cs="Arial"/>
                <w:spacing w:val="6"/>
              </w:rPr>
              <w:t xml:space="preserve">ONAN ( Oil natural / Air natural </w:t>
            </w:r>
          </w:p>
        </w:tc>
      </w:tr>
      <w:tr w:rsidR="00EB2FF4" w:rsidRPr="00207D62" w:rsidTr="000F1289">
        <w:tc>
          <w:tcPr>
            <w:tcW w:w="2662" w:type="pct"/>
            <w:shd w:val="clear" w:color="auto" w:fill="auto"/>
          </w:tcPr>
          <w:p w:rsidR="00EB2FF4" w:rsidRPr="00207D62" w:rsidRDefault="00EB2FF4" w:rsidP="000F1289">
            <w:pPr>
              <w:ind w:left="-108" w:right="232"/>
              <w:jc w:val="center"/>
              <w:rPr>
                <w:rFonts w:ascii="Bookman Old Style" w:hAnsi="Bookman Old Style" w:cs="Arial"/>
                <w:spacing w:val="8"/>
              </w:rPr>
            </w:pPr>
            <w:r w:rsidRPr="00207D62">
              <w:rPr>
                <w:rFonts w:ascii="Bookman Old Style" w:hAnsi="Bookman Old Style" w:cs="Arial"/>
                <w:spacing w:val="8"/>
              </w:rPr>
              <w:t xml:space="preserve">KVA Rating corresponding to ONAN </w:t>
            </w:r>
            <w:r w:rsidRPr="00207D62">
              <w:rPr>
                <w:rFonts w:ascii="Bookman Old Style" w:hAnsi="Bookman Old Style" w:cs="Arial"/>
                <w:spacing w:val="10"/>
              </w:rPr>
              <w:t>cooling system</w:t>
            </w:r>
          </w:p>
        </w:tc>
        <w:tc>
          <w:tcPr>
            <w:tcW w:w="2338" w:type="pct"/>
            <w:shd w:val="clear" w:color="auto" w:fill="auto"/>
          </w:tcPr>
          <w:p w:rsidR="00EB2FF4" w:rsidRPr="00207D62" w:rsidRDefault="00EB2FF4" w:rsidP="000F1289">
            <w:pPr>
              <w:ind w:left="720" w:right="232"/>
              <w:jc w:val="center"/>
              <w:rPr>
                <w:rFonts w:ascii="Bookman Old Style" w:hAnsi="Bookman Old Style" w:cs="Arial"/>
                <w:spacing w:val="10"/>
              </w:rPr>
            </w:pPr>
            <w:r w:rsidRPr="00207D62">
              <w:rPr>
                <w:rFonts w:ascii="Bookman Old Style" w:hAnsi="Bookman Old Style" w:cs="Arial"/>
                <w:spacing w:val="-10"/>
              </w:rPr>
              <w:t>100%</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b/>
                <w:spacing w:val="14"/>
              </w:rPr>
            </w:pPr>
            <w:r w:rsidRPr="00207D62">
              <w:rPr>
                <w:rFonts w:ascii="Bookman Old Style" w:hAnsi="Bookman Old Style" w:cs="Arial"/>
                <w:b/>
                <w:spacing w:val="4"/>
              </w:rPr>
              <w:t>Method of connection:</w:t>
            </w:r>
          </w:p>
        </w:tc>
        <w:tc>
          <w:tcPr>
            <w:tcW w:w="2338" w:type="pct"/>
            <w:shd w:val="clear" w:color="auto" w:fill="auto"/>
          </w:tcPr>
          <w:p w:rsidR="00EB2FF4" w:rsidRPr="00207D62" w:rsidRDefault="00EB2FF4" w:rsidP="000F1289">
            <w:pPr>
              <w:ind w:left="720" w:right="232"/>
              <w:jc w:val="center"/>
              <w:rPr>
                <w:rFonts w:ascii="Bookman Old Style" w:hAnsi="Bookman Old Style" w:cs="Arial"/>
                <w:spacing w:val="10"/>
              </w:rPr>
            </w:pP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HV:</w:t>
            </w:r>
          </w:p>
        </w:tc>
        <w:tc>
          <w:tcPr>
            <w:tcW w:w="2338" w:type="pct"/>
            <w:shd w:val="clear" w:color="auto" w:fill="auto"/>
          </w:tcPr>
          <w:p w:rsidR="00EB2FF4" w:rsidRPr="00207D62" w:rsidRDefault="00EB2FF4" w:rsidP="000F1289">
            <w:pPr>
              <w:jc w:val="center"/>
            </w:pPr>
            <w:r w:rsidRPr="00207D62">
              <w:t>Delta</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rPr>
              <w:t>LV:</w:t>
            </w:r>
          </w:p>
        </w:tc>
        <w:tc>
          <w:tcPr>
            <w:tcW w:w="2338" w:type="pct"/>
            <w:shd w:val="clear" w:color="auto" w:fill="auto"/>
          </w:tcPr>
          <w:p w:rsidR="00EB2FF4" w:rsidRPr="00207D62" w:rsidRDefault="00EB2FF4" w:rsidP="000F1289">
            <w:pPr>
              <w:jc w:val="center"/>
            </w:pPr>
            <w:r w:rsidRPr="00207D62">
              <w:t>Star</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6"/>
              </w:rPr>
              <w:t>Connection symbol</w:t>
            </w:r>
          </w:p>
        </w:tc>
        <w:tc>
          <w:tcPr>
            <w:tcW w:w="2338" w:type="pct"/>
            <w:shd w:val="clear" w:color="auto" w:fill="auto"/>
          </w:tcPr>
          <w:p w:rsidR="00EB2FF4" w:rsidRPr="00207D62" w:rsidRDefault="00EB2FF4" w:rsidP="000F1289">
            <w:pPr>
              <w:jc w:val="center"/>
            </w:pPr>
            <w:r w:rsidRPr="00207D62">
              <w:rPr>
                <w:rFonts w:ascii="Bookman Old Style" w:hAnsi="Bookman Old Style" w:cs="Arial"/>
                <w:spacing w:val="-10"/>
              </w:rPr>
              <w:t>Dyn 11</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4"/>
              </w:rPr>
              <w:t>System earthing</w:t>
            </w:r>
          </w:p>
        </w:tc>
        <w:tc>
          <w:tcPr>
            <w:tcW w:w="2338" w:type="pct"/>
            <w:shd w:val="clear" w:color="auto" w:fill="auto"/>
          </w:tcPr>
          <w:p w:rsidR="00EB2FF4" w:rsidRPr="00207D62" w:rsidRDefault="00EB2FF4" w:rsidP="000F1289">
            <w:r w:rsidRPr="00207D62">
              <w:rPr>
                <w:rFonts w:ascii="Bookman Old Style" w:hAnsi="Bookman Old Style" w:cs="Arial"/>
                <w:spacing w:val="5"/>
              </w:rPr>
              <w:t>Neutral of LV side to be solidly</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8"/>
              </w:rPr>
              <w:t>Percentage impedance voltage on normal</w:t>
            </w:r>
            <w:r w:rsidRPr="00207D62">
              <w:rPr>
                <w:rFonts w:ascii="Bookman Old Style" w:hAnsi="Bookman Old Style" w:cs="Arial"/>
                <w:spacing w:val="18"/>
              </w:rPr>
              <w:t xml:space="preserve"> </w:t>
            </w:r>
            <w:r w:rsidRPr="00207D62">
              <w:rPr>
                <w:rFonts w:ascii="Bookman Old Style" w:hAnsi="Bookman Old Style" w:cs="Arial"/>
                <w:spacing w:val="1"/>
              </w:rPr>
              <w:t>tap and KVA base at 75</w:t>
            </w:r>
            <w:r w:rsidRPr="00207D62">
              <w:rPr>
                <w:rFonts w:ascii="Bookman Old Style" w:hAnsi="Bookman Old Style" w:cs="Arial"/>
                <w:spacing w:val="11"/>
                <w:w w:val="115"/>
                <w:vertAlign w:val="superscript"/>
              </w:rPr>
              <w:t>0</w:t>
            </w:r>
            <w:r w:rsidRPr="00207D62">
              <w:rPr>
                <w:rFonts w:ascii="Bookman Old Style" w:hAnsi="Bookman Old Style" w:cs="Arial"/>
                <w:spacing w:val="1"/>
              </w:rPr>
              <w:t xml:space="preserve"> C corresponding to</w:t>
            </w:r>
            <w:r w:rsidRPr="00207D62">
              <w:rPr>
                <w:rFonts w:ascii="Bookman Old Style" w:hAnsi="Bookman Old Style" w:cs="Arial"/>
                <w:spacing w:val="11"/>
              </w:rPr>
              <w:t xml:space="preserve"> </w:t>
            </w:r>
            <w:r w:rsidRPr="00207D62">
              <w:rPr>
                <w:rFonts w:ascii="Bookman Old Style" w:hAnsi="Bookman Old Style" w:cs="Arial"/>
                <w:spacing w:val="5"/>
              </w:rPr>
              <w:t>HV/ LV rating and applicable tolerance.</w:t>
            </w:r>
          </w:p>
        </w:tc>
        <w:tc>
          <w:tcPr>
            <w:tcW w:w="2338" w:type="pct"/>
            <w:shd w:val="clear" w:color="auto" w:fill="auto"/>
          </w:tcPr>
          <w:p w:rsidR="00EB2FF4" w:rsidRPr="00207D62" w:rsidRDefault="00EB2FF4" w:rsidP="000F1289">
            <w:pPr>
              <w:jc w:val="center"/>
              <w:rPr>
                <w:rFonts w:ascii="Bookman Old Style" w:hAnsi="Bookman Old Style" w:cs="Arial"/>
                <w:spacing w:val="-10"/>
              </w:rPr>
            </w:pPr>
            <w:r w:rsidRPr="00207D62">
              <w:rPr>
                <w:rFonts w:ascii="Bookman Old Style" w:hAnsi="Bookman Old Style" w:cs="Arial"/>
                <w:spacing w:val="-10"/>
              </w:rPr>
              <w:t>4.5 %</w:t>
            </w:r>
          </w:p>
          <w:p w:rsidR="00EB2FF4" w:rsidRPr="00207D62" w:rsidRDefault="00EB2FF4" w:rsidP="000F1289">
            <w:pPr>
              <w:jc w:val="center"/>
            </w:pPr>
            <w:r w:rsidRPr="00207D62">
              <w:rPr>
                <w:rFonts w:ascii="Bookman Old Style" w:hAnsi="Bookman Old Style" w:cs="Arial"/>
                <w:spacing w:val="4"/>
              </w:rPr>
              <w:t>(No negative tolerance will be allowed)</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2"/>
              </w:rPr>
              <w:lastRenderedPageBreak/>
              <w:t>Intended regular cyclic overloading of</w:t>
            </w:r>
            <w:r w:rsidRPr="00207D62">
              <w:rPr>
                <w:rFonts w:ascii="Bookman Old Style" w:hAnsi="Bookman Old Style" w:cs="Arial"/>
                <w:spacing w:val="12"/>
              </w:rPr>
              <w:t xml:space="preserve"> </w:t>
            </w:r>
            <w:r w:rsidRPr="00207D62">
              <w:rPr>
                <w:rFonts w:ascii="Bookman Old Style" w:hAnsi="Bookman Old Style" w:cs="Arial"/>
                <w:spacing w:val="8"/>
              </w:rPr>
              <w:t>windings</w:t>
            </w:r>
          </w:p>
        </w:tc>
        <w:tc>
          <w:tcPr>
            <w:tcW w:w="2338" w:type="pct"/>
            <w:shd w:val="clear" w:color="auto" w:fill="auto"/>
          </w:tcPr>
          <w:p w:rsidR="00EB2FF4" w:rsidRPr="00207D62" w:rsidRDefault="00EB2FF4" w:rsidP="000F1289">
            <w:r w:rsidRPr="00207D62">
              <w:rPr>
                <w:rFonts w:ascii="Bookman Old Style" w:hAnsi="Bookman Old Style" w:cs="Arial"/>
                <w:spacing w:val="4"/>
              </w:rPr>
              <w:t>As per IEC —76-1, Clause 4.2</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spacing w:val="16"/>
              </w:rPr>
            </w:pPr>
            <w:r w:rsidRPr="00207D62">
              <w:rPr>
                <w:rFonts w:ascii="Bookman Old Style" w:hAnsi="Bookman Old Style" w:cs="Arial"/>
                <w:spacing w:val="6"/>
              </w:rPr>
              <w:t>Anticipated unbalanced loading</w:t>
            </w:r>
          </w:p>
        </w:tc>
        <w:tc>
          <w:tcPr>
            <w:tcW w:w="2338" w:type="pct"/>
            <w:shd w:val="clear" w:color="auto" w:fill="auto"/>
            <w:vAlign w:val="center"/>
          </w:tcPr>
          <w:p w:rsidR="00EB2FF4" w:rsidRPr="00207D62" w:rsidRDefault="00EB2FF4" w:rsidP="000F1289">
            <w:pPr>
              <w:ind w:left="142" w:right="232"/>
              <w:jc w:val="center"/>
              <w:rPr>
                <w:rFonts w:ascii="Bookman Old Style" w:hAnsi="Bookman Old Style" w:cs="Arial"/>
                <w:spacing w:val="16"/>
              </w:rPr>
            </w:pPr>
            <w:r w:rsidRPr="00207D62">
              <w:rPr>
                <w:rFonts w:ascii="Bookman Old Style" w:hAnsi="Bookman Old Style" w:cs="Arial"/>
                <w:spacing w:val="6"/>
              </w:rPr>
              <w:t>Around 10%</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spacing w:val="16"/>
              </w:rPr>
            </w:pPr>
            <w:r w:rsidRPr="00207D62">
              <w:rPr>
                <w:rFonts w:ascii="Bookman Old Style" w:hAnsi="Bookman Old Style" w:cs="Arial"/>
                <w:spacing w:val="6"/>
              </w:rPr>
              <w:t xml:space="preserve">Anticipated continuous loading of windings </w:t>
            </w:r>
            <w:r w:rsidRPr="00207D62">
              <w:rPr>
                <w:rFonts w:ascii="Bookman Old Style" w:hAnsi="Bookman Old Style" w:cs="Arial"/>
                <w:spacing w:val="2"/>
              </w:rPr>
              <w:t>(HV / LV)</w:t>
            </w:r>
          </w:p>
        </w:tc>
        <w:tc>
          <w:tcPr>
            <w:tcW w:w="2338" w:type="pct"/>
            <w:shd w:val="clear" w:color="auto" w:fill="auto"/>
          </w:tcPr>
          <w:p w:rsidR="00EB2FF4" w:rsidRPr="00207D62" w:rsidRDefault="00EB2FF4" w:rsidP="000F1289">
            <w:pPr>
              <w:jc w:val="center"/>
            </w:pPr>
            <w:r w:rsidRPr="00207D62">
              <w:rPr>
                <w:rFonts w:ascii="Bookman Old Style" w:hAnsi="Bookman Old Style" w:cs="Arial"/>
              </w:rPr>
              <w:t>110 % of rated current</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spacing w:val="14"/>
              </w:rPr>
            </w:pPr>
            <w:r w:rsidRPr="00207D62">
              <w:rPr>
                <w:rFonts w:ascii="Bookman Old Style" w:hAnsi="Bookman Old Style" w:cs="Arial"/>
                <w:spacing w:val="4"/>
              </w:rPr>
              <w:t>Type of tap changer</w:t>
            </w:r>
          </w:p>
        </w:tc>
        <w:tc>
          <w:tcPr>
            <w:tcW w:w="2338" w:type="pct"/>
            <w:shd w:val="clear" w:color="auto" w:fill="auto"/>
            <w:vAlign w:val="center"/>
          </w:tcPr>
          <w:p w:rsidR="00EB2FF4" w:rsidRPr="00207D62" w:rsidRDefault="00EB2FF4" w:rsidP="000F1289">
            <w:pPr>
              <w:ind w:left="142" w:right="232"/>
              <w:jc w:val="center"/>
              <w:rPr>
                <w:rFonts w:ascii="Bookman Old Style" w:hAnsi="Bookman Old Style" w:cs="Arial"/>
              </w:rPr>
            </w:pPr>
            <w:r w:rsidRPr="00207D62">
              <w:rPr>
                <w:rFonts w:ascii="Bookman Old Style" w:hAnsi="Bookman Old Style" w:cs="Arial"/>
                <w:spacing w:val="-10"/>
              </w:rPr>
              <w:t>NA</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spacing w:val="14"/>
              </w:rPr>
            </w:pPr>
            <w:r w:rsidRPr="00207D62">
              <w:rPr>
                <w:rFonts w:ascii="Bookman Old Style" w:hAnsi="Bookman Old Style" w:cs="Arial"/>
                <w:spacing w:val="4"/>
              </w:rPr>
              <w:t>Range of taping</w:t>
            </w:r>
          </w:p>
        </w:tc>
        <w:tc>
          <w:tcPr>
            <w:tcW w:w="2338" w:type="pct"/>
            <w:shd w:val="clear" w:color="auto" w:fill="auto"/>
            <w:vAlign w:val="center"/>
          </w:tcPr>
          <w:p w:rsidR="00EB2FF4" w:rsidRPr="00207D62" w:rsidRDefault="00EB2FF4" w:rsidP="000F1289">
            <w:pPr>
              <w:ind w:left="142" w:right="232"/>
              <w:jc w:val="center"/>
              <w:rPr>
                <w:rFonts w:ascii="Bookman Old Style" w:hAnsi="Bookman Old Style" w:cs="Arial"/>
                <w:spacing w:val="20"/>
              </w:rPr>
            </w:pPr>
            <w:r w:rsidRPr="00207D62">
              <w:rPr>
                <w:rFonts w:ascii="Bookman Old Style" w:hAnsi="Bookman Old Style" w:cs="Arial"/>
                <w:spacing w:val="10"/>
              </w:rPr>
              <w:t>No Tap up to 100 KVA.</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spacing w:val="14"/>
              </w:rPr>
            </w:pPr>
            <w:r w:rsidRPr="00207D62">
              <w:rPr>
                <w:rFonts w:ascii="Bookman Old Style" w:hAnsi="Bookman Old Style" w:cs="Arial"/>
                <w:spacing w:val="4"/>
              </w:rPr>
              <w:t>Neutral terminal to be brought out</w:t>
            </w:r>
          </w:p>
        </w:tc>
        <w:tc>
          <w:tcPr>
            <w:tcW w:w="2338" w:type="pct"/>
            <w:shd w:val="clear" w:color="auto" w:fill="auto"/>
            <w:vAlign w:val="center"/>
          </w:tcPr>
          <w:p w:rsidR="00EB2FF4" w:rsidRPr="00207D62" w:rsidRDefault="00EB2FF4" w:rsidP="000F1289">
            <w:pPr>
              <w:ind w:left="142" w:right="232"/>
              <w:jc w:val="center"/>
              <w:rPr>
                <w:rFonts w:ascii="Bookman Old Style" w:hAnsi="Bookman Old Style" w:cs="Arial"/>
                <w:spacing w:val="20"/>
              </w:rPr>
            </w:pPr>
            <w:r w:rsidRPr="00207D62">
              <w:rPr>
                <w:rFonts w:ascii="Bookman Old Style" w:hAnsi="Bookman Old Style" w:cs="Arial"/>
                <w:spacing w:val="10"/>
              </w:rPr>
              <w:t>On LV side only</w:t>
            </w:r>
          </w:p>
        </w:tc>
      </w:tr>
      <w:tr w:rsidR="00EB2FF4" w:rsidRPr="00207D62" w:rsidTr="000F1289">
        <w:tc>
          <w:tcPr>
            <w:tcW w:w="2662" w:type="pct"/>
            <w:shd w:val="clear" w:color="auto" w:fill="auto"/>
            <w:vAlign w:val="center"/>
          </w:tcPr>
          <w:p w:rsidR="00EB2FF4" w:rsidRPr="00207D62" w:rsidRDefault="00EB2FF4" w:rsidP="000F1289">
            <w:pPr>
              <w:spacing w:line="264" w:lineRule="auto"/>
              <w:ind w:left="142" w:right="232"/>
              <w:jc w:val="both"/>
              <w:rPr>
                <w:rFonts w:ascii="Bookman Old Style" w:hAnsi="Bookman Old Style" w:cs="Arial"/>
                <w:spacing w:val="14"/>
              </w:rPr>
            </w:pPr>
            <w:r w:rsidRPr="00207D62">
              <w:rPr>
                <w:rFonts w:ascii="Bookman Old Style" w:hAnsi="Bookman Old Style" w:cs="Arial"/>
                <w:spacing w:val="2"/>
              </w:rPr>
              <w:t>Over Voltage operating capability and</w:t>
            </w:r>
            <w:r w:rsidRPr="00207D62">
              <w:rPr>
                <w:rFonts w:ascii="Bookman Old Style" w:hAnsi="Bookman Old Style" w:cs="Arial"/>
                <w:spacing w:val="12"/>
              </w:rPr>
              <w:t xml:space="preserve"> </w:t>
            </w:r>
            <w:r w:rsidRPr="00207D62">
              <w:rPr>
                <w:rFonts w:ascii="Bookman Old Style" w:hAnsi="Bookman Old Style" w:cs="Arial"/>
                <w:spacing w:val="4"/>
              </w:rPr>
              <w:t>duration</w:t>
            </w:r>
          </w:p>
        </w:tc>
        <w:tc>
          <w:tcPr>
            <w:tcW w:w="2338" w:type="pct"/>
            <w:shd w:val="clear" w:color="auto" w:fill="auto"/>
          </w:tcPr>
          <w:p w:rsidR="00EB2FF4" w:rsidRPr="00207D62" w:rsidRDefault="00EB2FF4" w:rsidP="000F1289">
            <w:pPr>
              <w:ind w:left="142" w:right="232"/>
              <w:jc w:val="center"/>
              <w:rPr>
                <w:rFonts w:ascii="Bookman Old Style" w:hAnsi="Bookman Old Style" w:cs="Arial"/>
                <w:spacing w:val="2"/>
              </w:rPr>
            </w:pPr>
            <w:r w:rsidRPr="00207D62">
              <w:rPr>
                <w:rFonts w:ascii="Bookman Old Style" w:hAnsi="Bookman Old Style" w:cs="Arial"/>
                <w:spacing w:val="2"/>
              </w:rPr>
              <w:t>112.5 % of rated voltage</w:t>
            </w:r>
          </w:p>
          <w:p w:rsidR="00EB2FF4" w:rsidRPr="00207D62" w:rsidRDefault="00EB2FF4" w:rsidP="000F1289">
            <w:pPr>
              <w:ind w:left="142" w:right="232"/>
              <w:jc w:val="center"/>
              <w:rPr>
                <w:rFonts w:ascii="Bookman Old Style" w:hAnsi="Bookman Old Style" w:cs="Arial"/>
                <w:spacing w:val="12"/>
              </w:rPr>
            </w:pPr>
            <w:r w:rsidRPr="00207D62">
              <w:rPr>
                <w:rFonts w:ascii="Bookman Old Style" w:hAnsi="Bookman Old Style" w:cs="Arial"/>
                <w:spacing w:val="2"/>
              </w:rPr>
              <w:t>( continuous )</w:t>
            </w:r>
          </w:p>
        </w:tc>
      </w:tr>
      <w:tr w:rsidR="00EB2FF4" w:rsidRPr="00207D62" w:rsidTr="000F1289">
        <w:tc>
          <w:tcPr>
            <w:tcW w:w="2662" w:type="pct"/>
            <w:shd w:val="clear" w:color="auto" w:fill="auto"/>
          </w:tcPr>
          <w:p w:rsidR="00EB2FF4" w:rsidRPr="00207D62" w:rsidRDefault="00EB2FF4" w:rsidP="000F1289">
            <w:pPr>
              <w:spacing w:before="36"/>
              <w:ind w:left="142" w:right="232"/>
              <w:jc w:val="both"/>
              <w:rPr>
                <w:rFonts w:ascii="Bookman Old Style" w:hAnsi="Bookman Old Style" w:cs="Arial"/>
                <w:spacing w:val="18"/>
              </w:rPr>
            </w:pPr>
            <w:r w:rsidRPr="00207D62">
              <w:rPr>
                <w:rFonts w:ascii="Bookman Old Style" w:hAnsi="Bookman Old Style" w:cs="Arial"/>
                <w:spacing w:val="9"/>
              </w:rPr>
              <w:t>Maximum Flux Density in any part of the</w:t>
            </w:r>
            <w:r w:rsidRPr="00207D62">
              <w:rPr>
                <w:rFonts w:ascii="Bookman Old Style" w:hAnsi="Bookman Old Style" w:cs="Arial"/>
                <w:spacing w:val="19"/>
              </w:rPr>
              <w:t xml:space="preserve"> </w:t>
            </w:r>
            <w:r w:rsidRPr="00207D62">
              <w:rPr>
                <w:rFonts w:ascii="Bookman Old Style" w:hAnsi="Bookman Old Style" w:cs="Arial"/>
                <w:spacing w:val="7"/>
              </w:rPr>
              <w:t>core and yoke at rated voltage and frequency shall be such that the flux density with +12.5% combined voltage and frequency variation from rated voltage and frequency shall not exceed</w:t>
            </w:r>
          </w:p>
        </w:tc>
        <w:tc>
          <w:tcPr>
            <w:tcW w:w="2338" w:type="pct"/>
            <w:shd w:val="clear" w:color="auto" w:fill="auto"/>
            <w:vAlign w:val="center"/>
          </w:tcPr>
          <w:p w:rsidR="00EB2FF4" w:rsidRPr="00207D62" w:rsidRDefault="00EB2FF4" w:rsidP="000F1289">
            <w:pPr>
              <w:ind w:left="142" w:right="232"/>
              <w:jc w:val="center"/>
              <w:rPr>
                <w:rFonts w:ascii="Bookman Old Style" w:hAnsi="Bookman Old Style" w:cs="Arial"/>
                <w:spacing w:val="12"/>
              </w:rPr>
            </w:pPr>
            <w:r w:rsidRPr="00207D62">
              <w:rPr>
                <w:rFonts w:ascii="Bookman Old Style" w:hAnsi="Bookman Old Style" w:cs="Arial"/>
                <w:spacing w:val="2"/>
              </w:rPr>
              <w:t>1.9 Tesla</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b/>
              </w:rPr>
            </w:pPr>
            <w:r w:rsidRPr="00207D62">
              <w:rPr>
                <w:rFonts w:ascii="Bookman Old Style" w:hAnsi="Bookman Old Style" w:cs="Arial"/>
                <w:b/>
                <w:spacing w:val="5"/>
              </w:rPr>
              <w:t xml:space="preserve">Insulation levels for windings </w:t>
            </w:r>
          </w:p>
        </w:tc>
        <w:tc>
          <w:tcPr>
            <w:tcW w:w="2338" w:type="pct"/>
            <w:shd w:val="clear" w:color="auto" w:fill="auto"/>
          </w:tcPr>
          <w:p w:rsidR="00EB2FF4" w:rsidRPr="00207D62" w:rsidRDefault="00EB2FF4" w:rsidP="000F1289"/>
        </w:tc>
      </w:tr>
      <w:tr w:rsidR="00EB2FF4" w:rsidRPr="00207D62" w:rsidTr="000F1289">
        <w:tc>
          <w:tcPr>
            <w:tcW w:w="2662" w:type="pct"/>
            <w:shd w:val="clear" w:color="auto" w:fill="auto"/>
          </w:tcPr>
          <w:p w:rsidR="00EB2FF4" w:rsidRPr="00207D62" w:rsidRDefault="00EB2FF4" w:rsidP="00EB2FF4">
            <w:pPr>
              <w:widowControl w:val="0"/>
              <w:numPr>
                <w:ilvl w:val="0"/>
                <w:numId w:val="4"/>
              </w:numPr>
              <w:tabs>
                <w:tab w:val="num" w:pos="648"/>
              </w:tabs>
              <w:kinsoku w:val="0"/>
              <w:spacing w:before="36"/>
              <w:ind w:left="142" w:right="232"/>
              <w:jc w:val="both"/>
              <w:rPr>
                <w:rFonts w:ascii="Bookman Old Style" w:hAnsi="Bookman Old Style" w:cs="Arial"/>
                <w:spacing w:val="20"/>
              </w:rPr>
            </w:pPr>
            <w:r w:rsidRPr="00207D62">
              <w:rPr>
                <w:rFonts w:ascii="Bookman Old Style" w:hAnsi="Bookman Old Style" w:cs="Arial"/>
                <w:spacing w:val="-4"/>
              </w:rPr>
              <w:t>1.2 / 50 microsecond wave shape Impulse</w:t>
            </w:r>
            <w:r w:rsidRPr="00207D62">
              <w:rPr>
                <w:rFonts w:ascii="Bookman Old Style" w:hAnsi="Bookman Old Style" w:cs="Arial"/>
                <w:spacing w:val="6"/>
              </w:rPr>
              <w:t xml:space="preserve"> </w:t>
            </w:r>
            <w:r w:rsidRPr="00207D62">
              <w:rPr>
                <w:rFonts w:ascii="Bookman Old Style" w:hAnsi="Bookman Old Style" w:cs="Arial"/>
                <w:spacing w:val="10"/>
              </w:rPr>
              <w:t>withstand (KVP)</w:t>
            </w:r>
          </w:p>
          <w:p w:rsidR="00EB2FF4" w:rsidRPr="00207D62" w:rsidRDefault="00EB2FF4" w:rsidP="00EB2FF4">
            <w:pPr>
              <w:widowControl w:val="0"/>
              <w:numPr>
                <w:ilvl w:val="0"/>
                <w:numId w:val="4"/>
              </w:numPr>
              <w:tabs>
                <w:tab w:val="num" w:pos="648"/>
              </w:tabs>
              <w:kinsoku w:val="0"/>
              <w:spacing w:before="144"/>
              <w:ind w:left="142" w:right="232"/>
              <w:jc w:val="both"/>
              <w:rPr>
                <w:rFonts w:ascii="Bookman Old Style" w:hAnsi="Bookman Old Style" w:cs="Arial"/>
              </w:rPr>
            </w:pPr>
            <w:r w:rsidRPr="00207D62">
              <w:rPr>
                <w:rFonts w:ascii="Bookman Old Style" w:hAnsi="Bookman Old Style" w:cs="Arial"/>
                <w:spacing w:val="1"/>
              </w:rPr>
              <w:t>Power frequency voltage withstand (KV</w:t>
            </w:r>
            <w:r w:rsidRPr="00207D62">
              <w:rPr>
                <w:rFonts w:ascii="Bookman Old Style" w:hAnsi="Bookman Old Style" w:cs="Arial"/>
                <w:spacing w:val="1"/>
              </w:rPr>
              <w:softHyphen/>
            </w:r>
            <w:r w:rsidRPr="00207D62">
              <w:rPr>
                <w:rFonts w:ascii="Bookman Old Style" w:hAnsi="Bookman Old Style" w:cs="Arial"/>
                <w:spacing w:val="-10"/>
              </w:rPr>
              <w:t>rms)</w:t>
            </w:r>
          </w:p>
        </w:tc>
        <w:tc>
          <w:tcPr>
            <w:tcW w:w="2338" w:type="pct"/>
            <w:shd w:val="clear" w:color="auto" w:fill="auto"/>
          </w:tcPr>
          <w:p w:rsidR="00EB2FF4" w:rsidRPr="00207D62" w:rsidRDefault="00EB2FF4" w:rsidP="000F1289">
            <w:pPr>
              <w:tabs>
                <w:tab w:val="right" w:pos="4205"/>
              </w:tabs>
              <w:spacing w:before="252" w:line="211" w:lineRule="auto"/>
              <w:ind w:left="142" w:right="232"/>
              <w:jc w:val="both"/>
              <w:rPr>
                <w:rFonts w:ascii="Bookman Old Style" w:hAnsi="Bookman Old Style" w:cs="Arial"/>
                <w:spacing w:val="18"/>
              </w:rPr>
            </w:pPr>
            <w:r w:rsidRPr="00207D62">
              <w:rPr>
                <w:rFonts w:ascii="Bookman Old Style" w:hAnsi="Bookman Old Style" w:cs="Arial"/>
                <w:spacing w:val="-10"/>
              </w:rPr>
              <w:t xml:space="preserve">HV: 75          </w:t>
            </w:r>
            <w:r w:rsidRPr="00207D62">
              <w:rPr>
                <w:rFonts w:ascii="Bookman Old Style" w:hAnsi="Bookman Old Style" w:cs="Arial"/>
                <w:spacing w:val="8"/>
              </w:rPr>
              <w:t>LV: N.A.</w:t>
            </w:r>
          </w:p>
          <w:p w:rsidR="00EB2FF4" w:rsidRPr="00207D62" w:rsidRDefault="00EB2FF4" w:rsidP="000F1289">
            <w:pPr>
              <w:tabs>
                <w:tab w:val="right" w:pos="3969"/>
              </w:tabs>
              <w:spacing w:before="360" w:line="206" w:lineRule="auto"/>
              <w:ind w:left="142" w:right="232"/>
              <w:jc w:val="both"/>
              <w:rPr>
                <w:rFonts w:ascii="Bookman Old Style" w:hAnsi="Bookman Old Style" w:cs="Arial"/>
                <w:spacing w:val="12"/>
              </w:rPr>
            </w:pPr>
            <w:r w:rsidRPr="00207D62">
              <w:rPr>
                <w:rFonts w:ascii="Bookman Old Style" w:hAnsi="Bookman Old Style" w:cs="Arial"/>
                <w:spacing w:val="-10"/>
              </w:rPr>
              <w:t xml:space="preserve">HV: 28          </w:t>
            </w:r>
            <w:r w:rsidRPr="00207D62">
              <w:rPr>
                <w:rFonts w:ascii="Bookman Old Style" w:hAnsi="Bookman Old Style" w:cs="Arial"/>
                <w:spacing w:val="2"/>
              </w:rPr>
              <w:t>LV: 03</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b/>
                <w:spacing w:val="16"/>
              </w:rPr>
            </w:pPr>
            <w:r w:rsidRPr="00207D62">
              <w:rPr>
                <w:rFonts w:ascii="Bookman Old Style" w:hAnsi="Bookman Old Style" w:cs="Arial"/>
                <w:b/>
                <w:spacing w:val="6"/>
              </w:rPr>
              <w:t>Type of winding insulation</w:t>
            </w:r>
          </w:p>
        </w:tc>
        <w:tc>
          <w:tcPr>
            <w:tcW w:w="2338" w:type="pct"/>
            <w:shd w:val="clear" w:color="auto" w:fill="auto"/>
          </w:tcPr>
          <w:p w:rsidR="00EB2FF4" w:rsidRPr="00207D62" w:rsidRDefault="00EB2FF4" w:rsidP="000F1289">
            <w:pPr>
              <w:ind w:left="142" w:right="232"/>
              <w:jc w:val="both"/>
              <w:rPr>
                <w:rFonts w:ascii="Bookman Old Style" w:hAnsi="Bookman Old Style" w:cs="Arial"/>
              </w:rPr>
            </w:pPr>
          </w:p>
        </w:tc>
      </w:tr>
      <w:tr w:rsidR="00EB2FF4" w:rsidRPr="00207D62" w:rsidTr="000F1289">
        <w:tc>
          <w:tcPr>
            <w:tcW w:w="2662" w:type="pct"/>
            <w:shd w:val="clear" w:color="auto" w:fill="auto"/>
            <w:vAlign w:val="center"/>
          </w:tcPr>
          <w:p w:rsidR="00EB2FF4" w:rsidRPr="00207D62" w:rsidRDefault="00EB2FF4" w:rsidP="00EB2FF4">
            <w:pPr>
              <w:widowControl w:val="0"/>
              <w:numPr>
                <w:ilvl w:val="0"/>
                <w:numId w:val="5"/>
              </w:numPr>
              <w:tabs>
                <w:tab w:val="num" w:pos="624"/>
              </w:tabs>
              <w:kinsoku w:val="0"/>
              <w:ind w:left="142" w:right="232"/>
              <w:jc w:val="both"/>
              <w:rPr>
                <w:rFonts w:ascii="Bookman Old Style" w:hAnsi="Bookman Old Style" w:cs="Arial"/>
                <w:spacing w:val="36"/>
              </w:rPr>
            </w:pPr>
            <w:r w:rsidRPr="00207D62">
              <w:rPr>
                <w:rFonts w:ascii="Bookman Old Style" w:hAnsi="Bookman Old Style" w:cs="Arial"/>
                <w:spacing w:val="26"/>
              </w:rPr>
              <w:t>HV winding</w:t>
            </w:r>
          </w:p>
        </w:tc>
        <w:tc>
          <w:tcPr>
            <w:tcW w:w="2338" w:type="pct"/>
            <w:shd w:val="clear" w:color="auto" w:fill="auto"/>
            <w:vAlign w:val="center"/>
          </w:tcPr>
          <w:p w:rsidR="00EB2FF4" w:rsidRPr="00207D62" w:rsidRDefault="00EB2FF4" w:rsidP="000F1289">
            <w:pPr>
              <w:ind w:left="142" w:right="232"/>
              <w:jc w:val="both"/>
              <w:rPr>
                <w:rFonts w:ascii="Bookman Old Style" w:hAnsi="Bookman Old Style" w:cs="Arial"/>
                <w:spacing w:val="8"/>
              </w:rPr>
            </w:pPr>
            <w:r w:rsidRPr="00207D62">
              <w:rPr>
                <w:rFonts w:ascii="Bookman Old Style" w:hAnsi="Bookman Old Style" w:cs="Arial"/>
                <w:spacing w:val="-2"/>
              </w:rPr>
              <w:t>Uniform</w:t>
            </w:r>
          </w:p>
        </w:tc>
      </w:tr>
      <w:tr w:rsidR="00EB2FF4" w:rsidRPr="00207D62" w:rsidTr="000F1289">
        <w:tc>
          <w:tcPr>
            <w:tcW w:w="2662" w:type="pct"/>
            <w:shd w:val="clear" w:color="auto" w:fill="auto"/>
            <w:vAlign w:val="center"/>
          </w:tcPr>
          <w:p w:rsidR="00EB2FF4" w:rsidRPr="00207D62" w:rsidRDefault="00EB2FF4" w:rsidP="00EB2FF4">
            <w:pPr>
              <w:widowControl w:val="0"/>
              <w:numPr>
                <w:ilvl w:val="0"/>
                <w:numId w:val="5"/>
              </w:numPr>
              <w:tabs>
                <w:tab w:val="num" w:pos="624"/>
              </w:tabs>
              <w:kinsoku w:val="0"/>
              <w:ind w:left="142" w:right="232"/>
              <w:jc w:val="both"/>
              <w:rPr>
                <w:rFonts w:ascii="Bookman Old Style" w:hAnsi="Bookman Old Style" w:cs="Arial"/>
                <w:spacing w:val="38"/>
              </w:rPr>
            </w:pPr>
            <w:r w:rsidRPr="00207D62">
              <w:rPr>
                <w:rFonts w:ascii="Bookman Old Style" w:hAnsi="Bookman Old Style" w:cs="Arial"/>
                <w:spacing w:val="28"/>
              </w:rPr>
              <w:t>LV winding</w:t>
            </w:r>
          </w:p>
        </w:tc>
        <w:tc>
          <w:tcPr>
            <w:tcW w:w="2338" w:type="pct"/>
            <w:shd w:val="clear" w:color="auto" w:fill="auto"/>
            <w:vAlign w:val="center"/>
          </w:tcPr>
          <w:p w:rsidR="00EB2FF4" w:rsidRPr="00207D62" w:rsidRDefault="00EB2FF4" w:rsidP="000F1289">
            <w:pPr>
              <w:ind w:left="142" w:right="232"/>
              <w:jc w:val="both"/>
              <w:rPr>
                <w:rFonts w:ascii="Bookman Old Style" w:hAnsi="Bookman Old Style" w:cs="Arial"/>
                <w:spacing w:val="8"/>
              </w:rPr>
            </w:pPr>
            <w:r w:rsidRPr="00207D62">
              <w:rPr>
                <w:rFonts w:ascii="Bookman Old Style" w:hAnsi="Bookman Old Style" w:cs="Arial"/>
                <w:spacing w:val="-2"/>
              </w:rPr>
              <w:t>Uniform</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spacing w:val="13"/>
              </w:rPr>
            </w:pPr>
            <w:r w:rsidRPr="00207D62">
              <w:rPr>
                <w:rFonts w:ascii="Bookman Old Style" w:hAnsi="Bookman Old Style" w:cs="Arial"/>
                <w:spacing w:val="3"/>
              </w:rPr>
              <w:t>Withstand time for three phase short circuit</w:t>
            </w:r>
          </w:p>
        </w:tc>
        <w:tc>
          <w:tcPr>
            <w:tcW w:w="2338" w:type="pct"/>
            <w:shd w:val="clear" w:color="auto" w:fill="auto"/>
            <w:vAlign w:val="center"/>
          </w:tcPr>
          <w:p w:rsidR="00EB2FF4" w:rsidRPr="00207D62" w:rsidRDefault="00EB2FF4" w:rsidP="000F1289">
            <w:pPr>
              <w:ind w:left="142" w:right="232"/>
              <w:jc w:val="both"/>
              <w:rPr>
                <w:rFonts w:ascii="Bookman Old Style" w:hAnsi="Bookman Old Style" w:cs="Arial"/>
                <w:spacing w:val="12"/>
              </w:rPr>
            </w:pPr>
            <w:r w:rsidRPr="00207D62">
              <w:rPr>
                <w:rFonts w:ascii="Bookman Old Style" w:hAnsi="Bookman Old Style" w:cs="Arial"/>
                <w:spacing w:val="2"/>
              </w:rPr>
              <w:t>2 Seconds</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spacing w:val="14"/>
              </w:rPr>
            </w:pPr>
            <w:r w:rsidRPr="00207D62">
              <w:rPr>
                <w:rFonts w:ascii="Bookman Old Style" w:hAnsi="Bookman Old Style" w:cs="Arial"/>
              </w:rPr>
              <w:t>Determination of sound levels</w:t>
            </w:r>
          </w:p>
        </w:tc>
        <w:tc>
          <w:tcPr>
            <w:tcW w:w="2338" w:type="pct"/>
            <w:shd w:val="clear" w:color="auto" w:fill="auto"/>
            <w:vAlign w:val="center"/>
          </w:tcPr>
          <w:p w:rsidR="00EB2FF4" w:rsidRPr="00207D62" w:rsidRDefault="00EB2FF4" w:rsidP="000F1289">
            <w:pPr>
              <w:ind w:left="142" w:right="232"/>
              <w:jc w:val="both"/>
              <w:rPr>
                <w:rFonts w:ascii="Bookman Old Style" w:hAnsi="Bookman Old Style" w:cs="Arial"/>
                <w:spacing w:val="22"/>
              </w:rPr>
            </w:pPr>
            <w:r w:rsidRPr="00207D62">
              <w:rPr>
                <w:rFonts w:ascii="Bookman Old Style" w:hAnsi="Bookman Old Style" w:cs="Arial"/>
                <w:spacing w:val="12"/>
              </w:rPr>
              <w:t xml:space="preserve">IS 2026 </w:t>
            </w:r>
            <w:r w:rsidRPr="00207D62">
              <w:rPr>
                <w:rFonts w:ascii="Bookman Old Style" w:hAnsi="Bookman Old Style" w:cs="Arial"/>
              </w:rPr>
              <w:t>(Part-10) :  2009</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b/>
                <w:spacing w:val="4"/>
              </w:rPr>
            </w:pPr>
            <w:r w:rsidRPr="00207D62">
              <w:rPr>
                <w:rFonts w:ascii="Bookman Old Style" w:hAnsi="Bookman Old Style" w:cs="Arial"/>
                <w:b/>
                <w:spacing w:val="1"/>
              </w:rPr>
              <w:t>Permissible Temperature Rise over ambient</w:t>
            </w:r>
            <w:r w:rsidRPr="00207D62">
              <w:rPr>
                <w:rFonts w:ascii="Bookman Old Style" w:hAnsi="Bookman Old Style" w:cs="Arial"/>
                <w:b/>
                <w:spacing w:val="11"/>
              </w:rPr>
              <w:t xml:space="preserve"> </w:t>
            </w:r>
            <w:r w:rsidRPr="00207D62">
              <w:rPr>
                <w:rFonts w:ascii="Bookman Old Style" w:hAnsi="Bookman Old Style" w:cs="Arial"/>
                <w:b/>
              </w:rPr>
              <w:t>temperature of 50</w:t>
            </w:r>
            <w:r w:rsidRPr="00207D62">
              <w:rPr>
                <w:rFonts w:ascii="Bookman Old Style" w:hAnsi="Bookman Old Style" w:cs="Arial"/>
                <w:b/>
                <w:spacing w:val="10"/>
                <w:w w:val="115"/>
                <w:vertAlign w:val="superscript"/>
              </w:rPr>
              <w:t>0</w:t>
            </w:r>
            <w:r w:rsidRPr="00207D62">
              <w:rPr>
                <w:rFonts w:ascii="Bookman Old Style" w:hAnsi="Bookman Old Style" w:cs="Arial"/>
                <w:b/>
              </w:rPr>
              <w:t>C</w:t>
            </w:r>
          </w:p>
        </w:tc>
        <w:tc>
          <w:tcPr>
            <w:tcW w:w="2338" w:type="pct"/>
            <w:shd w:val="clear" w:color="auto" w:fill="auto"/>
            <w:vAlign w:val="center"/>
          </w:tcPr>
          <w:p w:rsidR="00EB2FF4" w:rsidRPr="00207D62" w:rsidRDefault="00EB2FF4" w:rsidP="000F1289">
            <w:pPr>
              <w:ind w:left="142" w:right="232"/>
              <w:jc w:val="both"/>
              <w:rPr>
                <w:rFonts w:ascii="Bookman Old Style" w:hAnsi="Bookman Old Style" w:cs="Arial"/>
                <w:spacing w:val="12"/>
              </w:rPr>
            </w:pPr>
          </w:p>
        </w:tc>
      </w:tr>
      <w:tr w:rsidR="00EB2FF4" w:rsidRPr="00207D62" w:rsidTr="000F1289">
        <w:tc>
          <w:tcPr>
            <w:tcW w:w="2662" w:type="pct"/>
            <w:shd w:val="clear" w:color="auto" w:fill="auto"/>
            <w:vAlign w:val="center"/>
          </w:tcPr>
          <w:p w:rsidR="00EB2FF4" w:rsidRPr="00207D62" w:rsidRDefault="00EB2FF4" w:rsidP="00EB2FF4">
            <w:pPr>
              <w:widowControl w:val="0"/>
              <w:numPr>
                <w:ilvl w:val="0"/>
                <w:numId w:val="6"/>
              </w:numPr>
              <w:tabs>
                <w:tab w:val="num" w:pos="624"/>
              </w:tabs>
              <w:kinsoku w:val="0"/>
              <w:ind w:left="142" w:right="232"/>
              <w:jc w:val="both"/>
              <w:rPr>
                <w:rFonts w:ascii="Bookman Old Style" w:hAnsi="Bookman Old Style" w:cs="Arial"/>
                <w:spacing w:val="20"/>
              </w:rPr>
            </w:pPr>
            <w:r w:rsidRPr="00207D62">
              <w:rPr>
                <w:rFonts w:ascii="Bookman Old Style" w:hAnsi="Bookman Old Style" w:cs="Arial"/>
                <w:spacing w:val="10"/>
              </w:rPr>
              <w:t>Of top oil measured by thermometer.</w:t>
            </w:r>
          </w:p>
        </w:tc>
        <w:tc>
          <w:tcPr>
            <w:tcW w:w="2338" w:type="pct"/>
            <w:shd w:val="clear" w:color="auto" w:fill="auto"/>
            <w:vAlign w:val="center"/>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40</w:t>
            </w:r>
            <w:r w:rsidRPr="00207D62">
              <w:rPr>
                <w:rFonts w:ascii="Bookman Old Style" w:hAnsi="Bookman Old Style" w:cs="Arial"/>
                <w:w w:val="115"/>
                <w:vertAlign w:val="superscript"/>
              </w:rPr>
              <w:t>0</w:t>
            </w:r>
            <w:r w:rsidRPr="00207D62">
              <w:rPr>
                <w:rFonts w:ascii="Bookman Old Style" w:hAnsi="Bookman Old Style" w:cs="Arial"/>
                <w:spacing w:val="-10"/>
              </w:rPr>
              <w:t>C up to 100 KVA &amp; 40</w:t>
            </w:r>
            <w:r w:rsidRPr="00207D62">
              <w:rPr>
                <w:rFonts w:ascii="Arial" w:hAnsi="Arial" w:cs="Arial"/>
                <w:spacing w:val="-10"/>
              </w:rPr>
              <w:t>°</w:t>
            </w:r>
            <w:r w:rsidRPr="00207D62">
              <w:rPr>
                <w:rFonts w:ascii="Bookman Old Style" w:hAnsi="Bookman Old Style" w:cs="Arial"/>
                <w:spacing w:val="-10"/>
              </w:rPr>
              <w:t>C for 250 &amp; 500KVA</w:t>
            </w:r>
          </w:p>
        </w:tc>
      </w:tr>
      <w:tr w:rsidR="00EB2FF4" w:rsidRPr="00207D62" w:rsidTr="000F1289">
        <w:tc>
          <w:tcPr>
            <w:tcW w:w="2662" w:type="pct"/>
            <w:shd w:val="clear" w:color="auto" w:fill="auto"/>
            <w:vAlign w:val="center"/>
          </w:tcPr>
          <w:p w:rsidR="00EB2FF4" w:rsidRPr="00207D62" w:rsidRDefault="00EB2FF4" w:rsidP="00EB2FF4">
            <w:pPr>
              <w:widowControl w:val="0"/>
              <w:numPr>
                <w:ilvl w:val="0"/>
                <w:numId w:val="6"/>
              </w:numPr>
              <w:tabs>
                <w:tab w:val="num" w:pos="624"/>
              </w:tabs>
              <w:kinsoku w:val="0"/>
              <w:ind w:left="142" w:right="232"/>
              <w:jc w:val="both"/>
              <w:rPr>
                <w:rFonts w:ascii="Bookman Old Style" w:hAnsi="Bookman Old Style" w:cs="Arial"/>
                <w:spacing w:val="22"/>
              </w:rPr>
            </w:pPr>
            <w:r w:rsidRPr="00207D62">
              <w:rPr>
                <w:rFonts w:ascii="Bookman Old Style" w:hAnsi="Bookman Old Style" w:cs="Arial"/>
                <w:spacing w:val="12"/>
              </w:rPr>
              <w:t xml:space="preserve">Of winding measured by </w:t>
            </w:r>
            <w:r w:rsidRPr="00207D62">
              <w:rPr>
                <w:rFonts w:ascii="Bookman Old Style" w:hAnsi="Bookman Old Style" w:cs="Arial"/>
                <w:b/>
                <w:spacing w:val="12"/>
              </w:rPr>
              <w:t>resistance</w:t>
            </w:r>
            <w:r w:rsidRPr="00207D62">
              <w:rPr>
                <w:rFonts w:ascii="Bookman Old Style" w:hAnsi="Bookman Old Style" w:cs="Arial"/>
                <w:spacing w:val="12"/>
              </w:rPr>
              <w:t>.</w:t>
            </w:r>
          </w:p>
        </w:tc>
        <w:tc>
          <w:tcPr>
            <w:tcW w:w="2338" w:type="pct"/>
            <w:shd w:val="clear" w:color="auto" w:fill="auto"/>
            <w:vAlign w:val="center"/>
          </w:tcPr>
          <w:p w:rsidR="00EB2FF4" w:rsidRPr="00207D62" w:rsidRDefault="00EB2FF4" w:rsidP="000F1289">
            <w:pPr>
              <w:ind w:left="142" w:right="232"/>
              <w:jc w:val="both"/>
              <w:rPr>
                <w:rFonts w:ascii="Bookman Old Style" w:hAnsi="Bookman Old Style" w:cs="Arial"/>
                <w:spacing w:val="-10"/>
              </w:rPr>
            </w:pPr>
            <w:r w:rsidRPr="00207D62">
              <w:rPr>
                <w:rFonts w:ascii="Bookman Old Style" w:hAnsi="Bookman Old Style" w:cs="Arial"/>
                <w:spacing w:val="-10"/>
              </w:rPr>
              <w:t>45</w:t>
            </w:r>
            <w:r w:rsidRPr="00207D62">
              <w:rPr>
                <w:rFonts w:ascii="Bookman Old Style" w:hAnsi="Bookman Old Style" w:cs="Arial"/>
                <w:w w:val="115"/>
                <w:vertAlign w:val="superscript"/>
              </w:rPr>
              <w:t>0</w:t>
            </w:r>
            <w:r w:rsidRPr="00207D62">
              <w:rPr>
                <w:rFonts w:ascii="Bookman Old Style" w:hAnsi="Bookman Old Style" w:cs="Arial"/>
                <w:spacing w:val="-10"/>
              </w:rPr>
              <w:t xml:space="preserve"> C up to 100 KVA &amp; 45</w:t>
            </w:r>
            <w:r w:rsidRPr="00207D62">
              <w:rPr>
                <w:rFonts w:ascii="Arial" w:hAnsi="Arial" w:cs="Arial"/>
                <w:spacing w:val="-10"/>
              </w:rPr>
              <w:t>°</w:t>
            </w:r>
            <w:r w:rsidRPr="00207D62">
              <w:rPr>
                <w:rFonts w:ascii="Bookman Old Style" w:hAnsi="Bookman Old Style" w:cs="Arial"/>
                <w:spacing w:val="-10"/>
              </w:rPr>
              <w:t>C for 250 &amp; 500KVA</w:t>
            </w:r>
          </w:p>
          <w:p w:rsidR="00EB2FF4" w:rsidRPr="00207D62" w:rsidRDefault="00EB2FF4" w:rsidP="000F1289">
            <w:pPr>
              <w:ind w:left="142" w:right="232"/>
              <w:jc w:val="both"/>
              <w:rPr>
                <w:rFonts w:ascii="Bookman Old Style" w:hAnsi="Bookman Old Style" w:cs="Arial"/>
              </w:rPr>
            </w:pP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b/>
                <w:spacing w:val="8"/>
              </w:rPr>
            </w:pPr>
            <w:r w:rsidRPr="00207D62">
              <w:rPr>
                <w:rFonts w:ascii="Bookman Old Style" w:hAnsi="Bookman Old Style" w:cs="Arial"/>
                <w:b/>
                <w:spacing w:val="8"/>
              </w:rPr>
              <w:t>Minimum HV clearances in air (mm) :-</w:t>
            </w:r>
          </w:p>
        </w:tc>
        <w:tc>
          <w:tcPr>
            <w:tcW w:w="2338" w:type="pct"/>
            <w:shd w:val="clear" w:color="auto" w:fill="auto"/>
          </w:tcPr>
          <w:p w:rsidR="00EB2FF4" w:rsidRPr="00207D62" w:rsidRDefault="00EB2FF4" w:rsidP="000F1289">
            <w:pPr>
              <w:ind w:left="142" w:right="232"/>
              <w:jc w:val="both"/>
              <w:rPr>
                <w:rFonts w:ascii="Bookman Old Style" w:hAnsi="Bookman Old Style" w:cs="Arial"/>
              </w:rPr>
            </w:pPr>
          </w:p>
        </w:tc>
      </w:tr>
      <w:tr w:rsidR="00EB2FF4" w:rsidRPr="00207D62" w:rsidTr="000F1289">
        <w:tc>
          <w:tcPr>
            <w:tcW w:w="2662" w:type="pct"/>
            <w:shd w:val="clear" w:color="auto" w:fill="auto"/>
            <w:vAlign w:val="center"/>
          </w:tcPr>
          <w:p w:rsidR="00EB2FF4" w:rsidRPr="00207D62" w:rsidRDefault="00EB2FF4" w:rsidP="00EB2FF4">
            <w:pPr>
              <w:widowControl w:val="0"/>
              <w:numPr>
                <w:ilvl w:val="0"/>
                <w:numId w:val="7"/>
              </w:numPr>
              <w:tabs>
                <w:tab w:val="num" w:pos="624"/>
              </w:tabs>
              <w:kinsoku w:val="0"/>
              <w:ind w:left="142" w:right="232"/>
              <w:jc w:val="both"/>
              <w:rPr>
                <w:rFonts w:ascii="Bookman Old Style" w:hAnsi="Bookman Old Style" w:cs="Arial"/>
                <w:spacing w:val="22"/>
              </w:rPr>
            </w:pPr>
            <w:r w:rsidRPr="00207D62">
              <w:rPr>
                <w:rFonts w:ascii="Bookman Old Style" w:hAnsi="Bookman Old Style" w:cs="Arial"/>
                <w:spacing w:val="12"/>
              </w:rPr>
              <w:t>Phase to Phase</w:t>
            </w:r>
          </w:p>
        </w:tc>
        <w:tc>
          <w:tcPr>
            <w:tcW w:w="2338" w:type="pct"/>
            <w:shd w:val="clear" w:color="auto" w:fill="auto"/>
            <w:vAlign w:val="center"/>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255</w:t>
            </w:r>
          </w:p>
        </w:tc>
      </w:tr>
      <w:tr w:rsidR="00EB2FF4" w:rsidRPr="00207D62" w:rsidTr="000F1289">
        <w:tc>
          <w:tcPr>
            <w:tcW w:w="2662" w:type="pct"/>
            <w:shd w:val="clear" w:color="auto" w:fill="auto"/>
            <w:vAlign w:val="center"/>
          </w:tcPr>
          <w:p w:rsidR="00EB2FF4" w:rsidRPr="00207D62" w:rsidRDefault="00EB2FF4" w:rsidP="00EB2FF4">
            <w:pPr>
              <w:widowControl w:val="0"/>
              <w:numPr>
                <w:ilvl w:val="0"/>
                <w:numId w:val="7"/>
              </w:numPr>
              <w:tabs>
                <w:tab w:val="num" w:pos="624"/>
              </w:tabs>
              <w:kinsoku w:val="0"/>
              <w:ind w:left="142" w:right="232"/>
              <w:jc w:val="both"/>
              <w:rPr>
                <w:rFonts w:ascii="Bookman Old Style" w:hAnsi="Bookman Old Style" w:cs="Arial"/>
                <w:spacing w:val="22"/>
              </w:rPr>
            </w:pPr>
            <w:r w:rsidRPr="00207D62">
              <w:rPr>
                <w:rFonts w:ascii="Bookman Old Style" w:hAnsi="Bookman Old Style" w:cs="Arial"/>
                <w:spacing w:val="12"/>
              </w:rPr>
              <w:t>Phase to ground</w:t>
            </w:r>
          </w:p>
        </w:tc>
        <w:tc>
          <w:tcPr>
            <w:tcW w:w="2338" w:type="pct"/>
            <w:shd w:val="clear" w:color="auto" w:fill="auto"/>
            <w:vAlign w:val="center"/>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140</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b/>
                <w:spacing w:val="18"/>
              </w:rPr>
            </w:pPr>
            <w:r w:rsidRPr="00207D62">
              <w:rPr>
                <w:rFonts w:ascii="Bookman Old Style" w:hAnsi="Bookman Old Style" w:cs="Arial"/>
                <w:b/>
                <w:spacing w:val="8"/>
              </w:rPr>
              <w:t>Bushings &amp; Terminals</w:t>
            </w:r>
          </w:p>
        </w:tc>
        <w:tc>
          <w:tcPr>
            <w:tcW w:w="2338" w:type="pct"/>
            <w:shd w:val="clear" w:color="auto" w:fill="auto"/>
          </w:tcPr>
          <w:p w:rsidR="00EB2FF4" w:rsidRPr="00207D62" w:rsidRDefault="00EB2FF4" w:rsidP="000F1289">
            <w:pPr>
              <w:ind w:left="142" w:right="232"/>
              <w:jc w:val="both"/>
              <w:rPr>
                <w:rFonts w:ascii="Bookman Old Style" w:hAnsi="Bookman Old Style" w:cs="Arial"/>
              </w:rPr>
            </w:pPr>
          </w:p>
        </w:tc>
      </w:tr>
      <w:tr w:rsidR="00EB2FF4" w:rsidRPr="00207D62" w:rsidTr="000F1289">
        <w:tc>
          <w:tcPr>
            <w:tcW w:w="2662" w:type="pct"/>
            <w:shd w:val="clear" w:color="auto" w:fill="auto"/>
          </w:tcPr>
          <w:p w:rsidR="00EB2FF4" w:rsidRPr="00207D62" w:rsidRDefault="00EB2FF4" w:rsidP="00EB2FF4">
            <w:pPr>
              <w:widowControl w:val="0"/>
              <w:numPr>
                <w:ilvl w:val="0"/>
                <w:numId w:val="8"/>
              </w:numPr>
              <w:tabs>
                <w:tab w:val="num" w:pos="624"/>
              </w:tabs>
              <w:kinsoku w:val="0"/>
              <w:ind w:left="142" w:right="232"/>
              <w:jc w:val="both"/>
              <w:rPr>
                <w:rFonts w:ascii="Bookman Old Style" w:hAnsi="Bookman Old Style" w:cs="Arial"/>
                <w:spacing w:val="28"/>
              </w:rPr>
            </w:pPr>
            <w:r w:rsidRPr="00207D62">
              <w:rPr>
                <w:rFonts w:ascii="Bookman Old Style" w:hAnsi="Bookman Old Style" w:cs="Arial"/>
                <w:spacing w:val="18"/>
              </w:rPr>
              <w:t>HV winding line end</w:t>
            </w:r>
          </w:p>
        </w:tc>
        <w:tc>
          <w:tcPr>
            <w:tcW w:w="2338" w:type="pct"/>
            <w:shd w:val="clear" w:color="auto" w:fill="auto"/>
          </w:tcPr>
          <w:p w:rsidR="00EB2FF4" w:rsidRPr="00207D62" w:rsidRDefault="00EB2FF4" w:rsidP="000F1289">
            <w:pPr>
              <w:spacing w:before="36"/>
              <w:ind w:left="142" w:right="232"/>
              <w:jc w:val="both"/>
              <w:rPr>
                <w:rFonts w:ascii="Bookman Old Style" w:hAnsi="Bookman Old Style" w:cs="Arial"/>
                <w:spacing w:val="16"/>
              </w:rPr>
            </w:pPr>
            <w:r w:rsidRPr="00207D62">
              <w:rPr>
                <w:rFonts w:ascii="Bookman Old Style" w:hAnsi="Bookman Old Style" w:cs="Arial"/>
                <w:b/>
                <w:spacing w:val="8"/>
              </w:rPr>
              <w:t>17.5</w:t>
            </w:r>
            <w:r w:rsidRPr="00207D62">
              <w:rPr>
                <w:rFonts w:ascii="Bookman Old Style" w:hAnsi="Bookman Old Style" w:cs="Arial"/>
                <w:spacing w:val="8"/>
              </w:rPr>
              <w:t xml:space="preserve"> KV oil filled porcelain communicating </w:t>
            </w:r>
            <w:r w:rsidRPr="00207D62">
              <w:rPr>
                <w:rFonts w:ascii="Bookman Old Style" w:hAnsi="Bookman Old Style" w:cs="Arial"/>
                <w:spacing w:val="6"/>
              </w:rPr>
              <w:t>type of bushings (Antifog type )</w:t>
            </w:r>
          </w:p>
        </w:tc>
      </w:tr>
      <w:tr w:rsidR="00EB2FF4" w:rsidRPr="00207D62" w:rsidTr="000F1289">
        <w:tc>
          <w:tcPr>
            <w:tcW w:w="2662" w:type="pct"/>
            <w:shd w:val="clear" w:color="auto" w:fill="auto"/>
          </w:tcPr>
          <w:p w:rsidR="00EB2FF4" w:rsidRPr="00207D62" w:rsidRDefault="00EB2FF4" w:rsidP="00EB2FF4">
            <w:pPr>
              <w:widowControl w:val="0"/>
              <w:numPr>
                <w:ilvl w:val="0"/>
                <w:numId w:val="8"/>
              </w:numPr>
              <w:tabs>
                <w:tab w:val="num" w:pos="624"/>
              </w:tabs>
              <w:kinsoku w:val="0"/>
              <w:ind w:left="142" w:right="232"/>
              <w:jc w:val="both"/>
              <w:rPr>
                <w:rFonts w:ascii="Bookman Old Style" w:hAnsi="Bookman Old Style" w:cs="Arial"/>
                <w:spacing w:val="38"/>
              </w:rPr>
            </w:pPr>
            <w:r w:rsidRPr="00207D62">
              <w:rPr>
                <w:rFonts w:ascii="Bookman Old Style" w:hAnsi="Bookman Old Style" w:cs="Arial"/>
                <w:spacing w:val="28"/>
              </w:rPr>
              <w:t>LV winding</w:t>
            </w:r>
          </w:p>
        </w:tc>
        <w:tc>
          <w:tcPr>
            <w:tcW w:w="2338" w:type="pct"/>
            <w:shd w:val="clear" w:color="auto" w:fill="auto"/>
          </w:tcPr>
          <w:p w:rsidR="00EB2FF4" w:rsidRPr="00207D62" w:rsidRDefault="00EB2FF4" w:rsidP="000F1289">
            <w:pPr>
              <w:spacing w:before="36" w:line="264" w:lineRule="auto"/>
              <w:ind w:left="142" w:right="232"/>
              <w:jc w:val="both"/>
              <w:rPr>
                <w:rFonts w:ascii="Bookman Old Style" w:hAnsi="Bookman Old Style" w:cs="Arial"/>
              </w:rPr>
            </w:pPr>
            <w:r w:rsidRPr="00207D62">
              <w:rPr>
                <w:rFonts w:ascii="Bookman Old Style" w:hAnsi="Bookman Old Style" w:cs="Arial"/>
                <w:spacing w:val="7"/>
              </w:rPr>
              <w:t>1.1 KV porcelain type of bushing (Antifog type)</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b/>
                <w:spacing w:val="14"/>
              </w:rPr>
            </w:pPr>
            <w:r w:rsidRPr="00207D62">
              <w:rPr>
                <w:rFonts w:ascii="Bookman Old Style" w:hAnsi="Bookman Old Style" w:cs="Arial"/>
                <w:b/>
                <w:spacing w:val="4"/>
              </w:rPr>
              <w:t>Insulation level of bushing</w:t>
            </w:r>
          </w:p>
        </w:tc>
        <w:tc>
          <w:tcPr>
            <w:tcW w:w="2338" w:type="pct"/>
            <w:shd w:val="clear" w:color="auto" w:fill="auto"/>
            <w:vAlign w:val="center"/>
          </w:tcPr>
          <w:p w:rsidR="00EB2FF4" w:rsidRPr="00207D62" w:rsidRDefault="00EB2FF4" w:rsidP="000F1289">
            <w:pPr>
              <w:tabs>
                <w:tab w:val="right" w:pos="4032"/>
              </w:tabs>
              <w:ind w:left="142" w:right="232"/>
              <w:jc w:val="both"/>
              <w:rPr>
                <w:rFonts w:ascii="Bookman Old Style" w:hAnsi="Bookman Old Style" w:cs="Arial"/>
              </w:rPr>
            </w:pPr>
            <w:r w:rsidRPr="00207D62">
              <w:rPr>
                <w:rFonts w:ascii="Bookman Old Style" w:hAnsi="Bookman Old Style" w:cs="Arial"/>
                <w:spacing w:val="-10"/>
              </w:rPr>
              <w:t>HV                             LV</w:t>
            </w:r>
          </w:p>
        </w:tc>
      </w:tr>
      <w:tr w:rsidR="00EB2FF4" w:rsidRPr="00207D62" w:rsidTr="000F1289">
        <w:tc>
          <w:tcPr>
            <w:tcW w:w="2662" w:type="pct"/>
            <w:shd w:val="clear" w:color="auto" w:fill="auto"/>
            <w:vAlign w:val="center"/>
          </w:tcPr>
          <w:p w:rsidR="00EB2FF4" w:rsidRPr="00207D62" w:rsidRDefault="00EB2FF4" w:rsidP="00EB2FF4">
            <w:pPr>
              <w:widowControl w:val="0"/>
              <w:numPr>
                <w:ilvl w:val="0"/>
                <w:numId w:val="9"/>
              </w:numPr>
              <w:tabs>
                <w:tab w:val="num" w:pos="624"/>
                <w:tab w:val="left" w:pos="4361"/>
              </w:tabs>
              <w:kinsoku w:val="0"/>
              <w:ind w:left="142" w:right="232" w:hanging="108"/>
              <w:jc w:val="both"/>
              <w:rPr>
                <w:rFonts w:ascii="Bookman Old Style" w:hAnsi="Bookman Old Style" w:cs="Arial"/>
                <w:spacing w:val="26"/>
              </w:rPr>
            </w:pPr>
            <w:r w:rsidRPr="00207D62">
              <w:rPr>
                <w:rFonts w:ascii="Bookman Old Style" w:hAnsi="Bookman Old Style" w:cs="Arial"/>
                <w:spacing w:val="16"/>
              </w:rPr>
              <w:t>Lightning Impulse withstand (KVP)</w:t>
            </w:r>
          </w:p>
        </w:tc>
        <w:tc>
          <w:tcPr>
            <w:tcW w:w="2338" w:type="pct"/>
            <w:shd w:val="clear" w:color="auto" w:fill="auto"/>
            <w:vAlign w:val="center"/>
          </w:tcPr>
          <w:p w:rsidR="00EB2FF4" w:rsidRPr="00207D62" w:rsidRDefault="00EB2FF4" w:rsidP="000F1289">
            <w:pPr>
              <w:tabs>
                <w:tab w:val="left" w:pos="4370"/>
                <w:tab w:val="right" w:pos="4795"/>
              </w:tabs>
              <w:ind w:left="142" w:right="232"/>
              <w:jc w:val="both"/>
              <w:rPr>
                <w:rFonts w:ascii="Bookman Old Style" w:hAnsi="Bookman Old Style" w:cs="Arial"/>
                <w:spacing w:val="16"/>
              </w:rPr>
            </w:pPr>
            <w:r w:rsidRPr="00207D62">
              <w:rPr>
                <w:rFonts w:ascii="Bookman Old Style" w:hAnsi="Bookman Old Style" w:cs="Arial"/>
                <w:spacing w:val="-10"/>
              </w:rPr>
              <w:t xml:space="preserve">75                 </w:t>
            </w:r>
            <w:r w:rsidRPr="00207D62">
              <w:rPr>
                <w:rFonts w:ascii="Bookman Old Style" w:hAnsi="Bookman Old Style" w:cs="Arial"/>
                <w:spacing w:val="6"/>
              </w:rPr>
              <w:t>Not applicable</w:t>
            </w:r>
          </w:p>
        </w:tc>
      </w:tr>
      <w:tr w:rsidR="00EB2FF4" w:rsidRPr="00207D62" w:rsidTr="000F1289">
        <w:tc>
          <w:tcPr>
            <w:tcW w:w="2662" w:type="pct"/>
            <w:shd w:val="clear" w:color="auto" w:fill="auto"/>
          </w:tcPr>
          <w:p w:rsidR="00EB2FF4" w:rsidRPr="00207D62" w:rsidRDefault="00EB2FF4" w:rsidP="00EB2FF4">
            <w:pPr>
              <w:widowControl w:val="0"/>
              <w:numPr>
                <w:ilvl w:val="0"/>
                <w:numId w:val="9"/>
              </w:numPr>
              <w:tabs>
                <w:tab w:val="num" w:pos="624"/>
              </w:tabs>
              <w:kinsoku w:val="0"/>
              <w:spacing w:before="72" w:line="264" w:lineRule="auto"/>
              <w:ind w:left="142" w:right="232" w:hanging="108"/>
              <w:jc w:val="both"/>
              <w:rPr>
                <w:rFonts w:ascii="Bookman Old Style" w:hAnsi="Bookman Old Style" w:cs="Arial"/>
                <w:spacing w:val="14"/>
              </w:rPr>
            </w:pPr>
            <w:r w:rsidRPr="00207D62">
              <w:rPr>
                <w:rFonts w:ascii="Bookman Old Style" w:hAnsi="Bookman Old Style" w:cs="Arial"/>
                <w:spacing w:val="-1"/>
              </w:rPr>
              <w:t xml:space="preserve">1 Minute Power Frequency </w:t>
            </w:r>
            <w:r w:rsidRPr="00207D62">
              <w:rPr>
                <w:rFonts w:ascii="Bookman Old Style" w:hAnsi="Bookman Old Style" w:cs="Arial"/>
                <w:spacing w:val="-1"/>
              </w:rPr>
              <w:lastRenderedPageBreak/>
              <w:t>withstand</w:t>
            </w:r>
            <w:r w:rsidRPr="00207D62">
              <w:rPr>
                <w:rFonts w:ascii="Bookman Old Style" w:hAnsi="Bookman Old Style" w:cs="Arial"/>
                <w:spacing w:val="9"/>
              </w:rPr>
              <w:t xml:space="preserve"> </w:t>
            </w:r>
            <w:r w:rsidRPr="00207D62">
              <w:rPr>
                <w:rFonts w:ascii="Bookman Old Style" w:hAnsi="Bookman Old Style" w:cs="Arial"/>
                <w:spacing w:val="4"/>
              </w:rPr>
              <w:t>voltage (KV —rms )</w:t>
            </w:r>
          </w:p>
        </w:tc>
        <w:tc>
          <w:tcPr>
            <w:tcW w:w="2338" w:type="pct"/>
            <w:shd w:val="clear" w:color="auto" w:fill="auto"/>
          </w:tcPr>
          <w:p w:rsidR="00EB2FF4" w:rsidRPr="00207D62" w:rsidRDefault="00EB2FF4" w:rsidP="00EB2FF4">
            <w:pPr>
              <w:numPr>
                <w:ilvl w:val="0"/>
                <w:numId w:val="22"/>
              </w:numPr>
              <w:tabs>
                <w:tab w:val="right" w:pos="4070"/>
              </w:tabs>
              <w:suppressAutoHyphens/>
              <w:ind w:left="142" w:right="232" w:firstLine="33"/>
              <w:jc w:val="both"/>
              <w:rPr>
                <w:rFonts w:ascii="Bookman Old Style" w:hAnsi="Bookman Old Style" w:cs="Arial"/>
              </w:rPr>
            </w:pPr>
            <w:r w:rsidRPr="00207D62">
              <w:rPr>
                <w:rFonts w:ascii="Bookman Old Style" w:hAnsi="Bookman Old Style" w:cs="Arial"/>
                <w:spacing w:val="-10"/>
              </w:rPr>
              <w:lastRenderedPageBreak/>
              <w:t>3</w:t>
            </w:r>
          </w:p>
        </w:tc>
      </w:tr>
      <w:tr w:rsidR="00EB2FF4" w:rsidRPr="00207D62" w:rsidTr="000F1289">
        <w:tc>
          <w:tcPr>
            <w:tcW w:w="2662" w:type="pct"/>
            <w:shd w:val="clear" w:color="auto" w:fill="auto"/>
            <w:vAlign w:val="center"/>
          </w:tcPr>
          <w:p w:rsidR="00EB2FF4" w:rsidRPr="00207D62" w:rsidRDefault="00EB2FF4" w:rsidP="000F1289">
            <w:pPr>
              <w:widowControl w:val="0"/>
              <w:kinsoku w:val="0"/>
              <w:ind w:left="142" w:right="232"/>
              <w:jc w:val="both"/>
              <w:rPr>
                <w:rFonts w:ascii="Bookman Old Style" w:hAnsi="Bookman Old Style" w:cs="Arial"/>
                <w:spacing w:val="22"/>
              </w:rPr>
            </w:pPr>
            <w:r w:rsidRPr="00207D62">
              <w:rPr>
                <w:rFonts w:ascii="Bookman Old Style" w:hAnsi="Bookman Old Style" w:cs="Arial"/>
                <w:spacing w:val="12"/>
              </w:rPr>
              <w:t>c) Creepage distance (mm) (minimum)</w:t>
            </w:r>
          </w:p>
        </w:tc>
        <w:tc>
          <w:tcPr>
            <w:tcW w:w="2338" w:type="pct"/>
            <w:shd w:val="clear" w:color="auto" w:fill="auto"/>
            <w:vAlign w:val="center"/>
          </w:tcPr>
          <w:p w:rsidR="00EB2FF4" w:rsidRPr="00207D62" w:rsidRDefault="00EB2FF4" w:rsidP="000F1289">
            <w:pPr>
              <w:ind w:left="142" w:right="232"/>
              <w:jc w:val="both"/>
              <w:rPr>
                <w:rFonts w:ascii="Bookman Old Style" w:hAnsi="Bookman Old Style" w:cs="Arial"/>
                <w:spacing w:val="20"/>
              </w:rPr>
            </w:pPr>
            <w:r w:rsidRPr="00207D62">
              <w:rPr>
                <w:rFonts w:ascii="Bookman Old Style" w:hAnsi="Bookman Old Style" w:cs="Arial"/>
                <w:spacing w:val="10"/>
              </w:rPr>
              <w:t>25 mm/ KV</w:t>
            </w:r>
          </w:p>
        </w:tc>
      </w:tr>
      <w:tr w:rsidR="00EB2FF4" w:rsidRPr="00207D62" w:rsidTr="000F1289">
        <w:tc>
          <w:tcPr>
            <w:tcW w:w="2662" w:type="pct"/>
            <w:shd w:val="clear" w:color="auto" w:fill="auto"/>
          </w:tcPr>
          <w:p w:rsidR="00EB2FF4" w:rsidRPr="00207D62" w:rsidRDefault="00EB2FF4" w:rsidP="000F1289">
            <w:pPr>
              <w:ind w:left="142" w:right="232"/>
              <w:jc w:val="both"/>
              <w:rPr>
                <w:rFonts w:ascii="Bookman Old Style" w:hAnsi="Bookman Old Style" w:cs="Arial"/>
                <w:spacing w:val="22"/>
              </w:rPr>
            </w:pPr>
            <w:r w:rsidRPr="00207D62">
              <w:rPr>
                <w:rFonts w:ascii="Bookman Old Style" w:hAnsi="Bookman Old Style" w:cs="Arial"/>
                <w:spacing w:val="12"/>
              </w:rPr>
              <w:t>Material of HV &amp; LV Conductor</w:t>
            </w:r>
          </w:p>
        </w:tc>
        <w:tc>
          <w:tcPr>
            <w:tcW w:w="2338" w:type="pct"/>
            <w:shd w:val="clear" w:color="auto" w:fill="auto"/>
          </w:tcPr>
          <w:p w:rsidR="00EB2FF4" w:rsidRPr="00207D62" w:rsidRDefault="00EB2FF4" w:rsidP="000F1289">
            <w:pPr>
              <w:ind w:left="142" w:right="232"/>
              <w:jc w:val="both"/>
              <w:rPr>
                <w:rFonts w:ascii="Bookman Old Style" w:hAnsi="Bookman Old Style" w:cs="Arial"/>
                <w:spacing w:val="20"/>
              </w:rPr>
            </w:pPr>
            <w:r w:rsidRPr="00207D62">
              <w:rPr>
                <w:rFonts w:ascii="Bookman Old Style" w:hAnsi="Bookman Old Style" w:cs="Arial"/>
                <w:spacing w:val="10"/>
              </w:rPr>
              <w:t>EC grade Aluminum</w:t>
            </w:r>
          </w:p>
        </w:tc>
      </w:tr>
      <w:tr w:rsidR="00EB2FF4" w:rsidRPr="00207D62" w:rsidTr="000F1289">
        <w:tc>
          <w:tcPr>
            <w:tcW w:w="2662" w:type="pct"/>
            <w:shd w:val="clear" w:color="auto" w:fill="auto"/>
          </w:tcPr>
          <w:p w:rsidR="00EB2FF4" w:rsidRPr="00207D62" w:rsidRDefault="00EB2FF4" w:rsidP="000F1289">
            <w:pPr>
              <w:spacing w:before="180" w:line="264" w:lineRule="auto"/>
              <w:ind w:left="142" w:right="232"/>
              <w:jc w:val="both"/>
              <w:rPr>
                <w:rFonts w:ascii="Bookman Old Style" w:hAnsi="Bookman Old Style" w:cs="Arial"/>
                <w:spacing w:val="14"/>
              </w:rPr>
            </w:pPr>
            <w:r w:rsidRPr="00207D62">
              <w:rPr>
                <w:rFonts w:ascii="Bookman Old Style" w:hAnsi="Bookman Old Style" w:cs="Arial"/>
                <w:spacing w:val="5"/>
              </w:rPr>
              <w:t>Maximum current density for HV and LV</w:t>
            </w:r>
            <w:r w:rsidRPr="00207D62">
              <w:rPr>
                <w:rFonts w:ascii="Bookman Old Style" w:hAnsi="Bookman Old Style" w:cs="Arial"/>
                <w:spacing w:val="15"/>
              </w:rPr>
              <w:t xml:space="preserve"> </w:t>
            </w:r>
            <w:r w:rsidRPr="00207D62">
              <w:rPr>
                <w:rFonts w:ascii="Bookman Old Style" w:hAnsi="Bookman Old Style" w:cs="Arial"/>
                <w:spacing w:val="4"/>
              </w:rPr>
              <w:t>winding for rated current</w:t>
            </w:r>
          </w:p>
        </w:tc>
        <w:tc>
          <w:tcPr>
            <w:tcW w:w="2338" w:type="pct"/>
            <w:shd w:val="clear" w:color="auto" w:fill="auto"/>
          </w:tcPr>
          <w:p w:rsidR="00EB2FF4" w:rsidRPr="00207D62" w:rsidRDefault="00EB2FF4" w:rsidP="000F1289">
            <w:pPr>
              <w:ind w:left="142" w:right="232"/>
              <w:jc w:val="both"/>
              <w:rPr>
                <w:rFonts w:ascii="Bookman Old Style" w:hAnsi="Bookman Old Style" w:cs="Arial"/>
                <w:b/>
                <w:spacing w:val="8"/>
                <w:w w:val="115"/>
                <w:vertAlign w:val="superscript"/>
              </w:rPr>
            </w:pPr>
            <w:r w:rsidRPr="00207D62">
              <w:rPr>
                <w:rFonts w:ascii="Bookman Old Style" w:hAnsi="Bookman Old Style" w:cs="Arial"/>
                <w:b/>
                <w:spacing w:val="-2"/>
              </w:rPr>
              <w:t>2.4  Amp/ mm</w:t>
            </w:r>
            <w:r w:rsidRPr="00207D62">
              <w:rPr>
                <w:rFonts w:ascii="Bookman Old Style" w:hAnsi="Bookman Old Style" w:cs="Arial"/>
                <w:b/>
                <w:spacing w:val="8"/>
                <w:w w:val="115"/>
                <w:vertAlign w:val="superscript"/>
              </w:rPr>
              <w:t xml:space="preserve">2   </w:t>
            </w:r>
          </w:p>
          <w:p w:rsidR="00EB2FF4" w:rsidRPr="00207D62" w:rsidRDefault="00EB2FF4" w:rsidP="000F1289">
            <w:pPr>
              <w:ind w:left="142" w:right="232"/>
              <w:jc w:val="both"/>
              <w:rPr>
                <w:rFonts w:ascii="Bookman Old Style" w:hAnsi="Bookman Old Style" w:cs="Arial"/>
                <w:b/>
                <w:spacing w:val="8"/>
              </w:rPr>
            </w:pP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b/>
                <w:spacing w:val="14"/>
              </w:rPr>
            </w:pPr>
            <w:r w:rsidRPr="00207D62">
              <w:rPr>
                <w:rFonts w:ascii="Bookman Old Style" w:hAnsi="Bookman Old Style" w:cs="Arial"/>
                <w:b/>
                <w:spacing w:val="4"/>
              </w:rPr>
              <w:t>Polarisation index i.e. ratio of megger</w:t>
            </w:r>
          </w:p>
        </w:tc>
        <w:tc>
          <w:tcPr>
            <w:tcW w:w="2338" w:type="pct"/>
            <w:shd w:val="clear" w:color="auto" w:fill="auto"/>
            <w:vAlign w:val="center"/>
          </w:tcPr>
          <w:p w:rsidR="00EB2FF4" w:rsidRPr="00207D62" w:rsidRDefault="00EB2FF4" w:rsidP="000F1289">
            <w:pPr>
              <w:ind w:left="142" w:right="232"/>
              <w:jc w:val="both"/>
              <w:rPr>
                <w:rFonts w:ascii="Bookman Old Style" w:hAnsi="Bookman Old Style" w:cs="Arial"/>
                <w:b/>
                <w:spacing w:val="12"/>
              </w:rPr>
            </w:pPr>
            <w:r w:rsidRPr="00207D62">
              <w:rPr>
                <w:rFonts w:ascii="Bookman Old Style" w:hAnsi="Bookman Old Style" w:cs="Arial"/>
                <w:b/>
                <w:spacing w:val="2"/>
              </w:rPr>
              <w:t xml:space="preserve">Shall be greater than or equal to </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spacing w:val="13"/>
              </w:rPr>
            </w:pPr>
            <w:r w:rsidRPr="00207D62">
              <w:rPr>
                <w:rFonts w:ascii="Bookman Old Style" w:hAnsi="Bookman Old Style" w:cs="Arial"/>
                <w:spacing w:val="3"/>
              </w:rPr>
              <w:t>values at 600 sec. to 60 sec for HV to earth</w:t>
            </w:r>
          </w:p>
        </w:tc>
        <w:tc>
          <w:tcPr>
            <w:tcW w:w="2338" w:type="pct"/>
            <w:shd w:val="clear" w:color="auto" w:fill="auto"/>
            <w:vAlign w:val="center"/>
          </w:tcPr>
          <w:p w:rsidR="00EB2FF4" w:rsidRPr="00207D62" w:rsidRDefault="00EB2FF4" w:rsidP="000F1289">
            <w:pPr>
              <w:ind w:left="142" w:right="232"/>
              <w:jc w:val="both"/>
              <w:rPr>
                <w:rFonts w:ascii="Bookman Old Style" w:hAnsi="Bookman Old Style" w:cs="Arial"/>
                <w:spacing w:val="12"/>
              </w:rPr>
            </w:pPr>
            <w:r w:rsidRPr="00207D62">
              <w:rPr>
                <w:rFonts w:ascii="Bookman Old Style" w:hAnsi="Bookman Old Style" w:cs="Arial"/>
                <w:spacing w:val="2"/>
              </w:rPr>
              <w:t>1.5, but less than or equal to '5'.</w:t>
            </w:r>
          </w:p>
        </w:tc>
      </w:tr>
      <w:tr w:rsidR="00EB2FF4" w:rsidRPr="00207D62" w:rsidTr="000F1289">
        <w:tc>
          <w:tcPr>
            <w:tcW w:w="2662" w:type="pct"/>
            <w:shd w:val="clear" w:color="auto" w:fill="auto"/>
            <w:vAlign w:val="center"/>
          </w:tcPr>
          <w:p w:rsidR="00EB2FF4" w:rsidRPr="00207D62" w:rsidRDefault="00EB2FF4" w:rsidP="000F1289">
            <w:pPr>
              <w:ind w:left="142" w:right="232"/>
              <w:jc w:val="both"/>
              <w:rPr>
                <w:rFonts w:ascii="Bookman Old Style" w:hAnsi="Bookman Old Style" w:cs="Arial"/>
                <w:spacing w:val="18"/>
              </w:rPr>
            </w:pPr>
            <w:r w:rsidRPr="00207D62">
              <w:rPr>
                <w:rFonts w:ascii="Bookman Old Style" w:hAnsi="Bookman Old Style" w:cs="Arial"/>
                <w:spacing w:val="8"/>
              </w:rPr>
              <w:t>L.V to earth and HV to LV.</w:t>
            </w:r>
          </w:p>
        </w:tc>
        <w:tc>
          <w:tcPr>
            <w:tcW w:w="2338" w:type="pct"/>
            <w:shd w:val="clear" w:color="auto" w:fill="auto"/>
            <w:vAlign w:val="center"/>
          </w:tcPr>
          <w:p w:rsidR="00EB2FF4" w:rsidRPr="00207D62" w:rsidRDefault="00EB2FF4" w:rsidP="000F1289">
            <w:pPr>
              <w:ind w:left="142" w:right="232"/>
              <w:jc w:val="both"/>
              <w:rPr>
                <w:rFonts w:ascii="Bookman Old Style" w:hAnsi="Bookman Old Style" w:cs="Arial"/>
                <w:spacing w:val="12"/>
              </w:rPr>
            </w:pPr>
            <w:r w:rsidRPr="00207D62">
              <w:rPr>
                <w:rFonts w:ascii="Bookman Old Style" w:hAnsi="Bookman Old Style" w:cs="Arial"/>
                <w:spacing w:val="2"/>
              </w:rPr>
              <w:t>1.5, but less than or equal to '5'.</w:t>
            </w:r>
          </w:p>
        </w:tc>
      </w:tr>
      <w:tr w:rsidR="00EB2FF4" w:rsidRPr="00207D62" w:rsidTr="000F1289">
        <w:tc>
          <w:tcPr>
            <w:tcW w:w="2662" w:type="pct"/>
            <w:shd w:val="clear" w:color="auto" w:fill="auto"/>
          </w:tcPr>
          <w:p w:rsidR="00EB2FF4" w:rsidRPr="00207D62" w:rsidRDefault="00EB2FF4" w:rsidP="000F1289">
            <w:pPr>
              <w:ind w:left="142" w:right="232"/>
              <w:jc w:val="both"/>
              <w:rPr>
                <w:rFonts w:ascii="Bookman Old Style" w:hAnsi="Bookman Old Style" w:cs="Arial"/>
                <w:spacing w:val="20"/>
              </w:rPr>
            </w:pPr>
            <w:r w:rsidRPr="00207D62">
              <w:rPr>
                <w:noProof/>
                <w:lang w:val="en-IN" w:eastAsia="en-IN" w:bidi="hi-IN"/>
              </w:rPr>
              <mc:AlternateContent>
                <mc:Choice Requires="wps">
                  <w:drawing>
                    <wp:anchor distT="0" distB="0" distL="114299" distR="114299" simplePos="0" relativeHeight="251669504" behindDoc="0" locked="0" layoutInCell="1" allowOverlap="1">
                      <wp:simplePos x="0" y="0"/>
                      <wp:positionH relativeFrom="column">
                        <wp:posOffset>1037589</wp:posOffset>
                      </wp:positionH>
                      <wp:positionV relativeFrom="paragraph">
                        <wp:posOffset>277495</wp:posOffset>
                      </wp:positionV>
                      <wp:extent cx="0" cy="1344930"/>
                      <wp:effectExtent l="0" t="0" r="19050" b="2667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493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5C4033" id="_x0000_t32" coordsize="21600,21600" o:spt="32" o:oned="t" path="m,l21600,21600e" filled="f">
                      <v:path arrowok="t" fillok="f" o:connecttype="none"/>
                      <o:lock v:ext="edit" shapetype="t"/>
                    </v:shapetype>
                    <v:shape id="Straight Arrow Connector 6" o:spid="_x0000_s1026" type="#_x0000_t32" style="position:absolute;margin-left:81.7pt;margin-top:21.85pt;width:0;height:105.9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"/>
                  </w:pict>
                </mc:Fallback>
              </mc:AlternateContent>
            </w:r>
            <w:r w:rsidRPr="00207D62">
              <w:rPr>
                <w:rFonts w:ascii="Bookman Old Style" w:hAnsi="Bookman Old Style" w:cs="Arial"/>
                <w:spacing w:val="10"/>
              </w:rPr>
              <w:t>Core Assembly</w:t>
            </w:r>
          </w:p>
        </w:tc>
        <w:tc>
          <w:tcPr>
            <w:tcW w:w="2338" w:type="pct"/>
            <w:shd w:val="clear" w:color="auto" w:fill="auto"/>
          </w:tcPr>
          <w:p w:rsidR="00EB2FF4" w:rsidRPr="00207D62" w:rsidRDefault="00EB2FF4" w:rsidP="000F1289">
            <w:pPr>
              <w:ind w:left="142" w:right="232"/>
              <w:jc w:val="both"/>
              <w:rPr>
                <w:rFonts w:ascii="Bookman Old Style" w:hAnsi="Bookman Old Style" w:cs="Arial"/>
                <w:b/>
                <w:spacing w:val="12"/>
              </w:rPr>
            </w:pPr>
            <w:r w:rsidRPr="00207D62">
              <w:rPr>
                <w:rFonts w:ascii="Bookman Old Style" w:hAnsi="Bookman Old Style" w:cs="Arial"/>
                <w:b/>
                <w:spacing w:val="2"/>
              </w:rPr>
              <w:t>Boltless type</w:t>
            </w:r>
          </w:p>
        </w:tc>
      </w:tr>
      <w:tr w:rsidR="00EB2FF4" w:rsidRPr="00207D62" w:rsidTr="000F1289">
        <w:trPr>
          <w:trHeight w:val="1220"/>
        </w:trPr>
        <w:tc>
          <w:tcPr>
            <w:tcW w:w="2662" w:type="pct"/>
            <w:shd w:val="clear" w:color="auto" w:fill="auto"/>
            <w:vAlign w:val="center"/>
          </w:tcPr>
          <w:p w:rsidR="00EB2FF4" w:rsidRPr="00207D62" w:rsidRDefault="00EB2FF4" w:rsidP="000F1289">
            <w:pPr>
              <w:tabs>
                <w:tab w:val="right" w:pos="4056"/>
              </w:tabs>
              <w:ind w:left="142" w:right="232"/>
              <w:jc w:val="both"/>
              <w:rPr>
                <w:rFonts w:ascii="Bookman Old Style" w:hAnsi="Bookman Old Style" w:cs="Arial"/>
                <w:spacing w:val="14"/>
              </w:rPr>
            </w:pPr>
            <w:r w:rsidRPr="00207D62">
              <w:rPr>
                <w:rFonts w:ascii="Bookman Old Style" w:hAnsi="Bookman Old Style" w:cs="Arial"/>
                <w:spacing w:val="-10"/>
              </w:rPr>
              <w:t>Transformer</w:t>
            </w:r>
            <w:r w:rsidRPr="00207D62">
              <w:rPr>
                <w:rFonts w:ascii="Bookman Old Style" w:hAnsi="Bookman Old Style" w:cs="Arial"/>
                <w:spacing w:val="-10"/>
              </w:rPr>
              <w:tab/>
            </w:r>
            <w:r w:rsidRPr="00207D62">
              <w:rPr>
                <w:rFonts w:ascii="Bookman Old Style" w:hAnsi="Bookman Old Style" w:cs="Arial"/>
                <w:spacing w:val="4"/>
              </w:rPr>
              <w:t>Max. Losses at 50%</w:t>
            </w:r>
          </w:p>
          <w:p w:rsidR="00EB2FF4" w:rsidRPr="00207D62" w:rsidRDefault="00EB2FF4" w:rsidP="000F1289">
            <w:pPr>
              <w:tabs>
                <w:tab w:val="right" w:pos="3701"/>
              </w:tabs>
              <w:ind w:left="142" w:right="232"/>
              <w:jc w:val="both"/>
              <w:rPr>
                <w:rFonts w:ascii="Bookman Old Style" w:hAnsi="Bookman Old Style" w:cs="Arial"/>
                <w:spacing w:val="14"/>
              </w:rPr>
            </w:pPr>
            <w:r w:rsidRPr="00207D62">
              <w:rPr>
                <w:rFonts w:ascii="Bookman Old Style" w:hAnsi="Bookman Old Style" w:cs="Arial"/>
                <w:spacing w:val="-10"/>
              </w:rPr>
              <w:t>Rating</w:t>
            </w:r>
            <w:r w:rsidRPr="00207D62">
              <w:rPr>
                <w:rFonts w:ascii="Bookman Old Style" w:hAnsi="Bookman Old Style" w:cs="Arial"/>
                <w:spacing w:val="-10"/>
              </w:rPr>
              <w:tab/>
            </w:r>
            <w:r w:rsidRPr="00207D62">
              <w:rPr>
                <w:rFonts w:ascii="Bookman Old Style" w:hAnsi="Bookman Old Style" w:cs="Arial"/>
                <w:spacing w:val="2"/>
              </w:rPr>
              <w:t>load (Watts).</w:t>
            </w:r>
          </w:p>
        </w:tc>
        <w:tc>
          <w:tcPr>
            <w:tcW w:w="2338" w:type="pct"/>
            <w:shd w:val="clear" w:color="auto" w:fill="auto"/>
            <w:vAlign w:val="bottom"/>
          </w:tcPr>
          <w:p w:rsidR="00EB2FF4" w:rsidRPr="00207D62" w:rsidRDefault="00EB2FF4" w:rsidP="000F1289">
            <w:pPr>
              <w:spacing w:before="216"/>
              <w:ind w:left="142" w:right="232"/>
              <w:jc w:val="both"/>
              <w:rPr>
                <w:rFonts w:ascii="Bookman Old Style" w:hAnsi="Bookman Old Style" w:cs="Arial"/>
                <w:spacing w:val="14"/>
              </w:rPr>
            </w:pPr>
            <w:r w:rsidRPr="00207D62">
              <w:rPr>
                <w:rFonts w:ascii="Bookman Old Style" w:hAnsi="Bookman Old Style" w:cs="Arial"/>
                <w:spacing w:val="4"/>
              </w:rPr>
              <w:t>Max. Losses at 100%</w:t>
            </w:r>
          </w:p>
          <w:p w:rsidR="00EB2FF4" w:rsidRPr="00207D62" w:rsidRDefault="00EB2FF4" w:rsidP="000F1289">
            <w:pPr>
              <w:ind w:left="142" w:right="232"/>
              <w:jc w:val="both"/>
              <w:rPr>
                <w:rFonts w:ascii="Bookman Old Style" w:hAnsi="Bookman Old Style" w:cs="Arial"/>
                <w:spacing w:val="14"/>
              </w:rPr>
            </w:pPr>
            <w:r w:rsidRPr="00207D62">
              <w:rPr>
                <w:rFonts w:ascii="Bookman Old Style" w:hAnsi="Bookman Old Style" w:cs="Arial"/>
                <w:spacing w:val="2"/>
              </w:rPr>
              <w:t>load (Watts).</w:t>
            </w:r>
          </w:p>
        </w:tc>
      </w:tr>
      <w:tr w:rsidR="00EB2FF4" w:rsidRPr="00207D62" w:rsidTr="000F1289">
        <w:tc>
          <w:tcPr>
            <w:tcW w:w="2662" w:type="pct"/>
            <w:shd w:val="clear" w:color="auto" w:fill="auto"/>
            <w:vAlign w:val="center"/>
          </w:tcPr>
          <w:p w:rsidR="00EB2FF4" w:rsidRPr="00207D62" w:rsidRDefault="00EB2FF4" w:rsidP="000F1289">
            <w:pPr>
              <w:tabs>
                <w:tab w:val="right" w:pos="3250"/>
              </w:tabs>
              <w:ind w:left="142" w:right="232"/>
              <w:jc w:val="both"/>
              <w:rPr>
                <w:rFonts w:ascii="Bookman Old Style" w:hAnsi="Bookman Old Style" w:cs="Arial"/>
                <w:spacing w:val="28"/>
              </w:rPr>
            </w:pPr>
            <w:r w:rsidRPr="00207D62">
              <w:rPr>
                <w:rFonts w:ascii="Bookman Old Style" w:hAnsi="Bookman Old Style" w:cs="Arial"/>
                <w:b/>
                <w:spacing w:val="-10"/>
              </w:rPr>
              <w:t>500 KVA                           1510</w:t>
            </w:r>
          </w:p>
        </w:tc>
        <w:tc>
          <w:tcPr>
            <w:tcW w:w="2338" w:type="pct"/>
            <w:shd w:val="clear" w:color="auto" w:fill="auto"/>
            <w:vAlign w:val="center"/>
          </w:tcPr>
          <w:p w:rsidR="00EB2FF4" w:rsidRPr="00207D62" w:rsidRDefault="00EB2FF4" w:rsidP="000F1289">
            <w:pPr>
              <w:ind w:left="142" w:right="232"/>
              <w:jc w:val="both"/>
              <w:rPr>
                <w:rFonts w:ascii="Bookman Old Style" w:hAnsi="Bookman Old Style" w:cs="Arial"/>
                <w:b/>
                <w:spacing w:val="-2"/>
              </w:rPr>
            </w:pPr>
            <w:r w:rsidRPr="00207D62">
              <w:rPr>
                <w:rFonts w:ascii="Bookman Old Style" w:hAnsi="Bookman Old Style" w:cs="Arial"/>
                <w:b/>
                <w:spacing w:val="-2"/>
              </w:rPr>
              <w:t>4300   ( Copper wound transformer)</w:t>
            </w:r>
          </w:p>
        </w:tc>
      </w:tr>
    </w:tbl>
    <w:p w:rsidR="00EB2FF4" w:rsidRPr="00207D62" w:rsidRDefault="00EB2FF4" w:rsidP="00EB2FF4">
      <w:pPr>
        <w:autoSpaceDE w:val="0"/>
        <w:autoSpaceDN w:val="0"/>
        <w:adjustRightInd w:val="0"/>
        <w:ind w:left="142" w:right="232"/>
        <w:jc w:val="both"/>
        <w:rPr>
          <w:rFonts w:ascii="Bookman Old Style" w:hAnsi="Bookman Old Style" w:cs="Arial"/>
        </w:rPr>
      </w:pPr>
      <w:r w:rsidRPr="00207D62">
        <w:rPr>
          <w:rFonts w:ascii="Bookman Old Style" w:hAnsi="Bookman Old Style"/>
        </w:rPr>
        <w:t>No-load current for 500 kVA shall not exceed 3 percent of full load current and will be measured by energizing the transformer at rated voltage and frequency. Increase of 12.5 percent of rated voltage shall not increase the no-load current by 6 percent maximum of full load current.</w:t>
      </w:r>
    </w:p>
    <w:tbl>
      <w:tblPr>
        <w:tblW w:w="0" w:type="auto"/>
        <w:tblLayout w:type="fixed"/>
        <w:tblCellMar>
          <w:left w:w="0" w:type="dxa"/>
          <w:right w:w="0" w:type="dxa"/>
        </w:tblCellMar>
        <w:tblLook w:val="0000" w:firstRow="0" w:lastRow="0" w:firstColumn="0" w:lastColumn="0" w:noHBand="0" w:noVBand="0"/>
      </w:tblPr>
      <w:tblGrid>
        <w:gridCol w:w="570"/>
        <w:gridCol w:w="4295"/>
        <w:gridCol w:w="4432"/>
      </w:tblGrid>
      <w:tr w:rsidR="00EB2FF4" w:rsidRPr="00207D62" w:rsidTr="000F1289">
        <w:trPr>
          <w:trHeight w:hRule="exact" w:val="602"/>
        </w:trPr>
        <w:tc>
          <w:tcPr>
            <w:tcW w:w="570" w:type="dxa"/>
            <w:tcBorders>
              <w:top w:val="nil"/>
              <w:left w:val="nil"/>
              <w:bottom w:val="nil"/>
              <w:right w:val="nil"/>
            </w:tcBorders>
            <w:vAlign w:val="bottom"/>
          </w:tcPr>
          <w:p w:rsidR="00EB2FF4" w:rsidRPr="00207D62" w:rsidRDefault="00EB2FF4" w:rsidP="000F1289">
            <w:pPr>
              <w:spacing w:before="216"/>
              <w:ind w:left="142" w:right="232"/>
              <w:jc w:val="both"/>
              <w:rPr>
                <w:rFonts w:ascii="Bookman Old Style" w:hAnsi="Bookman Old Style" w:cs="Arial"/>
                <w:b/>
              </w:rPr>
            </w:pPr>
            <w:r w:rsidRPr="00207D62">
              <w:rPr>
                <w:rFonts w:ascii="Bookman Old Style" w:hAnsi="Bookman Old Style" w:cs="Arial"/>
                <w:b/>
                <w:spacing w:val="-20"/>
              </w:rPr>
              <w:t>6.</w:t>
            </w:r>
          </w:p>
        </w:tc>
        <w:tc>
          <w:tcPr>
            <w:tcW w:w="4295" w:type="dxa"/>
            <w:tcBorders>
              <w:top w:val="nil"/>
              <w:left w:val="nil"/>
              <w:bottom w:val="nil"/>
              <w:right w:val="nil"/>
            </w:tcBorders>
            <w:vAlign w:val="bottom"/>
          </w:tcPr>
          <w:p w:rsidR="00EB2FF4" w:rsidRPr="00207D62" w:rsidRDefault="00EB2FF4" w:rsidP="000F1289">
            <w:pPr>
              <w:spacing w:before="216"/>
              <w:ind w:left="142" w:right="232"/>
              <w:jc w:val="both"/>
              <w:rPr>
                <w:rFonts w:ascii="Bookman Old Style" w:hAnsi="Bookman Old Style" w:cs="Arial"/>
                <w:b/>
                <w:spacing w:val="26"/>
              </w:rPr>
            </w:pPr>
            <w:r w:rsidRPr="00207D62">
              <w:rPr>
                <w:rFonts w:ascii="Bookman Old Style" w:hAnsi="Bookman Old Style" w:cs="Arial"/>
                <w:b/>
                <w:spacing w:val="6"/>
              </w:rPr>
              <w:t>0   TYPE OF TRANSFORMER</w:t>
            </w:r>
          </w:p>
        </w:tc>
        <w:tc>
          <w:tcPr>
            <w:tcW w:w="4432" w:type="dxa"/>
            <w:tcBorders>
              <w:top w:val="nil"/>
              <w:left w:val="nil"/>
              <w:bottom w:val="nil"/>
              <w:right w:val="nil"/>
            </w:tcBorders>
          </w:tcPr>
          <w:p w:rsidR="00EB2FF4" w:rsidRPr="00207D62" w:rsidRDefault="00EB2FF4" w:rsidP="000F1289">
            <w:pPr>
              <w:ind w:left="142" w:right="232"/>
              <w:jc w:val="both"/>
              <w:rPr>
                <w:rFonts w:ascii="Bookman Old Style" w:hAnsi="Bookman Old Style" w:cs="Arial"/>
              </w:rPr>
            </w:pPr>
          </w:p>
        </w:tc>
      </w:tr>
    </w:tbl>
    <w:p w:rsidR="00EB2FF4" w:rsidRPr="00207D62" w:rsidRDefault="00EB2FF4" w:rsidP="00EB2FF4">
      <w:pPr>
        <w:tabs>
          <w:tab w:val="decimal" w:pos="144"/>
          <w:tab w:val="left" w:pos="709"/>
          <w:tab w:val="right" w:pos="9082"/>
        </w:tabs>
        <w:spacing w:line="360" w:lineRule="auto"/>
        <w:ind w:left="142" w:right="232"/>
        <w:jc w:val="both"/>
        <w:rPr>
          <w:rFonts w:ascii="Bookman Old Style" w:hAnsi="Bookman Old Style" w:cs="Arial"/>
          <w:spacing w:val="7"/>
        </w:rPr>
      </w:pPr>
      <w:r w:rsidRPr="00207D62">
        <w:rPr>
          <w:rFonts w:ascii="Bookman Old Style" w:hAnsi="Bookman Old Style" w:cs="Arial"/>
          <w:spacing w:val="-10"/>
        </w:rPr>
        <w:tab/>
      </w:r>
      <w:r w:rsidRPr="00207D62">
        <w:rPr>
          <w:rFonts w:ascii="Bookman Old Style" w:hAnsi="Bookman Old Style" w:cs="Arial"/>
          <w:b/>
          <w:spacing w:val="-10"/>
        </w:rPr>
        <w:t>6.1</w:t>
      </w:r>
      <w:r w:rsidRPr="00207D62">
        <w:rPr>
          <w:rFonts w:ascii="Bookman Old Style" w:hAnsi="Bookman Old Style" w:cs="Arial"/>
          <w:b/>
          <w:spacing w:val="-10"/>
        </w:rPr>
        <w:tab/>
      </w:r>
      <w:r w:rsidRPr="00207D62">
        <w:rPr>
          <w:rFonts w:ascii="Bookman Old Style" w:hAnsi="Bookman Old Style" w:cs="Arial"/>
          <w:spacing w:val="-10"/>
        </w:rPr>
        <w:t xml:space="preserve"> </w:t>
      </w:r>
      <w:r w:rsidRPr="00207D62">
        <w:rPr>
          <w:rFonts w:ascii="Bookman Old Style" w:hAnsi="Bookman Old Style" w:cs="Arial"/>
          <w:spacing w:val="7"/>
        </w:rPr>
        <w:t xml:space="preserve">The Transformers shall be of core type construction, double wound, </w:t>
      </w:r>
    </w:p>
    <w:p w:rsidR="00EB2FF4" w:rsidRPr="00207D62" w:rsidRDefault="00EB2FF4" w:rsidP="00EB2FF4">
      <w:pPr>
        <w:tabs>
          <w:tab w:val="decimal" w:pos="144"/>
          <w:tab w:val="right" w:pos="9082"/>
        </w:tabs>
        <w:spacing w:line="360" w:lineRule="auto"/>
        <w:ind w:left="142" w:right="232"/>
        <w:jc w:val="both"/>
        <w:rPr>
          <w:rFonts w:ascii="Bookman Old Style" w:hAnsi="Bookman Old Style" w:cs="Arial"/>
          <w:spacing w:val="16"/>
        </w:rPr>
      </w:pPr>
      <w:r w:rsidRPr="00207D62">
        <w:rPr>
          <w:rFonts w:ascii="Bookman Old Style" w:hAnsi="Bookman Old Style" w:cs="Arial"/>
          <w:spacing w:val="7"/>
        </w:rPr>
        <w:t>three phase,</w:t>
      </w:r>
      <w:r w:rsidRPr="00207D62">
        <w:rPr>
          <w:rFonts w:ascii="Bookman Old Style" w:hAnsi="Bookman Old Style" w:cs="Arial"/>
          <w:spacing w:val="14"/>
        </w:rPr>
        <w:t xml:space="preserve"> oil immersed, 11/0.433KV, 50 Hz with natural oil and air cooling (ONAN) to</w:t>
      </w:r>
      <w:r w:rsidRPr="00207D62">
        <w:rPr>
          <w:rFonts w:ascii="Bookman Old Style" w:hAnsi="Bookman Old Style" w:cs="Arial"/>
          <w:spacing w:val="24"/>
        </w:rPr>
        <w:t xml:space="preserve"> </w:t>
      </w:r>
      <w:r w:rsidRPr="00207D62">
        <w:rPr>
          <w:rFonts w:ascii="Bookman Old Style" w:hAnsi="Bookman Old Style" w:cs="Arial"/>
          <w:spacing w:val="9"/>
        </w:rPr>
        <w:t>be used as step down transformers for outdoor use. The design of the tank,</w:t>
      </w:r>
      <w:r w:rsidRPr="00207D62">
        <w:rPr>
          <w:rFonts w:ascii="Bookman Old Style" w:hAnsi="Bookman Old Style" w:cs="Arial"/>
          <w:spacing w:val="19"/>
        </w:rPr>
        <w:t xml:space="preserve"> </w:t>
      </w:r>
      <w:r w:rsidRPr="00207D62">
        <w:rPr>
          <w:rFonts w:ascii="Bookman Old Style" w:hAnsi="Bookman Old Style" w:cs="Arial"/>
          <w:spacing w:val="9"/>
        </w:rPr>
        <w:t>fittings, bushings, etc shall be such that it will not be necessary to keep the</w:t>
      </w:r>
      <w:r w:rsidRPr="00207D62">
        <w:rPr>
          <w:rFonts w:ascii="Bookman Old Style" w:hAnsi="Bookman Old Style" w:cs="Arial"/>
          <w:spacing w:val="19"/>
        </w:rPr>
        <w:t xml:space="preserve"> </w:t>
      </w:r>
      <w:r w:rsidRPr="00207D62">
        <w:rPr>
          <w:rFonts w:ascii="Bookman Old Style" w:hAnsi="Bookman Old Style" w:cs="Arial"/>
          <w:spacing w:val="8"/>
        </w:rPr>
        <w:t>Transformer energised to prevent deterioration as the transformers may be held</w:t>
      </w:r>
      <w:r w:rsidRPr="00207D62">
        <w:rPr>
          <w:rFonts w:ascii="Bookman Old Style" w:hAnsi="Bookman Old Style" w:cs="Arial"/>
          <w:spacing w:val="18"/>
        </w:rPr>
        <w:t xml:space="preserve"> </w:t>
      </w:r>
      <w:r w:rsidRPr="00207D62">
        <w:rPr>
          <w:rFonts w:ascii="Bookman Old Style" w:hAnsi="Bookman Old Style" w:cs="Arial"/>
          <w:spacing w:val="6"/>
        </w:rPr>
        <w:t>in reserve, outdoors, for many years.</w:t>
      </w:r>
    </w:p>
    <w:p w:rsidR="00EB2FF4" w:rsidRPr="00207D62" w:rsidRDefault="00EB2FF4" w:rsidP="00EB2FF4">
      <w:pPr>
        <w:tabs>
          <w:tab w:val="decimal" w:pos="144"/>
          <w:tab w:val="right" w:pos="8429"/>
        </w:tabs>
        <w:spacing w:before="288"/>
        <w:ind w:left="142" w:right="232"/>
        <w:jc w:val="both"/>
        <w:rPr>
          <w:rFonts w:ascii="Bookman Old Style" w:hAnsi="Bookman Old Style" w:cs="Arial"/>
          <w:b/>
          <w:spacing w:val="14"/>
        </w:rPr>
      </w:pPr>
      <w:r w:rsidRPr="00207D62">
        <w:rPr>
          <w:rFonts w:ascii="Bookman Old Style" w:hAnsi="Bookman Old Style" w:cs="Arial"/>
          <w:b/>
          <w:spacing w:val="-30"/>
        </w:rPr>
        <w:t>7</w:t>
      </w:r>
      <w:r w:rsidRPr="00207D62">
        <w:rPr>
          <w:rFonts w:ascii="Bookman Old Style" w:hAnsi="Bookman Old Style" w:cs="Arial"/>
          <w:b/>
          <w:spacing w:val="16"/>
        </w:rPr>
        <w:t xml:space="preserve">.0    </w:t>
      </w:r>
      <w:r w:rsidRPr="00207D62">
        <w:rPr>
          <w:rFonts w:ascii="Bookman Old Style" w:hAnsi="Bookman Old Style" w:cs="Arial"/>
          <w:spacing w:val="-30"/>
        </w:rPr>
        <w:tab/>
      </w:r>
      <w:r w:rsidRPr="00207D62">
        <w:rPr>
          <w:rFonts w:ascii="Bookman Old Style" w:hAnsi="Bookman Old Style" w:cs="Arial"/>
          <w:b/>
          <w:spacing w:val="14"/>
        </w:rPr>
        <w:t>PERFORMANCE, CAPACITY AND SHORT CIRCUIT RATING</w:t>
      </w:r>
    </w:p>
    <w:p w:rsidR="00EB2FF4" w:rsidRPr="00207D62" w:rsidRDefault="00EB2FF4" w:rsidP="00EB2FF4">
      <w:pPr>
        <w:pStyle w:val="Caption"/>
        <w:rPr>
          <w:i/>
          <w:iCs/>
          <w:spacing w:val="44"/>
        </w:rPr>
      </w:pPr>
      <w:r w:rsidRPr="00207D62">
        <w:rPr>
          <w:b/>
          <w:spacing w:val="-10"/>
        </w:rPr>
        <w:t xml:space="preserve">7.1 </w:t>
      </w:r>
      <w:r w:rsidRPr="00207D62">
        <w:t>The following ratings are covered under this specification</w:t>
      </w:r>
    </w:p>
    <w:p w:rsidR="00EB2FF4" w:rsidRPr="00207D62" w:rsidRDefault="00EB2FF4" w:rsidP="00EB2FF4">
      <w:pPr>
        <w:pStyle w:val="Caption"/>
        <w:rPr>
          <w:i/>
          <w:iCs/>
          <w:spacing w:val="13"/>
        </w:rPr>
      </w:pPr>
      <w:r w:rsidRPr="00207D62">
        <w:rPr>
          <w:spacing w:val="24"/>
        </w:rPr>
        <w:t>500 KVA,11/0.433 KV, Copper wound</w:t>
      </w:r>
    </w:p>
    <w:p w:rsidR="00EB2FF4" w:rsidRPr="00207D62" w:rsidRDefault="00EB2FF4" w:rsidP="00EB2FF4">
      <w:pPr>
        <w:pStyle w:val="Caption"/>
        <w:rPr>
          <w:i/>
          <w:iCs/>
          <w:spacing w:val="20"/>
        </w:rPr>
      </w:pPr>
      <w:r w:rsidRPr="00207D62">
        <w:rPr>
          <w:b/>
          <w:spacing w:val="-10"/>
        </w:rPr>
        <w:t>7.2</w:t>
      </w:r>
      <w:r w:rsidRPr="00207D62">
        <w:rPr>
          <w:b/>
          <w:spacing w:val="-10"/>
        </w:rPr>
        <w:tab/>
      </w:r>
      <w:r w:rsidRPr="00207D62">
        <w:rPr>
          <w:spacing w:val="13"/>
        </w:rPr>
        <w:t xml:space="preserve">The Transformer shall be capable of supplying a continuous load equal to its </w:t>
      </w:r>
      <w:r w:rsidRPr="00207D62">
        <w:rPr>
          <w:spacing w:val="10"/>
        </w:rPr>
        <w:t>KVA rating, under the following conditions :</w:t>
      </w:r>
    </w:p>
    <w:p w:rsidR="00EB2FF4" w:rsidRPr="00207D62" w:rsidRDefault="00EB2FF4" w:rsidP="00EB2FF4">
      <w:pPr>
        <w:widowControl w:val="0"/>
        <w:numPr>
          <w:ilvl w:val="0"/>
          <w:numId w:val="10"/>
        </w:numPr>
        <w:tabs>
          <w:tab w:val="num" w:pos="1728"/>
        </w:tabs>
        <w:kinsoku w:val="0"/>
        <w:spacing w:before="396"/>
        <w:ind w:left="142" w:right="232"/>
        <w:jc w:val="both"/>
        <w:rPr>
          <w:rFonts w:ascii="Bookman Old Style" w:hAnsi="Bookman Old Style" w:cs="Arial"/>
          <w:spacing w:val="28"/>
        </w:rPr>
      </w:pPr>
      <w:r w:rsidRPr="00207D62">
        <w:rPr>
          <w:rFonts w:ascii="Bookman Old Style" w:hAnsi="Bookman Old Style" w:cs="Arial"/>
          <w:spacing w:val="18"/>
        </w:rPr>
        <w:t>continuous steady load;</w:t>
      </w:r>
    </w:p>
    <w:p w:rsidR="00EB2FF4" w:rsidRPr="00207D62" w:rsidRDefault="00EB2FF4" w:rsidP="00EB2FF4">
      <w:pPr>
        <w:widowControl w:val="0"/>
        <w:numPr>
          <w:ilvl w:val="0"/>
          <w:numId w:val="10"/>
        </w:numPr>
        <w:tabs>
          <w:tab w:val="num" w:pos="1728"/>
        </w:tabs>
        <w:kinsoku w:val="0"/>
        <w:spacing w:before="36" w:line="285" w:lineRule="auto"/>
        <w:ind w:left="142" w:right="232"/>
        <w:jc w:val="both"/>
        <w:rPr>
          <w:rFonts w:ascii="Bookman Old Style" w:hAnsi="Bookman Old Style" w:cs="Arial"/>
          <w:spacing w:val="21"/>
        </w:rPr>
      </w:pPr>
      <w:r w:rsidRPr="00207D62">
        <w:rPr>
          <w:rFonts w:ascii="Bookman Old Style" w:hAnsi="Bookman Old Style" w:cs="Arial"/>
          <w:spacing w:val="11"/>
        </w:rPr>
        <w:t>design at maximum ambient air temperature of 50</w:t>
      </w:r>
      <w:r w:rsidRPr="00207D62">
        <w:rPr>
          <w:rFonts w:ascii="Bookman Old Style" w:hAnsi="Bookman Old Style" w:cs="Arial"/>
          <w:spacing w:val="21"/>
          <w:w w:val="110"/>
          <w:vertAlign w:val="superscript"/>
        </w:rPr>
        <w:t>0</w:t>
      </w:r>
      <w:r w:rsidRPr="00207D62">
        <w:rPr>
          <w:rFonts w:ascii="Bookman Old Style" w:hAnsi="Bookman Old Style" w:cs="Arial"/>
          <w:spacing w:val="11"/>
        </w:rPr>
        <w:t>C;</w:t>
      </w:r>
    </w:p>
    <w:p w:rsidR="00EB2FF4" w:rsidRPr="00207D62" w:rsidRDefault="00EB2FF4" w:rsidP="00EB2FF4">
      <w:pPr>
        <w:widowControl w:val="0"/>
        <w:numPr>
          <w:ilvl w:val="0"/>
          <w:numId w:val="10"/>
        </w:numPr>
        <w:tabs>
          <w:tab w:val="num" w:pos="1728"/>
        </w:tabs>
        <w:kinsoku w:val="0"/>
        <w:spacing w:before="36" w:line="271" w:lineRule="auto"/>
        <w:ind w:left="142" w:right="232"/>
        <w:jc w:val="both"/>
        <w:rPr>
          <w:rFonts w:ascii="Bookman Old Style" w:hAnsi="Bookman Old Style" w:cs="Arial"/>
          <w:spacing w:val="17"/>
        </w:rPr>
      </w:pPr>
      <w:r w:rsidRPr="00207D62">
        <w:rPr>
          <w:rFonts w:ascii="Bookman Old Style" w:hAnsi="Bookman Old Style" w:cs="Arial"/>
          <w:b/>
          <w:spacing w:val="9"/>
        </w:rPr>
        <w:t>45</w:t>
      </w:r>
      <w:r w:rsidRPr="00207D62">
        <w:rPr>
          <w:rFonts w:ascii="Bookman Old Style" w:hAnsi="Bookman Old Style" w:cs="Arial"/>
          <w:b/>
          <w:spacing w:val="19"/>
          <w:w w:val="110"/>
          <w:vertAlign w:val="superscript"/>
        </w:rPr>
        <w:t>0</w:t>
      </w:r>
      <w:r w:rsidRPr="00207D62">
        <w:rPr>
          <w:rFonts w:ascii="Bookman Old Style" w:hAnsi="Bookman Old Style" w:cs="Arial"/>
          <w:b/>
          <w:spacing w:val="9"/>
        </w:rPr>
        <w:t xml:space="preserve"> C average winding temperature rise and 40</w:t>
      </w:r>
      <w:r w:rsidRPr="00207D62">
        <w:rPr>
          <w:rFonts w:ascii="Bookman Old Style" w:hAnsi="Bookman Old Style" w:cs="Arial"/>
          <w:b/>
          <w:spacing w:val="19"/>
          <w:w w:val="110"/>
          <w:vertAlign w:val="superscript"/>
        </w:rPr>
        <w:t>0</w:t>
      </w:r>
      <w:r w:rsidRPr="00207D62">
        <w:rPr>
          <w:rFonts w:ascii="Bookman Old Style" w:hAnsi="Bookman Old Style" w:cs="Arial"/>
          <w:b/>
          <w:spacing w:val="9"/>
        </w:rPr>
        <w:t>C top oil temperature rise</w:t>
      </w:r>
      <w:r w:rsidRPr="00207D62">
        <w:rPr>
          <w:rFonts w:ascii="Bookman Old Style" w:hAnsi="Bookman Old Style" w:cs="Arial"/>
          <w:b/>
          <w:spacing w:val="19"/>
        </w:rPr>
        <w:t xml:space="preserve"> </w:t>
      </w:r>
      <w:r w:rsidRPr="00207D62">
        <w:rPr>
          <w:rFonts w:ascii="Bookman Old Style" w:hAnsi="Bookman Old Style" w:cs="Arial"/>
          <w:b/>
          <w:spacing w:val="7"/>
        </w:rPr>
        <w:t>for conventional breathing transformers</w:t>
      </w:r>
      <w:r w:rsidRPr="00207D62">
        <w:rPr>
          <w:rFonts w:ascii="Bookman Old Style" w:hAnsi="Bookman Old Style" w:cs="Arial"/>
          <w:spacing w:val="7"/>
        </w:rPr>
        <w:t xml:space="preserve"> </w:t>
      </w:r>
    </w:p>
    <w:p w:rsidR="00EB2FF4" w:rsidRPr="00207D62" w:rsidRDefault="00EB2FF4" w:rsidP="00EB2FF4">
      <w:pPr>
        <w:widowControl w:val="0"/>
        <w:numPr>
          <w:ilvl w:val="0"/>
          <w:numId w:val="10"/>
        </w:numPr>
        <w:tabs>
          <w:tab w:val="num" w:pos="1728"/>
        </w:tabs>
        <w:kinsoku w:val="0"/>
        <w:spacing w:before="36" w:line="271" w:lineRule="auto"/>
        <w:ind w:left="142" w:right="232"/>
        <w:jc w:val="both"/>
        <w:rPr>
          <w:rFonts w:ascii="Bookman Old Style" w:hAnsi="Bookman Old Style" w:cs="Arial"/>
          <w:spacing w:val="17"/>
        </w:rPr>
      </w:pPr>
    </w:p>
    <w:p w:rsidR="00EB2FF4" w:rsidRPr="00207D62" w:rsidRDefault="00EB2FF4" w:rsidP="00EB2FF4">
      <w:pPr>
        <w:jc w:val="both"/>
        <w:rPr>
          <w:rFonts w:ascii="Bookman Old Style" w:hAnsi="Bookman Old Style"/>
          <w:spacing w:val="25"/>
        </w:rPr>
      </w:pPr>
      <w:r w:rsidRPr="00207D62">
        <w:rPr>
          <w:rFonts w:ascii="Bookman Old Style" w:hAnsi="Bookman Old Style"/>
          <w:b/>
          <w:spacing w:val="25"/>
        </w:rPr>
        <w:lastRenderedPageBreak/>
        <w:t>7.3</w:t>
      </w:r>
      <w:r w:rsidRPr="00207D62">
        <w:rPr>
          <w:rFonts w:ascii="Bookman Old Style" w:hAnsi="Bookman Old Style"/>
          <w:spacing w:val="35"/>
        </w:rPr>
        <w:t xml:space="preserve"> </w:t>
      </w:r>
      <w:r w:rsidRPr="00207D62">
        <w:rPr>
          <w:rFonts w:ascii="Bookman Old Style" w:hAnsi="Bookman Old Style"/>
          <w:spacing w:val="25"/>
        </w:rPr>
        <w:t xml:space="preserve">The transformer shall be </w:t>
      </w:r>
      <w:r w:rsidRPr="00207D62">
        <w:rPr>
          <w:rFonts w:ascii="Bookman Old Style" w:hAnsi="Bookman Old Style"/>
          <w:b/>
          <w:spacing w:val="25"/>
        </w:rPr>
        <w:t>capable of withstanding for two seconds without</w:t>
      </w:r>
      <w:r w:rsidRPr="00207D62">
        <w:rPr>
          <w:rFonts w:ascii="Bookman Old Style" w:hAnsi="Bookman Old Style"/>
          <w:b/>
          <w:spacing w:val="35"/>
        </w:rPr>
        <w:t xml:space="preserve"> </w:t>
      </w:r>
      <w:r w:rsidRPr="00207D62">
        <w:rPr>
          <w:rFonts w:ascii="Bookman Old Style" w:hAnsi="Bookman Old Style"/>
          <w:b/>
          <w:spacing w:val="4"/>
        </w:rPr>
        <w:t>damage to any external short circuit, with the short circuit MVA available at the</w:t>
      </w:r>
      <w:r w:rsidRPr="00207D62">
        <w:rPr>
          <w:rFonts w:ascii="Bookman Old Style" w:hAnsi="Bookman Old Style"/>
          <w:b/>
          <w:spacing w:val="14"/>
        </w:rPr>
        <w:t xml:space="preserve"> </w:t>
      </w:r>
      <w:r w:rsidRPr="00207D62">
        <w:rPr>
          <w:rFonts w:ascii="Bookman Old Style" w:hAnsi="Bookman Old Style"/>
          <w:b/>
          <w:spacing w:val="11"/>
        </w:rPr>
        <w:t>terminals of either winding with rated voltage on the other winding</w:t>
      </w:r>
      <w:r w:rsidRPr="00207D62">
        <w:rPr>
          <w:rFonts w:ascii="Bookman Old Style" w:hAnsi="Bookman Old Style"/>
          <w:spacing w:val="11"/>
        </w:rPr>
        <w:t>. If short</w:t>
      </w:r>
      <w:r w:rsidRPr="00207D62">
        <w:rPr>
          <w:rFonts w:ascii="Bookman Old Style" w:hAnsi="Bookman Old Style"/>
          <w:spacing w:val="21"/>
        </w:rPr>
        <w:t xml:space="preserve"> </w:t>
      </w:r>
      <w:r w:rsidRPr="00207D62">
        <w:rPr>
          <w:rFonts w:ascii="Bookman Old Style" w:hAnsi="Bookman Old Style"/>
          <w:spacing w:val="15"/>
        </w:rPr>
        <w:t>circuit tests have been carried out on the particular design of transformer offered, the test results shall be supplied with the bid.</w:t>
      </w:r>
    </w:p>
    <w:p w:rsidR="00EB2FF4" w:rsidRPr="00207D62" w:rsidRDefault="00EB2FF4" w:rsidP="00EB2FF4">
      <w:pPr>
        <w:tabs>
          <w:tab w:val="left" w:pos="0"/>
          <w:tab w:val="right" w:pos="142"/>
        </w:tabs>
        <w:spacing w:before="108" w:line="360" w:lineRule="auto"/>
        <w:ind w:right="232"/>
        <w:jc w:val="both"/>
        <w:rPr>
          <w:rFonts w:ascii="Bookman Old Style" w:hAnsi="Bookman Old Style" w:cs="Arial"/>
          <w:b/>
          <w:spacing w:val="32"/>
        </w:rPr>
      </w:pPr>
      <w:r w:rsidRPr="00207D62">
        <w:rPr>
          <w:rFonts w:ascii="Bookman Old Style" w:hAnsi="Bookman Old Style" w:cs="Arial"/>
          <w:spacing w:val="-10"/>
        </w:rPr>
        <w:tab/>
      </w:r>
      <w:r w:rsidRPr="00207D62">
        <w:rPr>
          <w:rFonts w:ascii="Bookman Old Style" w:hAnsi="Bookman Old Style" w:cs="Arial"/>
          <w:b/>
          <w:spacing w:val="-10"/>
        </w:rPr>
        <w:t>7.4</w:t>
      </w:r>
      <w:r w:rsidRPr="00207D62">
        <w:rPr>
          <w:rFonts w:ascii="Bookman Old Style" w:hAnsi="Bookman Old Style" w:cs="Arial"/>
          <w:spacing w:val="-10"/>
        </w:rPr>
        <w:t xml:space="preserve">   </w:t>
      </w:r>
      <w:r w:rsidRPr="00207D62">
        <w:rPr>
          <w:rFonts w:ascii="Bookman Old Style" w:hAnsi="Bookman Old Style" w:cs="Arial"/>
        </w:rPr>
        <w:tab/>
      </w:r>
      <w:r w:rsidRPr="00207D62">
        <w:rPr>
          <w:rFonts w:ascii="Bookman Old Style" w:hAnsi="Bookman Old Style" w:cs="Arial"/>
          <w:b/>
          <w:spacing w:val="22"/>
        </w:rPr>
        <w:t xml:space="preserve">The thermal ability to withstand short circuit shall be </w:t>
      </w:r>
      <w:r w:rsidRPr="00207D62">
        <w:rPr>
          <w:rFonts w:ascii="Bookman Old Style" w:hAnsi="Bookman Old Style" w:cs="Arial"/>
          <w:b/>
          <w:spacing w:val="22"/>
        </w:rPr>
        <w:tab/>
        <w:t>demonstrated by</w:t>
      </w:r>
      <w:r w:rsidRPr="00207D62">
        <w:rPr>
          <w:rFonts w:ascii="Bookman Old Style" w:hAnsi="Bookman Old Style" w:cs="Arial"/>
          <w:b/>
          <w:spacing w:val="32"/>
        </w:rPr>
        <w:t xml:space="preserve"> </w:t>
      </w:r>
      <w:r w:rsidRPr="00207D62">
        <w:rPr>
          <w:rFonts w:ascii="Bookman Old Style" w:hAnsi="Bookman Old Style" w:cs="Arial"/>
          <w:b/>
          <w:spacing w:val="8"/>
        </w:rPr>
        <w:t>calculation.</w:t>
      </w:r>
      <w:r w:rsidRPr="00207D62">
        <w:rPr>
          <w:rFonts w:ascii="Bookman Old Style" w:hAnsi="Bookman Old Style" w:cs="Arial"/>
          <w:b/>
          <w:spacing w:val="32"/>
        </w:rPr>
        <w:t xml:space="preserve"> </w:t>
      </w:r>
      <w:r w:rsidRPr="00207D62">
        <w:rPr>
          <w:rFonts w:ascii="Bookman Old Style" w:hAnsi="Bookman Old Style" w:cs="Arial"/>
          <w:b/>
          <w:spacing w:val="16"/>
        </w:rPr>
        <w:t xml:space="preserve">The </w:t>
      </w:r>
      <w:r w:rsidRPr="00207D62">
        <w:rPr>
          <w:rFonts w:ascii="Bookman Old Style" w:hAnsi="Bookman Old Style" w:cs="Arial"/>
          <w:b/>
          <w:spacing w:val="16"/>
        </w:rPr>
        <w:tab/>
        <w:t xml:space="preserve">Transformer shall be capable of </w:t>
      </w:r>
      <w:r w:rsidRPr="00207D62">
        <w:rPr>
          <w:rFonts w:ascii="Bookman Old Style" w:hAnsi="Bookman Old Style" w:cs="Arial"/>
          <w:b/>
          <w:spacing w:val="16"/>
        </w:rPr>
        <w:tab/>
        <w:t xml:space="preserve">withstanding the thermal and </w:t>
      </w:r>
      <w:r w:rsidRPr="00207D62">
        <w:rPr>
          <w:rFonts w:ascii="Bookman Old Style" w:hAnsi="Bookman Old Style" w:cs="Arial"/>
          <w:b/>
          <w:spacing w:val="16"/>
        </w:rPr>
        <w:tab/>
        <w:t>dynamic</w:t>
      </w:r>
      <w:r w:rsidRPr="00207D62">
        <w:rPr>
          <w:rFonts w:ascii="Bookman Old Style" w:hAnsi="Bookman Old Style" w:cs="Arial"/>
          <w:b/>
          <w:spacing w:val="32"/>
        </w:rPr>
        <w:t xml:space="preserve"> </w:t>
      </w:r>
      <w:r w:rsidRPr="00207D62">
        <w:rPr>
          <w:rFonts w:ascii="Bookman Old Style" w:hAnsi="Bookman Old Style" w:cs="Arial"/>
          <w:b/>
          <w:spacing w:val="16"/>
        </w:rPr>
        <w:t xml:space="preserve">effects of short circuits, as specified in IEC 76-5 or IS: </w:t>
      </w:r>
      <w:r w:rsidRPr="00207D62">
        <w:rPr>
          <w:rFonts w:ascii="Bookman Old Style" w:hAnsi="Bookman Old Style" w:cs="Arial"/>
          <w:b/>
          <w:spacing w:val="16"/>
        </w:rPr>
        <w:tab/>
        <w:t>2026: Ability to</w:t>
      </w:r>
      <w:r w:rsidRPr="00207D62">
        <w:rPr>
          <w:rFonts w:ascii="Bookman Old Style" w:hAnsi="Bookman Old Style" w:cs="Arial"/>
          <w:b/>
          <w:spacing w:val="26"/>
        </w:rPr>
        <w:t xml:space="preserve"> </w:t>
      </w:r>
      <w:r w:rsidRPr="00207D62">
        <w:rPr>
          <w:rFonts w:ascii="Bookman Old Style" w:hAnsi="Bookman Old Style" w:cs="Arial"/>
          <w:b/>
          <w:spacing w:val="6"/>
        </w:rPr>
        <w:t>withstand short circuits.</w:t>
      </w:r>
    </w:p>
    <w:p w:rsidR="00EB2FF4" w:rsidRPr="00207D62" w:rsidRDefault="00EB2FF4" w:rsidP="00EB2FF4">
      <w:pPr>
        <w:spacing w:line="410" w:lineRule="auto"/>
        <w:ind w:right="232"/>
        <w:jc w:val="both"/>
        <w:rPr>
          <w:rFonts w:ascii="Bookman Old Style" w:hAnsi="Bookman Old Style" w:cs="Arial"/>
          <w:b/>
          <w:spacing w:val="18"/>
        </w:rPr>
      </w:pPr>
      <w:r w:rsidRPr="00207D62">
        <w:rPr>
          <w:rFonts w:ascii="Bookman Old Style" w:hAnsi="Bookman Old Style" w:cs="Arial"/>
          <w:spacing w:val="15"/>
        </w:rPr>
        <w:tab/>
      </w:r>
      <w:r w:rsidRPr="00207D62">
        <w:rPr>
          <w:rFonts w:ascii="Bookman Old Style" w:hAnsi="Bookman Old Style" w:cs="Arial"/>
          <w:spacing w:val="9"/>
        </w:rPr>
        <w:t>Maximum Flux Density in any part of the</w:t>
      </w:r>
      <w:r w:rsidRPr="00207D62">
        <w:rPr>
          <w:rFonts w:ascii="Bookman Old Style" w:hAnsi="Bookman Old Style" w:cs="Arial"/>
          <w:spacing w:val="19"/>
        </w:rPr>
        <w:t xml:space="preserve"> </w:t>
      </w:r>
      <w:r w:rsidRPr="00207D62">
        <w:rPr>
          <w:rFonts w:ascii="Bookman Old Style" w:hAnsi="Bookman Old Style" w:cs="Arial"/>
          <w:spacing w:val="7"/>
        </w:rPr>
        <w:t xml:space="preserve">core and yoke at rated voltage and frequency shall be such that the flux density with +12.5% combined voltage and frequency variation from rated voltage and frequency shall not exceed </w:t>
      </w:r>
      <w:r w:rsidRPr="00207D62">
        <w:rPr>
          <w:rFonts w:ascii="Bookman Old Style" w:hAnsi="Bookman Old Style" w:cs="Arial"/>
          <w:b/>
          <w:spacing w:val="8"/>
        </w:rPr>
        <w:t>1.9 Tesla.</w:t>
      </w:r>
    </w:p>
    <w:p w:rsidR="00EB2FF4" w:rsidRPr="00207D62" w:rsidRDefault="00EB2FF4" w:rsidP="00EB2FF4">
      <w:pPr>
        <w:tabs>
          <w:tab w:val="right" w:pos="6141"/>
        </w:tabs>
        <w:spacing w:before="432" w:line="211" w:lineRule="auto"/>
        <w:ind w:right="232"/>
        <w:jc w:val="both"/>
        <w:rPr>
          <w:rFonts w:ascii="Bookman Old Style" w:hAnsi="Bookman Old Style" w:cs="Arial"/>
          <w:b/>
          <w:spacing w:val="40"/>
        </w:rPr>
      </w:pPr>
      <w:r w:rsidRPr="00207D62">
        <w:rPr>
          <w:rFonts w:ascii="Bookman Old Style" w:hAnsi="Bookman Old Style" w:cs="Arial"/>
          <w:b/>
          <w:spacing w:val="-20"/>
        </w:rPr>
        <w:t xml:space="preserve">8.0    </w:t>
      </w:r>
      <w:r w:rsidRPr="00207D62">
        <w:rPr>
          <w:rFonts w:ascii="Bookman Old Style" w:hAnsi="Bookman Old Style" w:cs="Arial"/>
          <w:b/>
          <w:spacing w:val="20"/>
        </w:rPr>
        <w:t>VOLTAGE RATIO &amp; TAPPING RANGE</w:t>
      </w:r>
    </w:p>
    <w:p w:rsidR="00EB2FF4" w:rsidRPr="00207D62" w:rsidRDefault="00EB2FF4" w:rsidP="00EB2FF4">
      <w:pPr>
        <w:tabs>
          <w:tab w:val="right" w:pos="6434"/>
        </w:tabs>
        <w:spacing w:before="360"/>
        <w:ind w:right="232"/>
        <w:jc w:val="both"/>
        <w:rPr>
          <w:rFonts w:ascii="Bookman Old Style" w:hAnsi="Bookman Old Style" w:cs="Arial"/>
          <w:spacing w:val="7"/>
        </w:rPr>
      </w:pPr>
      <w:r w:rsidRPr="00207D62">
        <w:rPr>
          <w:rFonts w:ascii="Bookman Old Style" w:hAnsi="Bookman Old Style" w:cs="Arial"/>
          <w:b/>
          <w:spacing w:val="-10"/>
        </w:rPr>
        <w:t>8.1</w:t>
      </w:r>
      <w:r w:rsidRPr="00207D62">
        <w:rPr>
          <w:rFonts w:ascii="Bookman Old Style" w:hAnsi="Bookman Old Style" w:cs="Arial"/>
          <w:spacing w:val="-10"/>
        </w:rPr>
        <w:t xml:space="preserve">  </w:t>
      </w:r>
      <w:r w:rsidRPr="00207D62">
        <w:rPr>
          <w:rFonts w:ascii="Bookman Old Style" w:hAnsi="Bookman Old Style" w:cs="Arial"/>
          <w:spacing w:val="7"/>
        </w:rPr>
        <w:t>The transformers shall have the following ratio :-</w:t>
      </w:r>
    </w:p>
    <w:p w:rsidR="00EB2FF4" w:rsidRPr="00207D62" w:rsidRDefault="00EB2FF4" w:rsidP="00EB2FF4">
      <w:pPr>
        <w:widowControl w:val="0"/>
        <w:numPr>
          <w:ilvl w:val="0"/>
          <w:numId w:val="11"/>
        </w:numPr>
        <w:tabs>
          <w:tab w:val="num" w:pos="142"/>
        </w:tabs>
        <w:kinsoku w:val="0"/>
        <w:spacing w:before="396" w:line="360" w:lineRule="auto"/>
        <w:ind w:left="142" w:right="232" w:hanging="142"/>
        <w:jc w:val="both"/>
        <w:rPr>
          <w:rFonts w:ascii="Bookman Old Style" w:hAnsi="Bookman Old Style" w:cs="Arial"/>
          <w:spacing w:val="26"/>
        </w:rPr>
      </w:pPr>
      <w:r w:rsidRPr="00207D62">
        <w:rPr>
          <w:rFonts w:ascii="Bookman Old Style" w:hAnsi="Bookman Old Style" w:cs="Arial"/>
          <w:spacing w:val="9"/>
        </w:rPr>
        <w:t xml:space="preserve">the nominal voltage ratio shall be 11,000/ 433 V for </w:t>
      </w:r>
      <w:r w:rsidRPr="00207D62">
        <w:rPr>
          <w:rFonts w:ascii="Bookman Old Style" w:hAnsi="Bookman Old Style" w:cs="Arial"/>
          <w:spacing w:val="16"/>
        </w:rPr>
        <w:t xml:space="preserve">500 KVA. </w:t>
      </w:r>
    </w:p>
    <w:p w:rsidR="00EB2FF4" w:rsidRPr="00207D62" w:rsidRDefault="00EB2FF4" w:rsidP="00EB2FF4">
      <w:pPr>
        <w:widowControl w:val="0"/>
        <w:numPr>
          <w:ilvl w:val="0"/>
          <w:numId w:val="11"/>
        </w:numPr>
        <w:tabs>
          <w:tab w:val="num" w:pos="142"/>
        </w:tabs>
        <w:kinsoku w:val="0"/>
        <w:spacing w:before="36" w:line="360" w:lineRule="auto"/>
        <w:ind w:left="142" w:right="232" w:hanging="142"/>
        <w:jc w:val="both"/>
        <w:rPr>
          <w:rFonts w:ascii="Bookman Old Style" w:hAnsi="Bookman Old Style" w:cs="Arial"/>
          <w:spacing w:val="16"/>
        </w:rPr>
      </w:pPr>
      <w:r w:rsidRPr="00207D62">
        <w:rPr>
          <w:rFonts w:ascii="Bookman Old Style" w:hAnsi="Bookman Old Style" w:cs="Arial"/>
          <w:spacing w:val="6"/>
        </w:rPr>
        <w:t>Tolerance on the voltage ratio shall be ± 0.5%.</w:t>
      </w:r>
    </w:p>
    <w:p w:rsidR="00EB2FF4" w:rsidRPr="00207D62" w:rsidRDefault="00EB2FF4" w:rsidP="00EB2FF4">
      <w:pPr>
        <w:autoSpaceDE w:val="0"/>
        <w:autoSpaceDN w:val="0"/>
        <w:adjustRightInd w:val="0"/>
        <w:spacing w:line="360" w:lineRule="auto"/>
        <w:jc w:val="both"/>
        <w:rPr>
          <w:rFonts w:ascii="Bookman Old Style" w:hAnsi="Bookman Old Style" w:cs="Arial"/>
          <w:lang w:val="en-IN" w:eastAsia="en-IN"/>
        </w:rPr>
      </w:pPr>
    </w:p>
    <w:p w:rsidR="00EB2FF4" w:rsidRPr="00207D62" w:rsidRDefault="00EB2FF4" w:rsidP="00EB2FF4">
      <w:pPr>
        <w:autoSpaceDE w:val="0"/>
        <w:autoSpaceDN w:val="0"/>
        <w:adjustRightInd w:val="0"/>
        <w:spacing w:line="360" w:lineRule="auto"/>
        <w:jc w:val="both"/>
        <w:rPr>
          <w:rFonts w:ascii="Bookman Old Style" w:hAnsi="Bookman Old Style" w:cs="Arial"/>
          <w:b/>
          <w:lang w:val="en-IN" w:eastAsia="en-IN"/>
        </w:rPr>
      </w:pPr>
      <w:r w:rsidRPr="00207D62">
        <w:rPr>
          <w:rFonts w:ascii="Bookman Old Style" w:hAnsi="Bookman Old Style" w:cs="Arial"/>
          <w:b/>
          <w:lang w:val="en-IN" w:eastAsia="en-IN"/>
        </w:rPr>
        <w:t>Tapping Ranges and Tapping Methods for 500 KVA.</w:t>
      </w:r>
    </w:p>
    <w:p w:rsidR="00EB2FF4" w:rsidRPr="00207D62" w:rsidRDefault="00EB2FF4" w:rsidP="00EB2FF4">
      <w:pPr>
        <w:autoSpaceDE w:val="0"/>
        <w:autoSpaceDN w:val="0"/>
        <w:adjustRightInd w:val="0"/>
        <w:spacing w:line="360" w:lineRule="auto"/>
        <w:jc w:val="both"/>
        <w:rPr>
          <w:rFonts w:ascii="Bookman Old Style" w:hAnsi="Bookman Old Style" w:cs="Arial"/>
          <w:lang w:val="en-IN" w:eastAsia="en-IN"/>
        </w:rPr>
      </w:pPr>
      <w:r w:rsidRPr="00207D62">
        <w:rPr>
          <w:rFonts w:ascii="Bookman Old Style" w:hAnsi="Bookman Old Style" w:cs="Arial"/>
          <w:lang w:val="en-IN" w:eastAsia="en-IN"/>
        </w:rPr>
        <w:t>The standard tapping ranges, shall be as follows:</w:t>
      </w:r>
    </w:p>
    <w:p w:rsidR="00EB2FF4" w:rsidRPr="00207D62" w:rsidRDefault="00EB2FF4" w:rsidP="00EB2FF4">
      <w:pPr>
        <w:autoSpaceDE w:val="0"/>
        <w:autoSpaceDN w:val="0"/>
        <w:adjustRightInd w:val="0"/>
        <w:spacing w:line="360" w:lineRule="auto"/>
        <w:jc w:val="both"/>
        <w:rPr>
          <w:rFonts w:ascii="Bookman Old Style" w:hAnsi="Bookman Old Style" w:cs="Arial"/>
          <w:lang w:val="en-IN" w:eastAsia="en-IN"/>
        </w:rPr>
      </w:pPr>
      <w:r w:rsidRPr="00207D62">
        <w:rPr>
          <w:rFonts w:ascii="Bookman Old Style" w:hAnsi="Bookman Old Style" w:cs="Arial"/>
          <w:lang w:val="en-IN" w:eastAsia="en-IN"/>
        </w:rPr>
        <w:t>Winding tapped HV</w:t>
      </w:r>
    </w:p>
    <w:p w:rsidR="00EB2FF4" w:rsidRPr="00207D62" w:rsidRDefault="00EB2FF4" w:rsidP="00EB2FF4">
      <w:pPr>
        <w:autoSpaceDE w:val="0"/>
        <w:autoSpaceDN w:val="0"/>
        <w:adjustRightInd w:val="0"/>
        <w:spacing w:line="360" w:lineRule="auto"/>
        <w:jc w:val="both"/>
        <w:rPr>
          <w:rFonts w:ascii="Bookman Old Style" w:hAnsi="Bookman Old Style" w:cs="Arial"/>
          <w:lang w:val="en-IN" w:eastAsia="en-IN"/>
        </w:rPr>
      </w:pPr>
      <w:r w:rsidRPr="00207D62">
        <w:rPr>
          <w:rFonts w:ascii="Bookman Old Style" w:hAnsi="Bookman Old Style" w:cs="Arial"/>
          <w:lang w:val="en-IN" w:eastAsia="en-IN"/>
        </w:rPr>
        <w:t>Number of tap positions:- 7</w:t>
      </w:r>
    </w:p>
    <w:p w:rsidR="00EB2FF4" w:rsidRPr="00207D62" w:rsidRDefault="00EB2FF4" w:rsidP="00EB2FF4">
      <w:pPr>
        <w:autoSpaceDE w:val="0"/>
        <w:autoSpaceDN w:val="0"/>
        <w:adjustRightInd w:val="0"/>
        <w:spacing w:line="360" w:lineRule="auto"/>
        <w:jc w:val="both"/>
        <w:rPr>
          <w:rFonts w:ascii="Bookman Old Style" w:hAnsi="Bookman Old Style" w:cs="Arial"/>
          <w:lang w:val="en-IN" w:eastAsia="en-IN"/>
        </w:rPr>
      </w:pPr>
      <w:r w:rsidRPr="00207D62">
        <w:rPr>
          <w:rFonts w:ascii="Bookman Old Style" w:hAnsi="Bookman Old Style" w:cs="Arial"/>
          <w:lang w:val="en-IN" w:eastAsia="en-IN"/>
        </w:rPr>
        <w:t>Voltage variations:- (+ 5) percent to (-10) percent in steps of 2.5 percent for variation of  HV</w:t>
      </w:r>
    </w:p>
    <w:p w:rsidR="00EB2FF4" w:rsidRPr="00207D62" w:rsidRDefault="00EB2FF4" w:rsidP="00EB2FF4">
      <w:pPr>
        <w:autoSpaceDE w:val="0"/>
        <w:autoSpaceDN w:val="0"/>
        <w:adjustRightInd w:val="0"/>
        <w:spacing w:line="360" w:lineRule="auto"/>
        <w:jc w:val="both"/>
        <w:rPr>
          <w:rFonts w:ascii="Bookman Old Style" w:hAnsi="Bookman Old Style" w:cs="Arial"/>
          <w:lang w:val="en-IN" w:eastAsia="en-IN"/>
        </w:rPr>
      </w:pPr>
      <w:r w:rsidRPr="00207D62">
        <w:rPr>
          <w:rFonts w:ascii="Bookman Old Style" w:hAnsi="Bookman Old Style" w:cs="Arial"/>
          <w:lang w:val="en-IN" w:eastAsia="en-IN"/>
        </w:rPr>
        <w:t>Off circuit tap-changing arrangement shall be by means of an externally-operated switch with mechanical locking device and a position indicator. Arrangement for padlocking shall be provided.</w:t>
      </w:r>
    </w:p>
    <w:p w:rsidR="00EB2FF4" w:rsidRPr="00207D62" w:rsidRDefault="00EB2FF4" w:rsidP="00EB2FF4">
      <w:pPr>
        <w:tabs>
          <w:tab w:val="right" w:pos="9443"/>
        </w:tabs>
        <w:spacing w:before="252"/>
        <w:ind w:right="232"/>
        <w:jc w:val="both"/>
        <w:rPr>
          <w:rFonts w:ascii="Bookman Old Style" w:hAnsi="Bookman Old Style" w:cs="Arial"/>
          <w:spacing w:val="7"/>
        </w:rPr>
      </w:pPr>
      <w:r w:rsidRPr="00207D62">
        <w:rPr>
          <w:rFonts w:ascii="Bookman Old Style" w:hAnsi="Bookman Old Style" w:cs="Arial"/>
          <w:b/>
          <w:spacing w:val="-10"/>
        </w:rPr>
        <w:t>8.2</w:t>
      </w:r>
      <w:r w:rsidRPr="00207D62">
        <w:rPr>
          <w:rFonts w:ascii="Bookman Old Style" w:hAnsi="Bookman Old Style" w:cs="Arial"/>
          <w:spacing w:val="-10"/>
        </w:rPr>
        <w:t xml:space="preserve">  </w:t>
      </w:r>
      <w:r w:rsidRPr="00207D62">
        <w:rPr>
          <w:rFonts w:ascii="Bookman Old Style" w:hAnsi="Bookman Old Style" w:cs="Arial"/>
          <w:spacing w:val="-10"/>
        </w:rPr>
        <w:tab/>
      </w:r>
      <w:r w:rsidRPr="00207D62">
        <w:rPr>
          <w:rFonts w:ascii="Bookman Old Style" w:hAnsi="Bookman Old Style" w:cs="Arial"/>
          <w:spacing w:val="7"/>
        </w:rPr>
        <w:t>The bidder shall state in the technical schedule, the percentage regulation at</w:t>
      </w:r>
    </w:p>
    <w:p w:rsidR="00EB2FF4" w:rsidRPr="00207D62" w:rsidRDefault="00EB2FF4" w:rsidP="00EB2FF4">
      <w:pPr>
        <w:tabs>
          <w:tab w:val="right" w:pos="9443"/>
        </w:tabs>
        <w:spacing w:before="252"/>
        <w:ind w:right="232"/>
        <w:jc w:val="both"/>
        <w:rPr>
          <w:rFonts w:ascii="Bookman Old Style" w:hAnsi="Bookman Old Style" w:cs="Arial"/>
          <w:spacing w:val="17"/>
        </w:rPr>
      </w:pPr>
      <w:r w:rsidRPr="00207D62">
        <w:rPr>
          <w:rFonts w:ascii="Bookman Old Style" w:hAnsi="Bookman Old Style" w:cs="Arial"/>
          <w:spacing w:val="7"/>
        </w:rPr>
        <w:t xml:space="preserve"> full load, power factor 1.0 and at full load, power factor 0.85 lagging.</w:t>
      </w:r>
    </w:p>
    <w:p w:rsidR="00EB2FF4" w:rsidRPr="00207D62" w:rsidRDefault="00EB2FF4" w:rsidP="00EB2FF4">
      <w:pPr>
        <w:spacing w:before="396"/>
        <w:ind w:left="142" w:right="232"/>
        <w:jc w:val="both"/>
        <w:rPr>
          <w:rFonts w:ascii="Bookman Old Style" w:hAnsi="Bookman Old Style" w:cs="Arial"/>
          <w:spacing w:val="17"/>
        </w:rPr>
      </w:pPr>
      <w:r w:rsidRPr="00207D62">
        <w:rPr>
          <w:rFonts w:ascii="Bookman Old Style" w:hAnsi="Bookman Old Style" w:cs="Arial"/>
          <w:spacing w:val="7"/>
        </w:rPr>
        <w:t>Transformers shall be suitable for parallel operation with each other.</w:t>
      </w:r>
    </w:p>
    <w:p w:rsidR="00EB2FF4" w:rsidRPr="00207D62" w:rsidRDefault="00EB2FF4" w:rsidP="00EB2FF4">
      <w:pPr>
        <w:tabs>
          <w:tab w:val="right" w:pos="4917"/>
        </w:tabs>
        <w:spacing w:before="396" w:line="211" w:lineRule="auto"/>
        <w:ind w:left="142" w:right="232"/>
        <w:jc w:val="both"/>
        <w:rPr>
          <w:rFonts w:ascii="Bookman Old Style" w:hAnsi="Bookman Old Style" w:cs="Arial"/>
          <w:b/>
          <w:spacing w:val="28"/>
        </w:rPr>
      </w:pPr>
      <w:r w:rsidRPr="00207D62">
        <w:rPr>
          <w:rFonts w:ascii="Bookman Old Style" w:hAnsi="Bookman Old Style" w:cs="Arial"/>
          <w:b/>
          <w:spacing w:val="-20"/>
        </w:rPr>
        <w:lastRenderedPageBreak/>
        <w:t xml:space="preserve">9.0     </w:t>
      </w:r>
      <w:r w:rsidRPr="00207D62">
        <w:rPr>
          <w:rFonts w:ascii="Bookman Old Style" w:hAnsi="Bookman Old Style" w:cs="Arial"/>
          <w:b/>
          <w:spacing w:val="8"/>
        </w:rPr>
        <w:t>PERCENTAGE IMPEDANCE</w:t>
      </w:r>
    </w:p>
    <w:p w:rsidR="00EB2FF4" w:rsidRPr="00207D62" w:rsidRDefault="00EB2FF4" w:rsidP="00EB2FF4">
      <w:pPr>
        <w:tabs>
          <w:tab w:val="right" w:pos="9438"/>
        </w:tabs>
        <w:spacing w:before="468" w:line="307" w:lineRule="auto"/>
        <w:ind w:left="142" w:right="232"/>
        <w:jc w:val="both"/>
        <w:rPr>
          <w:rFonts w:ascii="Bookman Old Style" w:hAnsi="Bookman Old Style" w:cs="Arial"/>
          <w:spacing w:val="18"/>
        </w:rPr>
      </w:pPr>
      <w:r w:rsidRPr="00207D62">
        <w:rPr>
          <w:rFonts w:ascii="Bookman Old Style" w:hAnsi="Bookman Old Style" w:cs="Arial"/>
          <w:b/>
          <w:spacing w:val="-10"/>
        </w:rPr>
        <w:t>9.1</w:t>
      </w:r>
      <w:r w:rsidRPr="00207D62">
        <w:rPr>
          <w:rFonts w:ascii="Bookman Old Style" w:hAnsi="Bookman Old Style" w:cs="Arial"/>
          <w:spacing w:val="-10"/>
        </w:rPr>
        <w:t xml:space="preserve"> </w:t>
      </w:r>
      <w:r w:rsidRPr="00207D62">
        <w:rPr>
          <w:rFonts w:ascii="Bookman Old Style" w:hAnsi="Bookman Old Style" w:cs="Arial"/>
          <w:spacing w:val="12"/>
        </w:rPr>
        <w:t>The Percentage of Impedance at 75</w:t>
      </w:r>
      <w:r w:rsidRPr="00207D62">
        <w:rPr>
          <w:rFonts w:ascii="Bookman Old Style" w:hAnsi="Bookman Old Style" w:cs="Arial"/>
          <w:spacing w:val="22"/>
          <w:w w:val="110"/>
          <w:vertAlign w:val="superscript"/>
        </w:rPr>
        <w:t xml:space="preserve"> 0</w:t>
      </w:r>
      <w:r w:rsidRPr="00207D62">
        <w:rPr>
          <w:rFonts w:ascii="Bookman Old Style" w:hAnsi="Bookman Old Style" w:cs="Arial"/>
          <w:spacing w:val="12"/>
        </w:rPr>
        <w:t xml:space="preserve"> C shall be 4.5 % for 500 KVA Transformer. No negative tolerance on percentage Impedance is</w:t>
      </w:r>
      <w:r w:rsidRPr="00207D62">
        <w:rPr>
          <w:rFonts w:ascii="Bookman Old Style" w:hAnsi="Bookman Old Style" w:cs="Arial"/>
          <w:spacing w:val="22"/>
        </w:rPr>
        <w:t xml:space="preserve"> </w:t>
      </w:r>
      <w:r w:rsidRPr="00207D62">
        <w:rPr>
          <w:rFonts w:ascii="Bookman Old Style" w:hAnsi="Bookman Old Style" w:cs="Arial"/>
          <w:spacing w:val="8"/>
        </w:rPr>
        <w:t>allowed.</w:t>
      </w:r>
    </w:p>
    <w:p w:rsidR="00EB2FF4" w:rsidRPr="00207D62" w:rsidRDefault="00EB2FF4" w:rsidP="00EB2FF4">
      <w:pPr>
        <w:tabs>
          <w:tab w:val="right" w:pos="2618"/>
        </w:tabs>
        <w:spacing w:before="324" w:line="211" w:lineRule="auto"/>
        <w:ind w:left="142" w:right="232"/>
        <w:jc w:val="both"/>
        <w:rPr>
          <w:rFonts w:ascii="Bookman Old Style" w:hAnsi="Bookman Old Style" w:cs="Arial"/>
          <w:b/>
        </w:rPr>
      </w:pPr>
      <w:r w:rsidRPr="00207D62">
        <w:rPr>
          <w:rFonts w:ascii="Bookman Old Style" w:hAnsi="Bookman Old Style" w:cs="Arial"/>
          <w:b/>
          <w:spacing w:val="-20"/>
        </w:rPr>
        <w:t>10.0     LOSSES</w:t>
      </w:r>
    </w:p>
    <w:p w:rsidR="00EB2FF4" w:rsidRPr="00207D62" w:rsidRDefault="00EB2FF4" w:rsidP="00EB2FF4">
      <w:pPr>
        <w:spacing w:before="324" w:line="403" w:lineRule="auto"/>
        <w:ind w:left="142" w:right="232"/>
        <w:jc w:val="both"/>
        <w:rPr>
          <w:rFonts w:ascii="Bookman Old Style" w:hAnsi="Bookman Old Style" w:cs="Arial"/>
          <w:spacing w:val="-10"/>
        </w:rPr>
      </w:pPr>
      <w:r w:rsidRPr="00207D62">
        <w:rPr>
          <w:rFonts w:ascii="Bookman Old Style" w:hAnsi="Bookman Old Style" w:cs="Arial"/>
          <w:spacing w:val="5"/>
        </w:rPr>
        <w:t xml:space="preserve">             The load losses shall not exceed the values given</w:t>
      </w:r>
      <w:r w:rsidRPr="00207D62">
        <w:rPr>
          <w:rFonts w:ascii="Bookman Old Style" w:hAnsi="Bookman Old Style" w:cs="Arial"/>
          <w:spacing w:val="15"/>
        </w:rPr>
        <w:t xml:space="preserve"> </w:t>
      </w:r>
      <w:r w:rsidRPr="00207D62">
        <w:rPr>
          <w:rFonts w:ascii="Bookman Old Style" w:hAnsi="Bookman Old Style" w:cs="Arial"/>
          <w:spacing w:val="-10"/>
        </w:rPr>
        <w:t>below: -</w:t>
      </w:r>
    </w:p>
    <w:tbl>
      <w:tblPr>
        <w:tblW w:w="5000" w:type="pct"/>
        <w:tblCellMar>
          <w:left w:w="0" w:type="dxa"/>
          <w:right w:w="0" w:type="dxa"/>
        </w:tblCellMar>
        <w:tblLook w:val="0000" w:firstRow="0" w:lastRow="0" w:firstColumn="0" w:lastColumn="0" w:noHBand="0" w:noVBand="0"/>
      </w:tblPr>
      <w:tblGrid>
        <w:gridCol w:w="2555"/>
        <w:gridCol w:w="3457"/>
        <w:gridCol w:w="3004"/>
      </w:tblGrid>
      <w:tr w:rsidR="00EB2FF4" w:rsidRPr="00207D62" w:rsidTr="000F1289">
        <w:trPr>
          <w:trHeight w:hRule="exact" w:val="840"/>
        </w:trPr>
        <w:tc>
          <w:tcPr>
            <w:tcW w:w="1417"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center"/>
              <w:rPr>
                <w:rFonts w:ascii="Bookman Old Style" w:hAnsi="Bookman Old Style" w:cs="Arial"/>
                <w:spacing w:val="20"/>
              </w:rPr>
            </w:pPr>
            <w:r w:rsidRPr="00207D62">
              <w:rPr>
                <w:rFonts w:ascii="Bookman Old Style" w:hAnsi="Bookman Old Style" w:cs="Arial"/>
                <w:spacing w:val="10"/>
              </w:rPr>
              <w:t>KVA Rating</w:t>
            </w:r>
          </w:p>
        </w:tc>
        <w:tc>
          <w:tcPr>
            <w:tcW w:w="1917"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410" w:lineRule="auto"/>
              <w:ind w:left="142" w:right="232"/>
              <w:jc w:val="center"/>
              <w:rPr>
                <w:rFonts w:ascii="Bookman Old Style" w:hAnsi="Bookman Old Style" w:cs="Arial"/>
                <w:spacing w:val="18"/>
              </w:rPr>
            </w:pPr>
            <w:r w:rsidRPr="00207D62">
              <w:rPr>
                <w:rFonts w:ascii="Bookman Old Style" w:hAnsi="Bookman Old Style" w:cs="Arial"/>
                <w:spacing w:val="4"/>
              </w:rPr>
              <w:t>Maximum losses at</w:t>
            </w:r>
            <w:r w:rsidRPr="00207D62">
              <w:rPr>
                <w:rFonts w:ascii="Bookman Old Style" w:hAnsi="Bookman Old Style" w:cs="Arial"/>
                <w:spacing w:val="14"/>
              </w:rPr>
              <w:br/>
            </w:r>
            <w:r w:rsidRPr="00207D62">
              <w:rPr>
                <w:rFonts w:ascii="Bookman Old Style" w:hAnsi="Bookman Old Style" w:cs="Arial"/>
                <w:spacing w:val="8"/>
              </w:rPr>
              <w:t>50% loading (Watts)</w:t>
            </w:r>
          </w:p>
        </w:tc>
        <w:tc>
          <w:tcPr>
            <w:tcW w:w="1667"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408" w:lineRule="auto"/>
              <w:ind w:left="142" w:right="232"/>
              <w:jc w:val="center"/>
              <w:rPr>
                <w:rFonts w:ascii="Bookman Old Style" w:hAnsi="Bookman Old Style" w:cs="Arial"/>
                <w:spacing w:val="16"/>
              </w:rPr>
            </w:pPr>
            <w:r w:rsidRPr="00207D62">
              <w:rPr>
                <w:rFonts w:ascii="Bookman Old Style" w:hAnsi="Bookman Old Style" w:cs="Arial"/>
                <w:spacing w:val="4"/>
              </w:rPr>
              <w:t>Maximum losses at</w:t>
            </w:r>
            <w:r w:rsidRPr="00207D62">
              <w:rPr>
                <w:rFonts w:ascii="Bookman Old Style" w:hAnsi="Bookman Old Style" w:cs="Arial"/>
                <w:spacing w:val="14"/>
              </w:rPr>
              <w:br/>
            </w:r>
            <w:r w:rsidRPr="00207D62">
              <w:rPr>
                <w:rFonts w:ascii="Bookman Old Style" w:hAnsi="Bookman Old Style" w:cs="Arial"/>
                <w:spacing w:val="6"/>
              </w:rPr>
              <w:t>100% loading (Watts)</w:t>
            </w:r>
          </w:p>
        </w:tc>
      </w:tr>
      <w:tr w:rsidR="00EB2FF4" w:rsidRPr="00207D62" w:rsidTr="000F1289">
        <w:trPr>
          <w:trHeight w:hRule="exact" w:val="431"/>
        </w:trPr>
        <w:tc>
          <w:tcPr>
            <w:tcW w:w="1417"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jc w:val="center"/>
            </w:pPr>
            <w:r w:rsidRPr="00207D62">
              <w:rPr>
                <w:rFonts w:ascii="Bookman Old Style" w:hAnsi="Bookman Old Style" w:cs="Arial"/>
                <w:spacing w:val="4"/>
              </w:rPr>
              <w:t>500 KVA</w:t>
            </w:r>
          </w:p>
        </w:tc>
        <w:tc>
          <w:tcPr>
            <w:tcW w:w="1917"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center"/>
              <w:rPr>
                <w:rFonts w:ascii="Bookman Old Style" w:hAnsi="Bookman Old Style" w:cs="Arial"/>
                <w:spacing w:val="-10"/>
              </w:rPr>
            </w:pPr>
            <w:r w:rsidRPr="00207D62">
              <w:rPr>
                <w:rFonts w:ascii="Bookman Old Style" w:hAnsi="Bookman Old Style" w:cs="Arial"/>
                <w:spacing w:val="-10"/>
              </w:rPr>
              <w:t>1510</w:t>
            </w:r>
          </w:p>
        </w:tc>
        <w:tc>
          <w:tcPr>
            <w:tcW w:w="1667"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center"/>
              <w:rPr>
                <w:rFonts w:ascii="Bookman Old Style" w:hAnsi="Bookman Old Style" w:cs="Arial"/>
                <w:spacing w:val="-10"/>
              </w:rPr>
            </w:pPr>
            <w:r w:rsidRPr="00207D62">
              <w:rPr>
                <w:rFonts w:ascii="Bookman Old Style" w:hAnsi="Bookman Old Style" w:cs="Arial"/>
                <w:spacing w:val="-10"/>
              </w:rPr>
              <w:t>4300</w:t>
            </w:r>
          </w:p>
        </w:tc>
      </w:tr>
    </w:tbl>
    <w:p w:rsidR="00EB2FF4" w:rsidRPr="00207D62" w:rsidRDefault="00EB2FF4" w:rsidP="00EB2FF4">
      <w:pPr>
        <w:spacing w:after="234" w:line="20" w:lineRule="exact"/>
        <w:ind w:left="142" w:right="232"/>
        <w:jc w:val="both"/>
        <w:rPr>
          <w:rFonts w:ascii="Bookman Old Style" w:hAnsi="Bookman Old Style" w:cs="Arial"/>
        </w:rPr>
      </w:pPr>
    </w:p>
    <w:p w:rsidR="00EB2FF4" w:rsidRPr="00207D62" w:rsidRDefault="00EB2FF4" w:rsidP="00EB2FF4">
      <w:pPr>
        <w:tabs>
          <w:tab w:val="decimal" w:pos="616"/>
          <w:tab w:val="right" w:pos="9443"/>
        </w:tabs>
        <w:spacing w:line="360" w:lineRule="auto"/>
        <w:ind w:left="142" w:right="232" w:hanging="633"/>
        <w:jc w:val="both"/>
        <w:rPr>
          <w:rFonts w:ascii="Bookman Old Style" w:hAnsi="Bookman Old Style" w:cs="Arial"/>
          <w:spacing w:val="14"/>
        </w:rPr>
      </w:pPr>
      <w:r w:rsidRPr="00207D62">
        <w:rPr>
          <w:rFonts w:ascii="Bookman Old Style" w:hAnsi="Bookman Old Style" w:cs="Arial"/>
          <w:spacing w:val="-10"/>
        </w:rPr>
        <w:tab/>
      </w:r>
      <w:r w:rsidRPr="00207D62">
        <w:rPr>
          <w:rFonts w:ascii="Bookman Old Style" w:hAnsi="Bookman Old Style" w:cs="Arial"/>
          <w:b/>
          <w:spacing w:val="-10"/>
        </w:rPr>
        <w:t>10.1</w:t>
      </w:r>
      <w:r w:rsidRPr="00207D62">
        <w:rPr>
          <w:rFonts w:ascii="Bookman Old Style" w:hAnsi="Bookman Old Style" w:cs="Arial"/>
          <w:spacing w:val="-10"/>
        </w:rPr>
        <w:t xml:space="preserve">  </w:t>
      </w:r>
      <w:r w:rsidRPr="00207D62">
        <w:rPr>
          <w:rFonts w:ascii="Bookman Old Style" w:hAnsi="Bookman Old Style" w:cs="Arial"/>
          <w:spacing w:val="10"/>
        </w:rPr>
        <w:t xml:space="preserve">The above losses are maximum allowable and there should not be any positive </w:t>
      </w:r>
      <w:r w:rsidRPr="00207D62">
        <w:rPr>
          <w:rFonts w:ascii="Bookman Old Style" w:hAnsi="Bookman Old Style" w:cs="Arial"/>
          <w:spacing w:val="4"/>
        </w:rPr>
        <w:t>tolerance.</w:t>
      </w:r>
    </w:p>
    <w:p w:rsidR="00EB2FF4" w:rsidRPr="00207D62" w:rsidRDefault="00EB2FF4" w:rsidP="00EB2FF4">
      <w:pPr>
        <w:tabs>
          <w:tab w:val="decimal" w:pos="616"/>
          <w:tab w:val="right" w:pos="9443"/>
        </w:tabs>
        <w:spacing w:before="144" w:line="360" w:lineRule="auto"/>
        <w:ind w:left="142" w:right="232" w:hanging="635"/>
        <w:jc w:val="both"/>
        <w:rPr>
          <w:rFonts w:ascii="Bookman Old Style" w:hAnsi="Bookman Old Style" w:cs="Arial"/>
          <w:spacing w:val="26"/>
        </w:rPr>
      </w:pPr>
      <w:r w:rsidRPr="00207D62">
        <w:rPr>
          <w:rFonts w:ascii="Bookman Old Style" w:hAnsi="Bookman Old Style" w:cs="Arial"/>
          <w:spacing w:val="-10"/>
        </w:rPr>
        <w:tab/>
      </w:r>
      <w:r w:rsidRPr="00207D62">
        <w:rPr>
          <w:rFonts w:ascii="Bookman Old Style" w:hAnsi="Bookman Old Style" w:cs="Arial"/>
          <w:b/>
          <w:spacing w:val="-10"/>
        </w:rPr>
        <w:t>10.2</w:t>
      </w:r>
      <w:r w:rsidRPr="00207D62">
        <w:rPr>
          <w:rFonts w:ascii="Bookman Old Style" w:hAnsi="Bookman Old Style" w:cs="Arial"/>
          <w:spacing w:val="-10"/>
        </w:rPr>
        <w:t xml:space="preserve">  </w:t>
      </w:r>
      <w:r w:rsidRPr="00207D62">
        <w:rPr>
          <w:rFonts w:ascii="Bookman Old Style" w:hAnsi="Bookman Old Style" w:cs="Arial"/>
          <w:spacing w:val="19"/>
        </w:rPr>
        <w:t xml:space="preserve">The offered transformer(s) should have been type-tested at CPRI/ ERDA/NTH </w:t>
      </w:r>
      <w:r w:rsidRPr="00207D62">
        <w:rPr>
          <w:rFonts w:ascii="Bookman Old Style" w:hAnsi="Bookman Old Style" w:cs="Arial"/>
          <w:spacing w:val="15"/>
        </w:rPr>
        <w:t xml:space="preserve">laboratory. The bid shall be accompanied with type-test reports </w:t>
      </w:r>
      <w:r w:rsidRPr="00207D62">
        <w:rPr>
          <w:rFonts w:ascii="Bookman Old Style" w:hAnsi="Bookman Old Style" w:cs="Arial"/>
          <w:spacing w:val="16"/>
        </w:rPr>
        <w:t xml:space="preserve">(short circuit test and Impulse test &amp; temperature rise) conducted at </w:t>
      </w:r>
      <w:r w:rsidRPr="00207D62">
        <w:rPr>
          <w:rFonts w:ascii="Bookman Old Style" w:hAnsi="Bookman Old Style" w:cs="Arial"/>
          <w:spacing w:val="19"/>
        </w:rPr>
        <w:t xml:space="preserve">CPRI/ ERDA/NTH </w:t>
      </w:r>
      <w:r w:rsidRPr="00207D62">
        <w:rPr>
          <w:rFonts w:ascii="Bookman Old Style" w:hAnsi="Bookman Old Style" w:cs="Arial"/>
          <w:spacing w:val="9"/>
        </w:rPr>
        <w:t>laboratory for the offered transformers within five</w:t>
      </w:r>
      <w:r w:rsidRPr="00207D62">
        <w:rPr>
          <w:rFonts w:ascii="Bookman Old Style" w:hAnsi="Bookman Old Style" w:cs="Arial"/>
          <w:spacing w:val="19"/>
        </w:rPr>
        <w:t xml:space="preserve"> </w:t>
      </w:r>
      <w:r w:rsidRPr="00207D62">
        <w:rPr>
          <w:rFonts w:ascii="Bookman Old Style" w:hAnsi="Bookman Old Style" w:cs="Arial"/>
          <w:spacing w:val="10"/>
        </w:rPr>
        <w:t>years from date of tender. The short circuit test report(s) must contain the</w:t>
      </w:r>
      <w:r w:rsidRPr="00207D62">
        <w:rPr>
          <w:rFonts w:ascii="Bookman Old Style" w:hAnsi="Bookman Old Style" w:cs="Arial"/>
          <w:spacing w:val="20"/>
        </w:rPr>
        <w:t xml:space="preserve"> </w:t>
      </w:r>
      <w:r w:rsidRPr="00207D62">
        <w:rPr>
          <w:rFonts w:ascii="Bookman Old Style" w:hAnsi="Bookman Old Style" w:cs="Arial"/>
          <w:spacing w:val="10"/>
        </w:rPr>
        <w:t xml:space="preserve">measured no load loss and load loss, determined by </w:t>
      </w:r>
      <w:r w:rsidRPr="00207D62">
        <w:rPr>
          <w:rFonts w:ascii="Bookman Old Style" w:hAnsi="Bookman Old Style" w:cs="Arial"/>
          <w:spacing w:val="19"/>
        </w:rPr>
        <w:t xml:space="preserve">CPRI/ ERDA/NTH </w:t>
      </w:r>
      <w:r w:rsidRPr="00207D62">
        <w:rPr>
          <w:rFonts w:ascii="Bookman Old Style" w:hAnsi="Bookman Old Style" w:cs="Arial"/>
          <w:spacing w:val="8"/>
        </w:rPr>
        <w:t>laboratory</w:t>
      </w:r>
      <w:r w:rsidRPr="00207D62">
        <w:rPr>
          <w:rFonts w:ascii="Bookman Old Style" w:hAnsi="Bookman Old Style" w:cs="Arial"/>
          <w:spacing w:val="18"/>
        </w:rPr>
        <w:t>.</w:t>
      </w:r>
    </w:p>
    <w:p w:rsidR="00EB2FF4" w:rsidRPr="00207D62" w:rsidRDefault="00EB2FF4" w:rsidP="00EB2FF4">
      <w:pPr>
        <w:spacing w:before="108" w:line="360" w:lineRule="auto"/>
        <w:ind w:left="142" w:right="232" w:hanging="567"/>
        <w:jc w:val="both"/>
        <w:rPr>
          <w:rFonts w:ascii="Bookman Old Style" w:hAnsi="Bookman Old Style" w:cs="Arial"/>
          <w:spacing w:val="16"/>
        </w:rPr>
      </w:pPr>
      <w:r w:rsidRPr="00207D62">
        <w:rPr>
          <w:rFonts w:ascii="Bookman Old Style" w:hAnsi="Bookman Old Style" w:cs="Arial"/>
          <w:spacing w:val="12"/>
        </w:rPr>
        <w:t xml:space="preserve">       In case of any doubts, Owner reserves the right to verify</w:t>
      </w:r>
      <w:r w:rsidRPr="00207D62">
        <w:rPr>
          <w:rFonts w:ascii="Bookman Old Style" w:hAnsi="Bookman Old Style" w:cs="Arial"/>
          <w:spacing w:val="22"/>
        </w:rPr>
        <w:t xml:space="preserve"> </w:t>
      </w:r>
      <w:r w:rsidRPr="00207D62">
        <w:rPr>
          <w:rFonts w:ascii="Bookman Old Style" w:hAnsi="Bookman Old Style" w:cs="Arial"/>
          <w:spacing w:val="10"/>
        </w:rPr>
        <w:t xml:space="preserve">the original type test reports of </w:t>
      </w:r>
      <w:r w:rsidRPr="00207D62">
        <w:rPr>
          <w:rFonts w:ascii="Bookman Old Style" w:hAnsi="Bookman Old Style" w:cs="Arial"/>
          <w:spacing w:val="19"/>
        </w:rPr>
        <w:t xml:space="preserve">CPRI/ ERDA/NTH </w:t>
      </w:r>
      <w:r w:rsidRPr="00207D62">
        <w:rPr>
          <w:rFonts w:ascii="Bookman Old Style" w:hAnsi="Bookman Old Style" w:cs="Arial"/>
          <w:spacing w:val="10"/>
        </w:rPr>
        <w:t>laboratory or ask the</w:t>
      </w:r>
      <w:r w:rsidRPr="00207D62">
        <w:rPr>
          <w:rFonts w:ascii="Bookman Old Style" w:hAnsi="Bookman Old Style" w:cs="Arial"/>
          <w:spacing w:val="20"/>
        </w:rPr>
        <w:t xml:space="preserve"> </w:t>
      </w:r>
      <w:r w:rsidRPr="00207D62">
        <w:rPr>
          <w:rFonts w:ascii="Bookman Old Style" w:hAnsi="Bookman Old Style" w:cs="Arial"/>
          <w:spacing w:val="8"/>
        </w:rPr>
        <w:t xml:space="preserve">supplier to conduct the type tests at </w:t>
      </w:r>
      <w:r w:rsidRPr="00207D62">
        <w:rPr>
          <w:rFonts w:ascii="Bookman Old Style" w:hAnsi="Bookman Old Style" w:cs="Arial"/>
          <w:spacing w:val="19"/>
        </w:rPr>
        <w:t xml:space="preserve">CPRI/ ERDA/NTH </w:t>
      </w:r>
      <w:r w:rsidRPr="00207D62">
        <w:rPr>
          <w:rFonts w:ascii="Bookman Old Style" w:hAnsi="Bookman Old Style" w:cs="Arial"/>
          <w:spacing w:val="8"/>
        </w:rPr>
        <w:t>laboratory at his</w:t>
      </w:r>
      <w:r w:rsidRPr="00207D62">
        <w:rPr>
          <w:rFonts w:ascii="Bookman Old Style" w:hAnsi="Bookman Old Style" w:cs="Arial"/>
          <w:spacing w:val="18"/>
        </w:rPr>
        <w:t xml:space="preserve"> </w:t>
      </w:r>
      <w:r w:rsidRPr="00207D62">
        <w:rPr>
          <w:rFonts w:ascii="Bookman Old Style" w:hAnsi="Bookman Old Style" w:cs="Arial"/>
          <w:spacing w:val="13"/>
        </w:rPr>
        <w:t>(supplier's) cost for re-confirmation of the test results particularly no load</w:t>
      </w:r>
      <w:r w:rsidRPr="00207D62">
        <w:rPr>
          <w:rFonts w:ascii="Bookman Old Style" w:hAnsi="Bookman Old Style" w:cs="Arial"/>
          <w:spacing w:val="23"/>
        </w:rPr>
        <w:t xml:space="preserve"> </w:t>
      </w:r>
      <w:r w:rsidRPr="00207D62">
        <w:rPr>
          <w:rFonts w:ascii="Bookman Old Style" w:hAnsi="Bookman Old Style" w:cs="Arial"/>
          <w:spacing w:val="6"/>
        </w:rPr>
        <w:t>losses, load losses and percentage impedance.</w:t>
      </w:r>
    </w:p>
    <w:p w:rsidR="00EB2FF4" w:rsidRPr="00207D62" w:rsidRDefault="00EB2FF4" w:rsidP="00EB2FF4">
      <w:pPr>
        <w:spacing w:before="288" w:line="360" w:lineRule="auto"/>
        <w:ind w:left="142" w:right="-165" w:hanging="705"/>
        <w:rPr>
          <w:rFonts w:ascii="Bookman Old Style" w:hAnsi="Bookman Old Style" w:cs="Arial"/>
          <w:spacing w:val="16"/>
        </w:rPr>
      </w:pPr>
      <w:r w:rsidRPr="00207D62">
        <w:rPr>
          <w:rFonts w:ascii="Bookman Old Style" w:hAnsi="Bookman Old Style" w:cs="Arial"/>
          <w:b/>
          <w:spacing w:val="-10"/>
        </w:rPr>
        <w:tab/>
        <w:t>10.3</w:t>
      </w:r>
      <w:r w:rsidRPr="00207D62">
        <w:rPr>
          <w:rFonts w:ascii="Bookman Old Style" w:hAnsi="Bookman Old Style" w:cs="Arial"/>
          <w:spacing w:val="-10"/>
        </w:rPr>
        <w:t xml:space="preserve">    </w:t>
      </w:r>
      <w:r w:rsidRPr="00207D62">
        <w:rPr>
          <w:rFonts w:ascii="Bookman Old Style" w:hAnsi="Bookman Old Style" w:cs="Arial"/>
          <w:spacing w:val="26"/>
        </w:rPr>
        <w:t xml:space="preserve">However, if the loss figures will exceed the stipulated values as   per </w:t>
      </w:r>
      <w:r w:rsidRPr="00207D62">
        <w:rPr>
          <w:rFonts w:ascii="Bookman Old Style" w:hAnsi="Bookman Old Style" w:cs="Arial"/>
          <w:spacing w:val="6"/>
        </w:rPr>
        <w:t>specification, the Transformer(s) shall be out rightly rejected.</w:t>
      </w:r>
    </w:p>
    <w:p w:rsidR="00EB2FF4" w:rsidRPr="00207D62" w:rsidRDefault="00EB2FF4" w:rsidP="00EB2FF4">
      <w:pPr>
        <w:widowControl w:val="0"/>
        <w:numPr>
          <w:ilvl w:val="0"/>
          <w:numId w:val="23"/>
        </w:numPr>
        <w:kinsoku w:val="0"/>
        <w:spacing w:before="612" w:line="211" w:lineRule="auto"/>
        <w:ind w:left="142" w:right="232" w:firstLine="0"/>
        <w:jc w:val="both"/>
        <w:rPr>
          <w:rFonts w:ascii="Bookman Old Style" w:hAnsi="Bookman Old Style" w:cs="Arial"/>
          <w:b/>
          <w:spacing w:val="100"/>
        </w:rPr>
      </w:pPr>
      <w:r w:rsidRPr="00207D62">
        <w:rPr>
          <w:rFonts w:ascii="Bookman Old Style" w:hAnsi="Bookman Old Style" w:cs="Arial"/>
          <w:b/>
          <w:spacing w:val="80"/>
        </w:rPr>
        <w:t>VECTOR GROUP</w:t>
      </w:r>
    </w:p>
    <w:p w:rsidR="00EB2FF4" w:rsidRPr="00207D62" w:rsidRDefault="00EB2FF4" w:rsidP="00EB2FF4">
      <w:pPr>
        <w:tabs>
          <w:tab w:val="left" w:pos="993"/>
          <w:tab w:val="right" w:pos="9359"/>
        </w:tabs>
        <w:spacing w:before="360" w:line="360" w:lineRule="auto"/>
        <w:ind w:left="142" w:right="232" w:hanging="705"/>
        <w:jc w:val="both"/>
        <w:rPr>
          <w:rFonts w:ascii="Bookman Old Style" w:hAnsi="Bookman Old Style" w:cs="Arial"/>
          <w:spacing w:val="16"/>
        </w:rPr>
      </w:pPr>
      <w:r w:rsidRPr="00207D62">
        <w:rPr>
          <w:rFonts w:ascii="Bookman Old Style" w:hAnsi="Bookman Old Style" w:cs="Arial"/>
          <w:b/>
          <w:spacing w:val="-10"/>
        </w:rPr>
        <w:tab/>
        <w:t>11.1</w:t>
      </w:r>
      <w:r w:rsidRPr="00207D62">
        <w:rPr>
          <w:rFonts w:ascii="Bookman Old Style" w:hAnsi="Bookman Old Style" w:cs="Arial"/>
        </w:rPr>
        <w:tab/>
      </w:r>
      <w:r w:rsidRPr="00207D62">
        <w:rPr>
          <w:rFonts w:ascii="Bookman Old Style" w:hAnsi="Bookman Old Style" w:cs="Arial"/>
          <w:spacing w:val="8"/>
        </w:rPr>
        <w:t xml:space="preserve">The Transformers shall be connected delta-star, in accordance with vector group </w:t>
      </w:r>
      <w:r w:rsidRPr="00207D62">
        <w:rPr>
          <w:rFonts w:ascii="Bookman Old Style" w:hAnsi="Bookman Old Style" w:cs="Arial"/>
          <w:spacing w:val="6"/>
        </w:rPr>
        <w:t xml:space="preserve">reference </w:t>
      </w:r>
      <w:r w:rsidRPr="00207D62">
        <w:rPr>
          <w:rFonts w:ascii="Bookman Old Style" w:hAnsi="Bookman Old Style" w:cs="Arial"/>
          <w:b/>
          <w:spacing w:val="6"/>
        </w:rPr>
        <w:t>Dyn11</w:t>
      </w:r>
      <w:r w:rsidRPr="00207D62">
        <w:rPr>
          <w:rFonts w:ascii="Bookman Old Style" w:hAnsi="Bookman Old Style" w:cs="Arial"/>
          <w:spacing w:val="6"/>
        </w:rPr>
        <w:t xml:space="preserve"> of IEC - 76/ IS – 2026 (Part-I).</w:t>
      </w:r>
    </w:p>
    <w:p w:rsidR="00EB2FF4" w:rsidRPr="00207D62" w:rsidRDefault="00EB2FF4" w:rsidP="00EB2FF4">
      <w:pPr>
        <w:tabs>
          <w:tab w:val="right" w:pos="9364"/>
        </w:tabs>
        <w:spacing w:before="396"/>
        <w:ind w:left="142" w:right="232" w:hanging="705"/>
        <w:jc w:val="both"/>
        <w:rPr>
          <w:rFonts w:ascii="Bookman Old Style" w:hAnsi="Bookman Old Style" w:cs="Arial"/>
          <w:spacing w:val="17"/>
        </w:rPr>
      </w:pPr>
      <w:r w:rsidRPr="00207D62">
        <w:rPr>
          <w:rFonts w:ascii="Bookman Old Style" w:hAnsi="Bookman Old Style" w:cs="Arial"/>
          <w:b/>
          <w:spacing w:val="-10"/>
        </w:rPr>
        <w:tab/>
        <w:t>11.2</w:t>
      </w:r>
      <w:r w:rsidRPr="00207D62">
        <w:rPr>
          <w:rFonts w:ascii="Bookman Old Style" w:hAnsi="Bookman Old Style" w:cs="Arial"/>
        </w:rPr>
        <w:tab/>
      </w:r>
      <w:r w:rsidRPr="00207D62">
        <w:rPr>
          <w:rFonts w:ascii="Bookman Old Style" w:hAnsi="Bookman Old Style" w:cs="Arial"/>
          <w:spacing w:val="17"/>
        </w:rPr>
        <w:t>The LV neutral shall be brought out to a terminal bushing, which shall</w:t>
      </w:r>
    </w:p>
    <w:p w:rsidR="00EB2FF4" w:rsidRPr="00207D62" w:rsidRDefault="00EB2FF4" w:rsidP="00EB2FF4">
      <w:pPr>
        <w:tabs>
          <w:tab w:val="right" w:pos="9364"/>
        </w:tabs>
        <w:spacing w:before="396"/>
        <w:ind w:left="142" w:right="232" w:hanging="705"/>
        <w:jc w:val="both"/>
        <w:rPr>
          <w:rFonts w:ascii="Bookman Old Style" w:hAnsi="Bookman Old Style" w:cs="Arial"/>
          <w:spacing w:val="16"/>
        </w:rPr>
      </w:pPr>
      <w:r w:rsidRPr="00207D62">
        <w:rPr>
          <w:rFonts w:ascii="Bookman Old Style" w:hAnsi="Bookman Old Style" w:cs="Arial"/>
          <w:b/>
          <w:spacing w:val="-10"/>
        </w:rPr>
        <w:lastRenderedPageBreak/>
        <w:tab/>
      </w:r>
      <w:r w:rsidRPr="00207D62">
        <w:rPr>
          <w:rFonts w:ascii="Bookman Old Style" w:hAnsi="Bookman Old Style" w:cs="Arial"/>
          <w:spacing w:val="17"/>
        </w:rPr>
        <w:t xml:space="preserve"> be </w:t>
      </w:r>
      <w:r w:rsidRPr="00207D62">
        <w:rPr>
          <w:rFonts w:ascii="Bookman Old Style" w:hAnsi="Bookman Old Style" w:cs="Arial"/>
          <w:spacing w:val="6"/>
        </w:rPr>
        <w:t>identical to the phase bushings in all respects.</w:t>
      </w:r>
    </w:p>
    <w:p w:rsidR="00EB2FF4" w:rsidRPr="00207D62" w:rsidRDefault="00EB2FF4" w:rsidP="00EB2FF4">
      <w:pPr>
        <w:widowControl w:val="0"/>
        <w:kinsoku w:val="0"/>
        <w:spacing w:before="396" w:line="211" w:lineRule="auto"/>
        <w:ind w:left="-567" w:right="232"/>
        <w:jc w:val="both"/>
        <w:rPr>
          <w:rFonts w:ascii="Bookman Old Style" w:hAnsi="Bookman Old Style" w:cs="Arial"/>
          <w:b/>
          <w:spacing w:val="146"/>
        </w:rPr>
      </w:pPr>
      <w:r w:rsidRPr="00207D62">
        <w:rPr>
          <w:rFonts w:ascii="Bookman Old Style" w:hAnsi="Bookman Old Style" w:cs="Arial"/>
          <w:b/>
          <w:spacing w:val="126"/>
        </w:rPr>
        <w:tab/>
        <w:t>12.0  LOSSES</w:t>
      </w:r>
    </w:p>
    <w:p w:rsidR="00EB2FF4" w:rsidRPr="00207D62" w:rsidRDefault="00EB2FF4" w:rsidP="00EB2FF4">
      <w:pPr>
        <w:tabs>
          <w:tab w:val="right" w:pos="9369"/>
        </w:tabs>
        <w:spacing w:before="360" w:line="360" w:lineRule="auto"/>
        <w:ind w:left="142" w:right="232" w:hanging="705"/>
        <w:jc w:val="both"/>
        <w:rPr>
          <w:rFonts w:ascii="Bookman Old Style" w:hAnsi="Bookman Old Style" w:cs="Arial"/>
          <w:spacing w:val="8"/>
        </w:rPr>
      </w:pPr>
      <w:r w:rsidRPr="00207D62">
        <w:rPr>
          <w:rFonts w:ascii="Bookman Old Style" w:hAnsi="Bookman Old Style" w:cs="Arial"/>
          <w:b/>
          <w:spacing w:val="-10"/>
        </w:rPr>
        <w:tab/>
        <w:t>12.1</w:t>
      </w:r>
      <w:r w:rsidRPr="00207D62">
        <w:rPr>
          <w:rFonts w:ascii="Bookman Old Style" w:hAnsi="Bookman Old Style" w:cs="Arial"/>
          <w:spacing w:val="-10"/>
        </w:rPr>
        <w:tab/>
      </w:r>
      <w:r w:rsidRPr="00207D62">
        <w:rPr>
          <w:rFonts w:ascii="Bookman Old Style" w:hAnsi="Bookman Old Style" w:cs="Arial"/>
          <w:spacing w:val="8"/>
        </w:rPr>
        <w:t xml:space="preserve">Transformers would be out rightly rejected if losses exceed the values </w:t>
      </w:r>
    </w:p>
    <w:p w:rsidR="00EB2FF4" w:rsidRPr="00207D62" w:rsidRDefault="00EB2FF4" w:rsidP="00EB2FF4">
      <w:pPr>
        <w:tabs>
          <w:tab w:val="right" w:pos="9369"/>
        </w:tabs>
        <w:spacing w:before="360" w:line="360" w:lineRule="auto"/>
        <w:ind w:left="142" w:right="232" w:hanging="705"/>
        <w:jc w:val="both"/>
        <w:rPr>
          <w:rFonts w:ascii="Bookman Old Style" w:hAnsi="Bookman Old Style" w:cs="Arial"/>
          <w:spacing w:val="14"/>
        </w:rPr>
      </w:pPr>
      <w:r w:rsidRPr="00207D62">
        <w:rPr>
          <w:rFonts w:ascii="Bookman Old Style" w:hAnsi="Bookman Old Style" w:cs="Arial"/>
          <w:b/>
          <w:spacing w:val="-10"/>
        </w:rPr>
        <w:tab/>
      </w:r>
      <w:r w:rsidRPr="00207D62">
        <w:rPr>
          <w:rFonts w:ascii="Bookman Old Style" w:hAnsi="Bookman Old Style" w:cs="Arial"/>
          <w:spacing w:val="8"/>
        </w:rPr>
        <w:t xml:space="preserve">indicated </w:t>
      </w:r>
      <w:r w:rsidRPr="00207D62">
        <w:rPr>
          <w:rFonts w:ascii="Bookman Old Style" w:hAnsi="Bookman Old Style" w:cs="Arial"/>
          <w:spacing w:val="4"/>
        </w:rPr>
        <w:t>at clause-10 above.</w:t>
      </w:r>
    </w:p>
    <w:p w:rsidR="00EB2FF4" w:rsidRPr="00207D62" w:rsidRDefault="00EB2FF4" w:rsidP="00EB2FF4">
      <w:pPr>
        <w:widowControl w:val="0"/>
        <w:numPr>
          <w:ilvl w:val="0"/>
          <w:numId w:val="24"/>
        </w:numPr>
        <w:kinsoku w:val="0"/>
        <w:spacing w:before="612" w:line="276" w:lineRule="auto"/>
        <w:ind w:left="142" w:right="232" w:firstLine="0"/>
        <w:jc w:val="both"/>
        <w:rPr>
          <w:rFonts w:ascii="Bookman Old Style" w:hAnsi="Bookman Old Style" w:cs="Arial"/>
          <w:b/>
          <w:spacing w:val="64"/>
        </w:rPr>
      </w:pPr>
      <w:r w:rsidRPr="00207D62">
        <w:rPr>
          <w:rFonts w:ascii="Bookman Old Style" w:hAnsi="Bookman Old Style" w:cs="Arial"/>
          <w:b/>
          <w:spacing w:val="44"/>
        </w:rPr>
        <w:t>FLUX DENSITY</w:t>
      </w:r>
    </w:p>
    <w:p w:rsidR="00EB2FF4" w:rsidRDefault="00EB2FF4" w:rsidP="00EB2FF4">
      <w:pPr>
        <w:spacing w:line="360" w:lineRule="auto"/>
        <w:ind w:left="142" w:right="232"/>
        <w:jc w:val="both"/>
        <w:rPr>
          <w:rFonts w:ascii="Bookman Old Style" w:hAnsi="Bookman Old Style" w:cs="Arial"/>
          <w:b/>
          <w:spacing w:val="28"/>
        </w:rPr>
      </w:pPr>
      <w:r w:rsidRPr="00207D62">
        <w:rPr>
          <w:rFonts w:ascii="Bookman Old Style" w:hAnsi="Bookman Old Style" w:cs="Arial"/>
          <w:spacing w:val="9"/>
        </w:rPr>
        <w:t>Maximum Flux Density in any part of the</w:t>
      </w:r>
      <w:r w:rsidRPr="00207D62">
        <w:rPr>
          <w:rFonts w:ascii="Bookman Old Style" w:hAnsi="Bookman Old Style" w:cs="Arial"/>
          <w:spacing w:val="19"/>
        </w:rPr>
        <w:t xml:space="preserve"> </w:t>
      </w:r>
      <w:r w:rsidRPr="00207D62">
        <w:rPr>
          <w:rFonts w:ascii="Bookman Old Style" w:hAnsi="Bookman Old Style" w:cs="Arial"/>
          <w:spacing w:val="7"/>
        </w:rPr>
        <w:t>core and yoke at rated voltage and frequency shall be such that the flux density with +12.5% combined voltage and frequency variation from rated voltage and frequency shall not exceed</w:t>
      </w:r>
      <w:r w:rsidRPr="00207D62">
        <w:rPr>
          <w:rFonts w:ascii="Bookman Old Style" w:hAnsi="Bookman Old Style" w:cs="Arial"/>
          <w:b/>
          <w:spacing w:val="28"/>
        </w:rPr>
        <w:t xml:space="preserve"> 1.9 Tesla.</w:t>
      </w:r>
    </w:p>
    <w:p w:rsidR="00EB2FF4" w:rsidRDefault="00EB2FF4" w:rsidP="00EB2FF4">
      <w:pPr>
        <w:spacing w:line="360" w:lineRule="auto"/>
        <w:ind w:left="142" w:right="232"/>
        <w:jc w:val="both"/>
        <w:rPr>
          <w:rFonts w:ascii="Bookman Old Style" w:hAnsi="Bookman Old Style" w:cs="Arial"/>
          <w:b/>
          <w:spacing w:val="28"/>
        </w:rPr>
      </w:pPr>
    </w:p>
    <w:p w:rsidR="00EB2FF4" w:rsidRDefault="00EB2FF4" w:rsidP="00EB2FF4">
      <w:pPr>
        <w:spacing w:line="360" w:lineRule="auto"/>
        <w:ind w:left="142" w:right="232"/>
        <w:jc w:val="both"/>
        <w:rPr>
          <w:rFonts w:ascii="Bookman Old Style" w:hAnsi="Bookman Old Style" w:cs="Arial"/>
          <w:b/>
          <w:spacing w:val="28"/>
        </w:rPr>
      </w:pPr>
    </w:p>
    <w:p w:rsidR="00EB2FF4" w:rsidRDefault="00EB2FF4" w:rsidP="00EB2FF4">
      <w:pPr>
        <w:spacing w:line="360" w:lineRule="auto"/>
        <w:ind w:left="142" w:right="232"/>
        <w:jc w:val="both"/>
        <w:rPr>
          <w:rFonts w:ascii="Bookman Old Style" w:hAnsi="Bookman Old Style" w:cs="Arial"/>
          <w:b/>
          <w:spacing w:val="28"/>
        </w:rPr>
      </w:pPr>
    </w:p>
    <w:p w:rsidR="00EB2FF4" w:rsidRDefault="00EB2FF4" w:rsidP="00EB2FF4">
      <w:pPr>
        <w:spacing w:line="360" w:lineRule="auto"/>
        <w:ind w:left="142" w:right="232"/>
        <w:jc w:val="both"/>
        <w:rPr>
          <w:rFonts w:ascii="Bookman Old Style" w:hAnsi="Bookman Old Style" w:cs="Arial"/>
          <w:b/>
          <w:spacing w:val="28"/>
        </w:rPr>
      </w:pPr>
    </w:p>
    <w:p w:rsidR="00EB2FF4" w:rsidRDefault="00EB2FF4" w:rsidP="00EB2FF4">
      <w:pPr>
        <w:spacing w:line="360" w:lineRule="auto"/>
        <w:ind w:left="142" w:right="232"/>
        <w:jc w:val="both"/>
        <w:rPr>
          <w:rFonts w:ascii="Bookman Old Style" w:hAnsi="Bookman Old Style" w:cs="Arial"/>
          <w:b/>
          <w:spacing w:val="28"/>
        </w:rPr>
      </w:pPr>
    </w:p>
    <w:p w:rsidR="00EB2FF4" w:rsidRPr="00207D62" w:rsidRDefault="00EB2FF4" w:rsidP="00EB2FF4">
      <w:pPr>
        <w:spacing w:line="360" w:lineRule="auto"/>
        <w:ind w:left="142" w:right="232"/>
        <w:jc w:val="both"/>
        <w:rPr>
          <w:rFonts w:ascii="Bookman Old Style" w:hAnsi="Bookman Old Style" w:cs="Arial"/>
          <w:b/>
          <w:spacing w:val="28"/>
        </w:rPr>
      </w:pPr>
    </w:p>
    <w:p w:rsidR="00EB2FF4" w:rsidRPr="00207D62" w:rsidRDefault="00EB2FF4" w:rsidP="00EB2FF4">
      <w:pPr>
        <w:spacing w:line="211" w:lineRule="auto"/>
        <w:ind w:left="-567" w:right="232"/>
        <w:jc w:val="both"/>
        <w:rPr>
          <w:rFonts w:ascii="Bookman Old Style" w:hAnsi="Bookman Old Style" w:cs="Arial"/>
          <w:b/>
          <w:spacing w:val="58"/>
        </w:rPr>
      </w:pPr>
      <w:r w:rsidRPr="00207D62">
        <w:rPr>
          <w:rFonts w:ascii="Bookman Old Style" w:hAnsi="Bookman Old Style" w:cs="Arial"/>
          <w:b/>
          <w:spacing w:val="28"/>
        </w:rPr>
        <w:t xml:space="preserve"> </w:t>
      </w:r>
      <w:r w:rsidRPr="00207D62">
        <w:rPr>
          <w:rFonts w:ascii="Bookman Old Style" w:hAnsi="Bookman Old Style" w:cs="Arial"/>
          <w:b/>
          <w:spacing w:val="28"/>
        </w:rPr>
        <w:tab/>
        <w:t>14.0 INSULATION LEVELS</w:t>
      </w:r>
    </w:p>
    <w:p w:rsidR="00EB2FF4" w:rsidRDefault="00EB2FF4" w:rsidP="00EB2FF4">
      <w:pPr>
        <w:spacing w:line="360" w:lineRule="auto"/>
        <w:ind w:left="142" w:right="232"/>
        <w:jc w:val="both"/>
        <w:rPr>
          <w:rFonts w:ascii="Bookman Old Style" w:hAnsi="Bookman Old Style" w:cs="Arial"/>
          <w:spacing w:val="6"/>
        </w:rPr>
      </w:pPr>
      <w:r w:rsidRPr="00207D62">
        <w:rPr>
          <w:rFonts w:ascii="Bookman Old Style" w:hAnsi="Bookman Old Style" w:cs="Arial"/>
          <w:spacing w:val="12"/>
        </w:rPr>
        <w:t>The insulation levels as defined in IEC 76-C/ IS: 2026 Insulation levels and dielectric</w:t>
      </w:r>
      <w:r w:rsidRPr="00207D62">
        <w:rPr>
          <w:rFonts w:ascii="Bookman Old Style" w:hAnsi="Bookman Old Style" w:cs="Arial"/>
          <w:spacing w:val="22"/>
        </w:rPr>
        <w:t xml:space="preserve"> </w:t>
      </w:r>
      <w:r w:rsidRPr="00207D62">
        <w:rPr>
          <w:rFonts w:ascii="Bookman Old Style" w:hAnsi="Bookman Old Style" w:cs="Arial"/>
          <w:spacing w:val="6"/>
        </w:rPr>
        <w:t>test shall apply as per Table 2:</w:t>
      </w:r>
    </w:p>
    <w:p w:rsidR="00EB2FF4" w:rsidRPr="00207D62" w:rsidRDefault="00EB2FF4" w:rsidP="00EB2FF4">
      <w:pPr>
        <w:spacing w:line="360" w:lineRule="auto"/>
        <w:ind w:left="142" w:right="232"/>
        <w:jc w:val="both"/>
        <w:rPr>
          <w:rFonts w:ascii="Bookman Old Style" w:hAnsi="Bookman Old Style" w:cs="Arial"/>
          <w:spacing w:val="6"/>
        </w:rPr>
      </w:pPr>
    </w:p>
    <w:p w:rsidR="00EB2FF4" w:rsidRPr="00207D62" w:rsidRDefault="00EB2FF4" w:rsidP="00EB2FF4">
      <w:pPr>
        <w:spacing w:line="360" w:lineRule="auto"/>
        <w:ind w:left="142" w:right="232"/>
        <w:jc w:val="both"/>
        <w:rPr>
          <w:rFonts w:ascii="Bookman Old Style" w:hAnsi="Bookman Old Style" w:cs="Arial"/>
          <w:spacing w:val="37"/>
        </w:rPr>
      </w:pPr>
      <w:r w:rsidRPr="00207D62">
        <w:rPr>
          <w:rFonts w:ascii="Bookman Old Style" w:hAnsi="Bookman Old Style" w:cs="Arial"/>
          <w:spacing w:val="6"/>
        </w:rPr>
        <w:t xml:space="preserve">                 </w:t>
      </w:r>
      <w:r w:rsidRPr="00207D62">
        <w:rPr>
          <w:rFonts w:ascii="Bookman Old Style" w:hAnsi="Bookman Old Style" w:cs="Arial"/>
          <w:spacing w:val="7"/>
        </w:rPr>
        <w:t>Table 2 : Transformer insulation level</w:t>
      </w:r>
    </w:p>
    <w:tbl>
      <w:tblPr>
        <w:tblW w:w="5000" w:type="pct"/>
        <w:tblCellMar>
          <w:left w:w="0" w:type="dxa"/>
          <w:right w:w="0" w:type="dxa"/>
        </w:tblCellMar>
        <w:tblLook w:val="0000" w:firstRow="0" w:lastRow="0" w:firstColumn="0" w:lastColumn="0" w:noHBand="0" w:noVBand="0"/>
      </w:tblPr>
      <w:tblGrid>
        <w:gridCol w:w="5026"/>
        <w:gridCol w:w="1920"/>
        <w:gridCol w:w="2070"/>
      </w:tblGrid>
      <w:tr w:rsidR="00EB2FF4" w:rsidRPr="00207D62" w:rsidTr="000F1289">
        <w:trPr>
          <w:trHeight w:hRule="exact" w:val="427"/>
        </w:trPr>
        <w:tc>
          <w:tcPr>
            <w:tcW w:w="2787"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p>
        </w:tc>
        <w:tc>
          <w:tcPr>
            <w:tcW w:w="1065"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30"/>
              </w:rPr>
            </w:pPr>
            <w:r w:rsidRPr="00207D62">
              <w:rPr>
                <w:rFonts w:ascii="Bookman Old Style" w:hAnsi="Bookman Old Style" w:cs="Arial"/>
              </w:rPr>
              <w:t>HV Winding</w:t>
            </w:r>
          </w:p>
        </w:tc>
        <w:tc>
          <w:tcPr>
            <w:tcW w:w="1148"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32"/>
              </w:rPr>
            </w:pPr>
            <w:r w:rsidRPr="00207D62">
              <w:rPr>
                <w:rFonts w:ascii="Bookman Old Style" w:hAnsi="Bookman Old Style" w:cs="Arial"/>
                <w:spacing w:val="2"/>
              </w:rPr>
              <w:t>LV Winding</w:t>
            </w:r>
          </w:p>
        </w:tc>
      </w:tr>
      <w:tr w:rsidR="00EB2FF4" w:rsidRPr="00207D62" w:rsidTr="000F1289">
        <w:trPr>
          <w:trHeight w:hRule="exact" w:val="840"/>
        </w:trPr>
        <w:tc>
          <w:tcPr>
            <w:tcW w:w="2787"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408" w:lineRule="auto"/>
              <w:ind w:left="142" w:right="232"/>
              <w:jc w:val="both"/>
              <w:rPr>
                <w:rFonts w:ascii="Bookman Old Style" w:hAnsi="Bookman Old Style" w:cs="Arial"/>
                <w:spacing w:val="20"/>
              </w:rPr>
            </w:pPr>
            <w:r w:rsidRPr="00207D62">
              <w:rPr>
                <w:rFonts w:ascii="Bookman Old Style" w:hAnsi="Bookman Old Style" w:cs="Arial"/>
                <w:spacing w:val="11"/>
              </w:rPr>
              <w:t>Basic Impulse voltage Level (Kvp) (1.2/50 micro. sec.</w:t>
            </w:r>
            <w:r w:rsidRPr="00207D62">
              <w:rPr>
                <w:rFonts w:ascii="Bookman Old Style" w:hAnsi="Bookman Old Style" w:cs="Arial"/>
                <w:spacing w:val="21"/>
              </w:rPr>
              <w:t xml:space="preserve"> </w:t>
            </w:r>
            <w:r w:rsidRPr="00207D62">
              <w:rPr>
                <w:rFonts w:ascii="Bookman Old Style" w:hAnsi="Bookman Old Style" w:cs="Arial"/>
                <w:spacing w:val="10"/>
              </w:rPr>
              <w:t>Wave )</w:t>
            </w:r>
          </w:p>
        </w:tc>
        <w:tc>
          <w:tcPr>
            <w:tcW w:w="1065"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75</w:t>
            </w:r>
          </w:p>
        </w:tc>
        <w:tc>
          <w:tcPr>
            <w:tcW w:w="1148"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403" w:lineRule="auto"/>
              <w:ind w:left="142" w:right="232"/>
              <w:jc w:val="both"/>
              <w:rPr>
                <w:rFonts w:ascii="Bookman Old Style" w:hAnsi="Bookman Old Style" w:cs="Arial"/>
                <w:spacing w:val="14"/>
              </w:rPr>
            </w:pPr>
            <w:r w:rsidRPr="00207D62">
              <w:rPr>
                <w:rFonts w:ascii="Bookman Old Style" w:hAnsi="Bookman Old Style" w:cs="Arial"/>
                <w:spacing w:val="-10"/>
              </w:rPr>
              <w:t>Not</w:t>
            </w:r>
            <w:r w:rsidRPr="00207D62">
              <w:rPr>
                <w:rFonts w:ascii="Bookman Old Style" w:hAnsi="Bookman Old Style" w:cs="Arial"/>
              </w:rPr>
              <w:br/>
            </w:r>
            <w:r w:rsidRPr="00207D62">
              <w:rPr>
                <w:rFonts w:ascii="Bookman Old Style" w:hAnsi="Bookman Old Style" w:cs="Arial"/>
                <w:spacing w:val="4"/>
              </w:rPr>
              <w:t>Applicable</w:t>
            </w:r>
          </w:p>
        </w:tc>
      </w:tr>
      <w:tr w:rsidR="00EB2FF4" w:rsidRPr="00207D62" w:rsidTr="000F1289">
        <w:trPr>
          <w:trHeight w:hRule="exact" w:val="845"/>
        </w:trPr>
        <w:tc>
          <w:tcPr>
            <w:tcW w:w="2787"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338" w:lineRule="exact"/>
              <w:ind w:left="142" w:right="232"/>
              <w:jc w:val="both"/>
              <w:rPr>
                <w:rFonts w:ascii="Bookman Old Style" w:hAnsi="Bookman Old Style" w:cs="Arial"/>
                <w:spacing w:val="4"/>
              </w:rPr>
            </w:pPr>
            <w:r w:rsidRPr="00207D62">
              <w:rPr>
                <w:rFonts w:ascii="Bookman Old Style" w:hAnsi="Bookman Old Style" w:cs="Arial"/>
                <w:spacing w:val="10"/>
              </w:rPr>
              <w:t>Power Frequency voltage withstand level, Wet and Dry</w:t>
            </w:r>
            <w:r w:rsidRPr="00207D62">
              <w:rPr>
                <w:rFonts w:ascii="Bookman Old Style" w:hAnsi="Bookman Old Style" w:cs="Arial"/>
                <w:spacing w:val="20"/>
              </w:rPr>
              <w:t xml:space="preserve"> </w:t>
            </w:r>
            <w:r w:rsidRPr="00207D62">
              <w:rPr>
                <w:rFonts w:ascii="Bookman Old Style" w:hAnsi="Bookman Old Style" w:cs="Arial"/>
                <w:spacing w:val="-6"/>
              </w:rPr>
              <w:t>(KV)</w:t>
            </w:r>
          </w:p>
        </w:tc>
        <w:tc>
          <w:tcPr>
            <w:tcW w:w="1065"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28</w:t>
            </w:r>
          </w:p>
        </w:tc>
        <w:tc>
          <w:tcPr>
            <w:tcW w:w="1148"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3</w:t>
            </w:r>
          </w:p>
        </w:tc>
      </w:tr>
    </w:tbl>
    <w:p w:rsidR="00EB2FF4" w:rsidRPr="00207D62" w:rsidRDefault="00EB2FF4" w:rsidP="00EB2FF4">
      <w:pPr>
        <w:spacing w:after="267" w:line="20" w:lineRule="exact"/>
        <w:ind w:left="142" w:right="232"/>
        <w:jc w:val="both"/>
        <w:rPr>
          <w:rFonts w:ascii="Bookman Old Style" w:hAnsi="Bookman Old Style" w:cs="Arial"/>
        </w:rPr>
      </w:pPr>
    </w:p>
    <w:p w:rsidR="00EB2FF4" w:rsidRPr="00207D62" w:rsidRDefault="00EB2FF4" w:rsidP="00EB2FF4">
      <w:pPr>
        <w:spacing w:line="410" w:lineRule="auto"/>
        <w:ind w:left="142" w:right="232"/>
        <w:jc w:val="both"/>
        <w:rPr>
          <w:rFonts w:ascii="Bookman Old Style" w:hAnsi="Bookman Old Style" w:cs="Arial"/>
          <w:spacing w:val="7"/>
        </w:rPr>
      </w:pPr>
      <w:r w:rsidRPr="00207D62">
        <w:rPr>
          <w:rFonts w:ascii="Bookman Old Style" w:hAnsi="Bookman Old Style" w:cs="Arial"/>
          <w:spacing w:val="8"/>
        </w:rPr>
        <w:t>Bushings and terminals shall be adequate for the winding insulation tests and shall flash</w:t>
      </w:r>
      <w:r w:rsidRPr="00207D62">
        <w:rPr>
          <w:rFonts w:ascii="Bookman Old Style" w:hAnsi="Bookman Old Style" w:cs="Arial"/>
          <w:spacing w:val="18"/>
        </w:rPr>
        <w:t xml:space="preserve"> </w:t>
      </w:r>
      <w:r w:rsidRPr="00207D62">
        <w:rPr>
          <w:rFonts w:ascii="Bookman Old Style" w:hAnsi="Bookman Old Style" w:cs="Arial"/>
          <w:spacing w:val="7"/>
        </w:rPr>
        <w:t>over externally before puncture or internal failure can occur.</w:t>
      </w:r>
    </w:p>
    <w:p w:rsidR="00EB2FF4" w:rsidRPr="00207D62" w:rsidRDefault="00EB2FF4" w:rsidP="00EB2FF4">
      <w:pPr>
        <w:autoSpaceDE w:val="0"/>
        <w:autoSpaceDN w:val="0"/>
        <w:adjustRightInd w:val="0"/>
        <w:jc w:val="both"/>
        <w:rPr>
          <w:rFonts w:ascii="Bookman Old Style" w:hAnsi="Bookman Old Style" w:cs="Arial"/>
          <w:lang w:val="en-IN" w:eastAsia="en-IN"/>
        </w:rPr>
      </w:pPr>
      <w:r w:rsidRPr="00207D62">
        <w:rPr>
          <w:rFonts w:ascii="Bookman Old Style" w:hAnsi="Bookman Old Style" w:cs="Arial"/>
          <w:b/>
          <w:spacing w:val="46"/>
        </w:rPr>
        <w:t xml:space="preserve">15.0 NOISE LEVEL: </w:t>
      </w:r>
      <w:r w:rsidRPr="00207D62">
        <w:rPr>
          <w:rFonts w:ascii="Bookman Old Style" w:hAnsi="Bookman Old Style" w:cs="Arial"/>
          <w:lang w:val="en-IN" w:eastAsia="en-IN"/>
        </w:rPr>
        <w:t xml:space="preserve">Determination of sound levels [IS 2026 (part l0) l. </w:t>
      </w:r>
    </w:p>
    <w:p w:rsidR="00EB2FF4" w:rsidRPr="00207D62" w:rsidRDefault="00EB2FF4" w:rsidP="00EB2FF4">
      <w:pPr>
        <w:widowControl w:val="0"/>
        <w:numPr>
          <w:ilvl w:val="0"/>
          <w:numId w:val="25"/>
        </w:numPr>
        <w:kinsoku w:val="0"/>
        <w:spacing w:before="324" w:line="211" w:lineRule="auto"/>
        <w:ind w:left="142" w:right="232" w:hanging="142"/>
        <w:jc w:val="both"/>
        <w:rPr>
          <w:rFonts w:ascii="Bookman Old Style" w:hAnsi="Bookman Old Style" w:cs="Arial"/>
          <w:b/>
          <w:spacing w:val="64"/>
        </w:rPr>
      </w:pPr>
      <w:r w:rsidRPr="00207D62">
        <w:rPr>
          <w:rFonts w:ascii="Bookman Old Style" w:hAnsi="Bookman Old Style" w:cs="Arial"/>
          <w:b/>
          <w:spacing w:val="34"/>
        </w:rPr>
        <w:t>RADIO INFLUENCE VOLTAGE</w:t>
      </w:r>
    </w:p>
    <w:p w:rsidR="00EB2FF4" w:rsidRPr="00207D62" w:rsidRDefault="00EB2FF4" w:rsidP="00EB2FF4">
      <w:pPr>
        <w:spacing w:before="432"/>
        <w:ind w:left="142" w:right="232"/>
        <w:jc w:val="both"/>
        <w:rPr>
          <w:rFonts w:ascii="Bookman Old Style" w:hAnsi="Bookman Old Style" w:cs="Arial"/>
        </w:rPr>
      </w:pPr>
      <w:r w:rsidRPr="00207D62">
        <w:rPr>
          <w:rFonts w:ascii="Bookman Old Style" w:hAnsi="Bookman Old Style" w:cs="Arial"/>
          <w:spacing w:val="11"/>
        </w:rPr>
        <w:lastRenderedPageBreak/>
        <w:t>The maximum radio influence voltage shall be 250 micro Volt, measured as specified in IEC</w:t>
      </w:r>
      <w:r w:rsidRPr="00207D62">
        <w:rPr>
          <w:rFonts w:ascii="Bookman Old Style" w:hAnsi="Bookman Old Style" w:cs="Arial"/>
          <w:spacing w:val="21"/>
        </w:rPr>
        <w:t xml:space="preserve"> </w:t>
      </w:r>
      <w:r w:rsidRPr="00207D62">
        <w:rPr>
          <w:rFonts w:ascii="Bookman Old Style" w:hAnsi="Bookman Old Style" w:cs="Arial"/>
          <w:spacing w:val="-10"/>
        </w:rPr>
        <w:t>437.</w:t>
      </w:r>
    </w:p>
    <w:p w:rsidR="00EB2FF4" w:rsidRPr="00207D62" w:rsidRDefault="00EB2FF4" w:rsidP="00EB2FF4">
      <w:pPr>
        <w:tabs>
          <w:tab w:val="right" w:pos="3611"/>
        </w:tabs>
        <w:spacing w:before="252" w:line="211" w:lineRule="auto"/>
        <w:ind w:left="-567" w:right="232"/>
        <w:jc w:val="both"/>
        <w:rPr>
          <w:rFonts w:ascii="Bookman Old Style" w:hAnsi="Bookman Old Style" w:cs="Arial"/>
          <w:spacing w:val="34"/>
        </w:rPr>
      </w:pPr>
      <w:r w:rsidRPr="00207D62">
        <w:rPr>
          <w:rFonts w:ascii="Bookman Old Style" w:hAnsi="Bookman Old Style" w:cs="Arial"/>
          <w:b/>
          <w:spacing w:val="-20"/>
        </w:rPr>
        <w:t xml:space="preserve">            17.0</w:t>
      </w:r>
      <w:r w:rsidRPr="00207D62">
        <w:rPr>
          <w:rFonts w:ascii="Bookman Old Style" w:hAnsi="Bookman Old Style" w:cs="Arial"/>
          <w:spacing w:val="-30"/>
        </w:rPr>
        <w:t xml:space="preserve">      </w:t>
      </w:r>
      <w:r w:rsidRPr="00207D62">
        <w:rPr>
          <w:rFonts w:ascii="Bookman Old Style" w:hAnsi="Bookman Old Style" w:cs="Arial"/>
          <w:b/>
          <w:spacing w:val="4"/>
        </w:rPr>
        <w:t>CORE AND WINDINGS</w:t>
      </w:r>
    </w:p>
    <w:p w:rsidR="00EB2FF4" w:rsidRPr="00207D62" w:rsidRDefault="00EB2FF4" w:rsidP="00EB2FF4">
      <w:pPr>
        <w:tabs>
          <w:tab w:val="right" w:pos="1523"/>
        </w:tabs>
        <w:spacing w:before="288"/>
        <w:ind w:left="-567" w:right="232"/>
        <w:jc w:val="both"/>
        <w:rPr>
          <w:rFonts w:ascii="Bookman Old Style" w:hAnsi="Bookman Old Style" w:cs="Arial"/>
          <w:spacing w:val="3"/>
        </w:rPr>
      </w:pPr>
      <w:r w:rsidRPr="00207D62">
        <w:rPr>
          <w:rFonts w:ascii="Bookman Old Style" w:hAnsi="Bookman Old Style" w:cs="Arial"/>
          <w:b/>
          <w:spacing w:val="-30"/>
        </w:rPr>
        <w:tab/>
        <w:t>17.1</w:t>
      </w:r>
      <w:r w:rsidRPr="00207D62">
        <w:rPr>
          <w:rFonts w:ascii="Bookman Old Style" w:hAnsi="Bookman Old Style" w:cs="Arial"/>
          <w:spacing w:val="-30"/>
        </w:rPr>
        <w:t xml:space="preserve">            </w:t>
      </w:r>
      <w:r w:rsidRPr="00207D62">
        <w:rPr>
          <w:rFonts w:ascii="Bookman Old Style" w:hAnsi="Bookman Old Style" w:cs="Arial"/>
          <w:spacing w:val="3"/>
        </w:rPr>
        <w:t>Core</w:t>
      </w:r>
    </w:p>
    <w:p w:rsidR="00EB2FF4" w:rsidRPr="00207D62" w:rsidRDefault="00EB2FF4" w:rsidP="00EB2FF4">
      <w:pPr>
        <w:tabs>
          <w:tab w:val="right" w:pos="1523"/>
        </w:tabs>
        <w:spacing w:before="288"/>
        <w:ind w:right="232"/>
        <w:jc w:val="both"/>
        <w:rPr>
          <w:rFonts w:ascii="Bookman Old Style" w:hAnsi="Bookman Old Style" w:cs="Arial"/>
          <w:spacing w:val="3"/>
        </w:rPr>
      </w:pPr>
      <w:r w:rsidRPr="00207D62">
        <w:rPr>
          <w:rFonts w:ascii="Bookman Old Style" w:hAnsi="Bookman Old Style" w:cs="Arial"/>
          <w:b/>
          <w:spacing w:val="-30"/>
        </w:rPr>
        <w:tab/>
        <w:t xml:space="preserve">17.1.1  </w:t>
      </w:r>
      <w:r w:rsidRPr="00207D62">
        <w:rPr>
          <w:rFonts w:ascii="Bookman Old Style" w:hAnsi="Bookman Old Style" w:cs="Arial"/>
          <w:spacing w:val="3"/>
        </w:rPr>
        <w:t>Stage level inspection for core construction shall be carried out by the owner.</w:t>
      </w:r>
    </w:p>
    <w:p w:rsidR="00EB2FF4" w:rsidRPr="00207D62" w:rsidRDefault="00EB2FF4" w:rsidP="00EB2FF4">
      <w:pPr>
        <w:tabs>
          <w:tab w:val="right" w:pos="1523"/>
        </w:tabs>
        <w:spacing w:before="288"/>
        <w:ind w:right="232"/>
        <w:jc w:val="both"/>
        <w:rPr>
          <w:rFonts w:ascii="Bookman Old Style" w:hAnsi="Bookman Old Style" w:cs="Arial"/>
          <w:spacing w:val="3"/>
        </w:rPr>
      </w:pPr>
      <w:r w:rsidRPr="00207D62">
        <w:rPr>
          <w:rFonts w:ascii="Bookman Old Style" w:hAnsi="Bookman Old Style" w:cs="Arial"/>
          <w:b/>
          <w:spacing w:val="-30"/>
        </w:rPr>
        <w:t xml:space="preserve">17.1.2  </w:t>
      </w:r>
      <w:r w:rsidRPr="00207D62">
        <w:rPr>
          <w:rFonts w:ascii="Bookman Old Style" w:hAnsi="Bookman Old Style" w:cs="Arial"/>
          <w:spacing w:val="5"/>
        </w:rPr>
        <w:t>Each lamination shall be insulated such that it will not deteriorate due to mechanical pressure &amp; the action of the hot transformer oil.</w:t>
      </w:r>
    </w:p>
    <w:p w:rsidR="00EB2FF4" w:rsidRPr="00207D62" w:rsidRDefault="00EB2FF4" w:rsidP="00EB2FF4">
      <w:pPr>
        <w:tabs>
          <w:tab w:val="left" w:pos="9356"/>
          <w:tab w:val="right" w:pos="9534"/>
        </w:tabs>
        <w:spacing w:before="72" w:line="360" w:lineRule="auto"/>
        <w:ind w:left="142" w:right="232" w:hanging="851"/>
        <w:jc w:val="both"/>
        <w:rPr>
          <w:rFonts w:ascii="Bookman Old Style" w:hAnsi="Bookman Old Style" w:cs="Arial"/>
          <w:noProof/>
          <w:lang w:val="en-IN"/>
        </w:rPr>
      </w:pPr>
      <w:r w:rsidRPr="00207D62">
        <w:rPr>
          <w:rFonts w:ascii="Bookman Old Style" w:hAnsi="Bookman Old Style" w:cs="Arial"/>
          <w:b/>
          <w:spacing w:val="-10"/>
        </w:rPr>
        <w:tab/>
        <w:t xml:space="preserve">17.1.3 </w:t>
      </w:r>
      <w:r w:rsidRPr="00207D62">
        <w:rPr>
          <w:rFonts w:ascii="Bookman Old Style" w:hAnsi="Bookman Old Style" w:cs="Arial"/>
          <w:spacing w:val="24"/>
        </w:rPr>
        <w:t>The core shall be constructed from high grade, non-ageing,</w:t>
      </w:r>
      <w:r w:rsidRPr="00207D62">
        <w:rPr>
          <w:rFonts w:ascii="Bookman Old Style" w:hAnsi="Bookman Old Style" w:cs="Arial"/>
          <w:spacing w:val="4"/>
        </w:rPr>
        <w:t xml:space="preserve"> </w:t>
      </w:r>
      <w:r w:rsidRPr="00207D62">
        <w:rPr>
          <w:rFonts w:ascii="Bookman Old Style" w:hAnsi="Bookman Old Style" w:cs="Arial"/>
          <w:b/>
          <w:spacing w:val="4"/>
        </w:rPr>
        <w:t xml:space="preserve">Cold Rolled Grain </w:t>
      </w:r>
      <w:r w:rsidRPr="00207D62">
        <w:rPr>
          <w:rFonts w:ascii="Bookman Old Style" w:hAnsi="Bookman Old Style" w:cs="Arial"/>
          <w:b/>
          <w:spacing w:val="11"/>
        </w:rPr>
        <w:t xml:space="preserve">Oriented (CRGO) silicon steel of M3 Grade  or HIB grade laminations </w:t>
      </w:r>
      <w:r w:rsidRPr="00207D62">
        <w:rPr>
          <w:rFonts w:ascii="Bookman Old Style" w:hAnsi="Bookman Old Style" w:cs="Arial"/>
          <w:b/>
          <w:spacing w:val="-8"/>
        </w:rPr>
        <w:t>only</w:t>
      </w:r>
      <w:r w:rsidRPr="00207D62">
        <w:rPr>
          <w:rFonts w:ascii="Bookman Old Style" w:hAnsi="Bookman Old Style" w:cs="Arial"/>
          <w:spacing w:val="-8"/>
        </w:rPr>
        <w:t>. N</w:t>
      </w:r>
      <w:r w:rsidRPr="00207D62">
        <w:rPr>
          <w:rFonts w:ascii="Bookman Old Style" w:hAnsi="Bookman Old Style" w:cs="Arial"/>
          <w:spacing w:val="12"/>
        </w:rPr>
        <w:t xml:space="preserve">o other core materials shall be entertained. Bidders are requested to note that </w:t>
      </w:r>
      <w:r w:rsidRPr="00207D62">
        <w:rPr>
          <w:rFonts w:ascii="Bookman Old Style" w:hAnsi="Bookman Old Style" w:cs="Arial"/>
          <w:spacing w:val="19"/>
        </w:rPr>
        <w:t>only</w:t>
      </w:r>
      <w:r w:rsidRPr="00207D62">
        <w:rPr>
          <w:rFonts w:ascii="Bookman Old Style" w:hAnsi="Bookman Old Style" w:cs="Arial"/>
          <w:spacing w:val="-1"/>
        </w:rPr>
        <w:t xml:space="preserve"> </w:t>
      </w:r>
      <w:r w:rsidRPr="00207D62">
        <w:rPr>
          <w:rFonts w:ascii="Bookman Old Style" w:hAnsi="Bookman Old Style" w:cs="Arial"/>
          <w:b/>
          <w:spacing w:val="-1"/>
        </w:rPr>
        <w:t>PRIME CORE M3/M4 Grade (0.23mm - 027 mm</w:t>
      </w:r>
      <w:r w:rsidRPr="00207D62">
        <w:rPr>
          <w:rFonts w:ascii="Bookman Old Style" w:hAnsi="Bookman Old Style" w:cs="Arial"/>
          <w:spacing w:val="-1"/>
        </w:rPr>
        <w:t>) materials HIB grade</w:t>
      </w:r>
      <w:r w:rsidRPr="00207D62">
        <w:rPr>
          <w:rFonts w:ascii="Bookman Old Style" w:hAnsi="Bookman Old Style" w:cs="Arial"/>
          <w:spacing w:val="19"/>
        </w:rPr>
        <w:t xml:space="preserve"> are to be used. In no</w:t>
      </w:r>
      <w:r w:rsidRPr="00207D62">
        <w:rPr>
          <w:rFonts w:ascii="Bookman Old Style" w:hAnsi="Bookman Old Style" w:cs="Arial"/>
          <w:spacing w:val="29"/>
        </w:rPr>
        <w:t xml:space="preserve"> </w:t>
      </w:r>
      <w:r w:rsidRPr="00207D62">
        <w:rPr>
          <w:rFonts w:ascii="Bookman Old Style" w:hAnsi="Bookman Old Style" w:cs="Arial"/>
          <w:spacing w:val="9"/>
        </w:rPr>
        <w:t>case, second grade core material is to be used. The purchaser at his discretion, may</w:t>
      </w:r>
      <w:r w:rsidRPr="00207D62">
        <w:rPr>
          <w:rFonts w:ascii="Bookman Old Style" w:hAnsi="Bookman Old Style" w:cs="Arial"/>
          <w:spacing w:val="19"/>
        </w:rPr>
        <w:t xml:space="preserve"> </w:t>
      </w:r>
      <w:r w:rsidRPr="00207D62">
        <w:rPr>
          <w:rFonts w:ascii="Bookman Old Style" w:hAnsi="Bookman Old Style" w:cs="Arial"/>
          <w:spacing w:val="12"/>
        </w:rPr>
        <w:t xml:space="preserve">select samples from the core laminations and get the same tested in </w:t>
      </w:r>
      <w:r w:rsidRPr="00207D62">
        <w:rPr>
          <w:rFonts w:ascii="Bookman Old Style" w:hAnsi="Bookman Old Style" w:cs="Arial"/>
          <w:spacing w:val="19"/>
        </w:rPr>
        <w:t>CPRI/ ERDA/NTH</w:t>
      </w:r>
      <w:r w:rsidRPr="00207D62">
        <w:rPr>
          <w:rFonts w:ascii="Bookman Old Style" w:hAnsi="Bookman Old Style" w:cs="Arial"/>
          <w:spacing w:val="7"/>
        </w:rPr>
        <w:t xml:space="preserve"> laboratory to prove the quality of the core material.</w:t>
      </w:r>
    </w:p>
    <w:p w:rsidR="00EB2FF4" w:rsidRPr="00207D62" w:rsidRDefault="00EB2FF4" w:rsidP="00EB2FF4">
      <w:pPr>
        <w:tabs>
          <w:tab w:val="left" w:pos="9356"/>
          <w:tab w:val="right" w:pos="9534"/>
        </w:tabs>
        <w:spacing w:before="72" w:line="360" w:lineRule="auto"/>
        <w:ind w:left="142" w:right="232" w:hanging="142"/>
        <w:jc w:val="both"/>
        <w:rPr>
          <w:rFonts w:ascii="Bookman Old Style" w:hAnsi="Bookman Old Style" w:cs="Arial"/>
          <w:b/>
          <w:spacing w:val="15"/>
        </w:rPr>
      </w:pPr>
      <w:r w:rsidRPr="00207D62">
        <w:rPr>
          <w:noProof/>
          <w:lang w:val="en-IN" w:eastAsia="en-IN" w:bidi="hi-IN"/>
        </w:rPr>
        <mc:AlternateContent>
          <mc:Choice Requires="wps">
            <w:drawing>
              <wp:anchor distT="0" distB="0" distL="0" distR="0" simplePos="0" relativeHeight="251659264" behindDoc="0" locked="0" layoutInCell="0" allowOverlap="1">
                <wp:simplePos x="0" y="0"/>
                <wp:positionH relativeFrom="page">
                  <wp:posOffset>776605</wp:posOffset>
                </wp:positionH>
                <wp:positionV relativeFrom="page">
                  <wp:posOffset>1282065</wp:posOffset>
                </wp:positionV>
                <wp:extent cx="365760" cy="137160"/>
                <wp:effectExtent l="0" t="0" r="0" b="0"/>
                <wp:wrapSquare wrapText="bothSides"/>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371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FF4" w:rsidRPr="004D76DE" w:rsidRDefault="00EB2FF4" w:rsidP="00EB2FF4">
                            <w:pPr>
                              <w:spacing w:line="213" w:lineRule="auto"/>
                              <w:rPr>
                                <w:rFonts w:ascii="Arial" w:hAnsi="Arial" w:cs="Arial"/>
                                <w:b/>
                                <w:sz w:val="6"/>
                                <w:szCs w:val="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61.15pt;margin-top:100.95pt;width:28.8pt;height:10.8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" o:allowincell="f" stroked="f">
                <v:fill opacity="0"/>
                <v:textbox inset="0,0,0,0">
                  <w:txbxContent>
                    <w:p w:rsidR="00EB2FF4" w:rsidRPr="004D76DE" w:rsidRDefault="00EB2FF4" w:rsidP="00EB2FF4">
                      <w:pPr>
                        <w:spacing w:line="213" w:lineRule="auto"/>
                        <w:rPr>
                          <w:rFonts w:ascii="Arial" w:hAnsi="Arial" w:cs="Arial"/>
                          <w:b/>
                          <w:sz w:val="6"/>
                          <w:szCs w:val="6"/>
                        </w:rPr>
                      </w:pPr>
                    </w:p>
                  </w:txbxContent>
                </v:textbox>
                <w10:wrap type="square" anchorx="page" anchory="page"/>
              </v:shape>
            </w:pict>
          </mc:Fallback>
        </mc:AlternateContent>
      </w:r>
      <w:r w:rsidRPr="00207D62">
        <w:rPr>
          <w:rFonts w:ascii="Bookman Old Style" w:hAnsi="Bookman Old Style" w:cs="Arial"/>
          <w:spacing w:val="7"/>
        </w:rPr>
        <w:t xml:space="preserve">  </w:t>
      </w:r>
      <w:r w:rsidRPr="00207D62">
        <w:rPr>
          <w:rFonts w:ascii="Bookman Old Style" w:hAnsi="Bookman Old Style" w:cs="Arial"/>
          <w:b/>
          <w:spacing w:val="15"/>
        </w:rPr>
        <w:t>17.1.4</w:t>
      </w:r>
    </w:p>
    <w:p w:rsidR="00EB2FF4" w:rsidRPr="00207D62" w:rsidRDefault="00EB2FF4" w:rsidP="00EB2FF4">
      <w:pPr>
        <w:tabs>
          <w:tab w:val="left" w:pos="9356"/>
          <w:tab w:val="right" w:pos="9534"/>
        </w:tabs>
        <w:spacing w:before="72" w:line="360" w:lineRule="auto"/>
        <w:ind w:left="142" w:right="232" w:hanging="142"/>
        <w:jc w:val="both"/>
        <w:rPr>
          <w:rFonts w:ascii="Bookman Old Style" w:hAnsi="Bookman Old Style" w:cs="Arial"/>
          <w:spacing w:val="17"/>
        </w:rPr>
      </w:pPr>
      <w:r w:rsidRPr="00207D62">
        <w:rPr>
          <w:rFonts w:ascii="Bookman Old Style" w:hAnsi="Bookman Old Style" w:cs="Arial"/>
          <w:spacing w:val="15"/>
        </w:rPr>
        <w:t xml:space="preserve"> </w:t>
      </w:r>
      <w:r w:rsidRPr="00207D62">
        <w:rPr>
          <w:rFonts w:ascii="Bookman Old Style" w:hAnsi="Bookman Old Style" w:cs="Arial"/>
          <w:spacing w:val="15"/>
        </w:rPr>
        <w:tab/>
        <w:t>The core and winding shall be capable of withstanding shocks during transport,</w:t>
      </w:r>
      <w:r w:rsidRPr="00207D62">
        <w:rPr>
          <w:rFonts w:ascii="Bookman Old Style" w:hAnsi="Bookman Old Style" w:cs="Arial"/>
          <w:spacing w:val="25"/>
        </w:rPr>
        <w:t xml:space="preserve"> </w:t>
      </w:r>
      <w:r w:rsidRPr="00207D62">
        <w:rPr>
          <w:rFonts w:ascii="Bookman Old Style" w:hAnsi="Bookman Old Style" w:cs="Arial"/>
          <w:spacing w:val="7"/>
        </w:rPr>
        <w:t>installation and service. Provision shall be made to prevent movement of the core and</w:t>
      </w:r>
      <w:r w:rsidRPr="00207D62">
        <w:rPr>
          <w:rFonts w:ascii="Bookman Old Style" w:hAnsi="Bookman Old Style" w:cs="Arial"/>
          <w:spacing w:val="17"/>
        </w:rPr>
        <w:t xml:space="preserve"> </w:t>
      </w:r>
      <w:r w:rsidRPr="00207D62">
        <w:rPr>
          <w:rFonts w:ascii="Bookman Old Style" w:hAnsi="Bookman Old Style" w:cs="Arial"/>
          <w:spacing w:val="7"/>
        </w:rPr>
        <w:t>windings relative to the tank during these conditions and also during short circuits.</w:t>
      </w:r>
    </w:p>
    <w:p w:rsidR="00EB2FF4" w:rsidRPr="00207D62" w:rsidRDefault="00EB2FF4" w:rsidP="00EB2FF4">
      <w:pPr>
        <w:spacing w:before="252" w:line="410" w:lineRule="auto"/>
        <w:ind w:left="142" w:right="232"/>
        <w:jc w:val="both"/>
        <w:rPr>
          <w:rFonts w:ascii="Bookman Old Style" w:hAnsi="Bookman Old Style" w:cs="Arial"/>
          <w:spacing w:val="17"/>
        </w:rPr>
      </w:pPr>
      <w:r w:rsidRPr="00207D62">
        <w:rPr>
          <w:noProof/>
          <w:lang w:val="en-IN" w:eastAsia="en-IN" w:bidi="hi-IN"/>
        </w:rPr>
        <mc:AlternateContent>
          <mc:Choice Requires="wps">
            <w:drawing>
              <wp:anchor distT="0" distB="0" distL="0" distR="0" simplePos="0" relativeHeight="251661312" behindDoc="0" locked="0" layoutInCell="0" allowOverlap="1">
                <wp:simplePos x="0" y="0"/>
                <wp:positionH relativeFrom="column">
                  <wp:posOffset>-593090</wp:posOffset>
                </wp:positionH>
                <wp:positionV relativeFrom="paragraph">
                  <wp:posOffset>1444625</wp:posOffset>
                </wp:positionV>
                <wp:extent cx="441960" cy="2771140"/>
                <wp:effectExtent l="0" t="0" r="0" b="0"/>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7711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FF4" w:rsidRDefault="00EB2FF4" w:rsidP="00EB2FF4">
                            <w:pPr>
                              <w:spacing w:line="704" w:lineRule="exact"/>
                              <w:jc w:val="both"/>
                              <w:rPr>
                                <w:rFonts w:ascii="Arial" w:hAnsi="Arial" w:cs="Arial"/>
                                <w:spacing w:val="5"/>
                                <w:sz w:val="6"/>
                                <w:szCs w:val="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left:0;text-align:left;margin-left:-46.7pt;margin-top:113.75pt;width:34.8pt;height:218.2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" o:allowincell="f" stroked="f">
                <v:fill opacity="0"/>
                <v:textbox inset="0,0,0,0">
                  <w:txbxContent>
                    <w:p w:rsidR="00EB2FF4" w:rsidRDefault="00EB2FF4" w:rsidP="00EB2FF4">
                      <w:pPr>
                        <w:spacing w:line="704" w:lineRule="exact"/>
                        <w:jc w:val="both"/>
                        <w:rPr>
                          <w:rFonts w:ascii="Arial" w:hAnsi="Arial" w:cs="Arial"/>
                          <w:spacing w:val="5"/>
                          <w:sz w:val="6"/>
                          <w:szCs w:val="6"/>
                        </w:rPr>
                      </w:pPr>
                    </w:p>
                  </w:txbxContent>
                </v:textbox>
                <w10:wrap type="square"/>
              </v:shape>
            </w:pict>
          </mc:Fallback>
        </mc:AlternateContent>
      </w:r>
      <w:r w:rsidRPr="00207D62">
        <w:rPr>
          <w:noProof/>
          <w:lang w:val="en-IN" w:eastAsia="en-IN" w:bidi="hi-IN"/>
        </w:rPr>
        <mc:AlternateContent>
          <mc:Choice Requires="wps">
            <w:drawing>
              <wp:anchor distT="0" distB="0" distL="0" distR="0" simplePos="0" relativeHeight="251660288" behindDoc="0" locked="0" layoutInCell="0" allowOverlap="1">
                <wp:simplePos x="0" y="0"/>
                <wp:positionH relativeFrom="column">
                  <wp:posOffset>-621665</wp:posOffset>
                </wp:positionH>
                <wp:positionV relativeFrom="paragraph">
                  <wp:posOffset>163195</wp:posOffset>
                </wp:positionV>
                <wp:extent cx="362585" cy="133985"/>
                <wp:effectExtent l="0" t="0" r="0" b="0"/>
                <wp:wrapSquare wrapText="bothSides"/>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FF4" w:rsidRDefault="00EB2FF4" w:rsidP="00EB2FF4">
                            <w:pPr>
                              <w:spacing w:line="208" w:lineRule="auto"/>
                              <w:rPr>
                                <w:rFonts w:ascii="Arial" w:hAnsi="Arial" w:cs="Arial"/>
                                <w:sz w:val="6"/>
                                <w:szCs w:val="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8" type="#_x0000_t202" style="position:absolute;left:0;text-align:left;margin-left:-48.95pt;margin-top:12.85pt;width:28.55pt;height:10.5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" o:allowincell="f" stroked="f">
                <v:fill opacity="0"/>
                <v:textbox inset="0,0,0,0">
                  <w:txbxContent>
                    <w:p w:rsidR="00EB2FF4" w:rsidRDefault="00EB2FF4" w:rsidP="00EB2FF4">
                      <w:pPr>
                        <w:spacing w:line="208" w:lineRule="auto"/>
                        <w:rPr>
                          <w:rFonts w:ascii="Arial" w:hAnsi="Arial" w:cs="Arial"/>
                          <w:sz w:val="6"/>
                          <w:szCs w:val="6"/>
                        </w:rPr>
                      </w:pPr>
                    </w:p>
                  </w:txbxContent>
                </v:textbox>
                <w10:wrap type="square"/>
              </v:shape>
            </w:pict>
          </mc:Fallback>
        </mc:AlternateContent>
      </w:r>
      <w:r w:rsidRPr="00207D62">
        <w:rPr>
          <w:rFonts w:ascii="Bookman Old Style" w:hAnsi="Bookman Old Style" w:cs="Arial"/>
          <w:b/>
          <w:spacing w:val="12"/>
        </w:rPr>
        <w:t>17.1.5</w:t>
      </w:r>
      <w:r w:rsidRPr="00207D62">
        <w:rPr>
          <w:rFonts w:ascii="Bookman Old Style" w:hAnsi="Bookman Old Style" w:cs="Arial"/>
          <w:spacing w:val="12"/>
        </w:rPr>
        <w:t xml:space="preserve"> </w:t>
      </w:r>
      <w:r w:rsidRPr="00207D62">
        <w:rPr>
          <w:rFonts w:ascii="Bookman Old Style" w:hAnsi="Bookman Old Style" w:cs="Arial"/>
          <w:spacing w:val="12"/>
        </w:rPr>
        <w:tab/>
        <w:t>The design shall avoid the presence of pockets which would prevent the complete</w:t>
      </w:r>
      <w:r w:rsidRPr="00207D62">
        <w:rPr>
          <w:rFonts w:ascii="Bookman Old Style" w:hAnsi="Bookman Old Style" w:cs="Arial"/>
          <w:spacing w:val="22"/>
        </w:rPr>
        <w:t xml:space="preserve"> </w:t>
      </w:r>
      <w:r w:rsidRPr="00207D62">
        <w:rPr>
          <w:rFonts w:ascii="Bookman Old Style" w:hAnsi="Bookman Old Style" w:cs="Arial"/>
          <w:spacing w:val="8"/>
        </w:rPr>
        <w:t>emptying of the tank through the drain valve. The core material offered in the tender to</w:t>
      </w:r>
      <w:r w:rsidRPr="00207D62">
        <w:rPr>
          <w:rFonts w:ascii="Bookman Old Style" w:hAnsi="Bookman Old Style" w:cs="Arial"/>
          <w:spacing w:val="18"/>
        </w:rPr>
        <w:t xml:space="preserve"> </w:t>
      </w:r>
      <w:r w:rsidRPr="00207D62">
        <w:rPr>
          <w:rFonts w:ascii="Bookman Old Style" w:hAnsi="Bookman Old Style" w:cs="Arial"/>
          <w:spacing w:val="7"/>
        </w:rPr>
        <w:t>be checked for its correctness before core coil assembly. For this, the tendered must ask</w:t>
      </w:r>
      <w:r w:rsidRPr="00207D62">
        <w:rPr>
          <w:rFonts w:ascii="Bookman Old Style" w:hAnsi="Bookman Old Style" w:cs="Arial"/>
          <w:spacing w:val="17"/>
        </w:rPr>
        <w:t xml:space="preserve"> </w:t>
      </w:r>
      <w:r w:rsidRPr="00207D62">
        <w:rPr>
          <w:rFonts w:ascii="Bookman Old Style" w:hAnsi="Bookman Old Style" w:cs="Arial"/>
          <w:spacing w:val="7"/>
        </w:rPr>
        <w:t>for core and coil inspection before its tanking.</w:t>
      </w:r>
    </w:p>
    <w:p w:rsidR="00EB2FF4" w:rsidRPr="00207D62" w:rsidRDefault="00EB2FF4" w:rsidP="00EB2FF4">
      <w:pPr>
        <w:spacing w:before="252" w:line="360" w:lineRule="auto"/>
        <w:ind w:left="142" w:right="232"/>
        <w:jc w:val="both"/>
        <w:rPr>
          <w:rFonts w:ascii="Bookman Old Style" w:hAnsi="Bookman Old Style" w:cs="Arial"/>
          <w:spacing w:val="16"/>
        </w:rPr>
      </w:pPr>
      <w:r w:rsidRPr="00207D62">
        <w:rPr>
          <w:rFonts w:ascii="Bookman Old Style" w:hAnsi="Bookman Old Style" w:cs="Arial"/>
          <w:b/>
          <w:spacing w:val="4"/>
        </w:rPr>
        <w:t>17.1.6</w:t>
      </w:r>
      <w:r w:rsidRPr="00207D62">
        <w:rPr>
          <w:rFonts w:ascii="Bookman Old Style" w:hAnsi="Bookman Old Style" w:cs="Arial"/>
          <w:spacing w:val="4"/>
        </w:rPr>
        <w:t xml:space="preserve"> </w:t>
      </w:r>
      <w:r w:rsidRPr="00207D62">
        <w:rPr>
          <w:rFonts w:ascii="Bookman Old Style" w:hAnsi="Bookman Old Style" w:cs="Arial"/>
          <w:spacing w:val="4"/>
        </w:rPr>
        <w:tab/>
        <w:t>The laminations shall be free of all burrs and sharp projections. Each sheet shall have an</w:t>
      </w:r>
      <w:r w:rsidRPr="00207D62">
        <w:rPr>
          <w:rFonts w:ascii="Bookman Old Style" w:hAnsi="Bookman Old Style" w:cs="Arial"/>
          <w:spacing w:val="14"/>
        </w:rPr>
        <w:t xml:space="preserve"> </w:t>
      </w:r>
      <w:r w:rsidRPr="00207D62">
        <w:rPr>
          <w:rFonts w:ascii="Bookman Old Style" w:hAnsi="Bookman Old Style" w:cs="Arial"/>
          <w:spacing w:val="6"/>
        </w:rPr>
        <w:t>insulting coating resistant to the action of hot oil.</w:t>
      </w:r>
    </w:p>
    <w:p w:rsidR="00EB2FF4" w:rsidRPr="00207D62" w:rsidRDefault="00EB2FF4" w:rsidP="00EB2FF4">
      <w:pPr>
        <w:spacing w:before="288" w:line="360" w:lineRule="auto"/>
        <w:ind w:left="142" w:right="232"/>
        <w:jc w:val="both"/>
        <w:rPr>
          <w:rFonts w:ascii="Bookman Old Style" w:hAnsi="Bookman Old Style" w:cs="Arial"/>
          <w:spacing w:val="25"/>
        </w:rPr>
      </w:pPr>
      <w:r w:rsidRPr="00207D62">
        <w:rPr>
          <w:rFonts w:ascii="Bookman Old Style" w:hAnsi="Bookman Old Style" w:cs="Arial"/>
          <w:b/>
          <w:spacing w:val="8"/>
        </w:rPr>
        <w:t>17.1.7</w:t>
      </w:r>
      <w:r w:rsidRPr="00207D62">
        <w:rPr>
          <w:rFonts w:ascii="Bookman Old Style" w:hAnsi="Bookman Old Style" w:cs="Arial"/>
          <w:spacing w:val="8"/>
        </w:rPr>
        <w:t xml:space="preserve"> </w:t>
      </w:r>
      <w:r w:rsidRPr="00207D62">
        <w:rPr>
          <w:rFonts w:ascii="Bookman Old Style" w:hAnsi="Bookman Old Style" w:cs="Arial"/>
          <w:spacing w:val="8"/>
        </w:rPr>
        <w:tab/>
        <w:t>The insulation structure for the core to bolts and core to clamp plates shall be such as to</w:t>
      </w:r>
      <w:r w:rsidRPr="00207D62">
        <w:rPr>
          <w:rFonts w:ascii="Bookman Old Style" w:hAnsi="Bookman Old Style" w:cs="Arial"/>
          <w:spacing w:val="28"/>
        </w:rPr>
        <w:t xml:space="preserve"> </w:t>
      </w:r>
      <w:r w:rsidRPr="00207D62">
        <w:rPr>
          <w:rFonts w:ascii="Bookman Old Style" w:hAnsi="Bookman Old Style" w:cs="Arial"/>
          <w:spacing w:val="5"/>
        </w:rPr>
        <w:t>withstand 2000 V DC voltage for one minute.</w:t>
      </w:r>
    </w:p>
    <w:p w:rsidR="00EB2FF4" w:rsidRPr="00207D62" w:rsidRDefault="00EB2FF4" w:rsidP="00EB2FF4">
      <w:pPr>
        <w:spacing w:before="144" w:line="360" w:lineRule="auto"/>
        <w:ind w:left="142" w:right="232"/>
        <w:jc w:val="both"/>
        <w:rPr>
          <w:rFonts w:ascii="Bookman Old Style" w:hAnsi="Bookman Old Style" w:cs="Arial"/>
          <w:spacing w:val="23"/>
        </w:rPr>
      </w:pPr>
      <w:r w:rsidRPr="00207D62">
        <w:rPr>
          <w:rFonts w:ascii="Bookman Old Style" w:hAnsi="Bookman Old Style" w:cs="Arial"/>
          <w:b/>
          <w:spacing w:val="7"/>
        </w:rPr>
        <w:lastRenderedPageBreak/>
        <w:t>17.1.8</w:t>
      </w:r>
      <w:r w:rsidRPr="00207D62">
        <w:rPr>
          <w:rFonts w:ascii="Bookman Old Style" w:hAnsi="Bookman Old Style" w:cs="Arial"/>
          <w:spacing w:val="7"/>
        </w:rPr>
        <w:tab/>
        <w:t>The completed core and coil shall be so assembled that the axis and the plane of the outer</w:t>
      </w:r>
      <w:r w:rsidRPr="00207D62">
        <w:rPr>
          <w:rFonts w:ascii="Bookman Old Style" w:hAnsi="Bookman Old Style" w:cs="Arial"/>
          <w:spacing w:val="27"/>
        </w:rPr>
        <w:t xml:space="preserve"> </w:t>
      </w:r>
      <w:r w:rsidRPr="00207D62">
        <w:rPr>
          <w:rFonts w:ascii="Bookman Old Style" w:hAnsi="Bookman Old Style" w:cs="Arial"/>
          <w:spacing w:val="3"/>
        </w:rPr>
        <w:t>surface of the core assemble shall not deviate from the vertical plane by more than 25mm.</w:t>
      </w:r>
    </w:p>
    <w:p w:rsidR="00EB2FF4" w:rsidRPr="00207D62" w:rsidRDefault="00EB2FF4" w:rsidP="00EB2FF4">
      <w:pPr>
        <w:spacing w:before="180" w:line="360" w:lineRule="auto"/>
        <w:ind w:left="142" w:right="232"/>
        <w:jc w:val="both"/>
        <w:rPr>
          <w:rFonts w:ascii="Bookman Old Style" w:hAnsi="Bookman Old Style" w:cs="Arial"/>
          <w:spacing w:val="24"/>
        </w:rPr>
      </w:pPr>
      <w:r w:rsidRPr="00207D62">
        <w:rPr>
          <w:rFonts w:ascii="Bookman Old Style" w:hAnsi="Bookman Old Style" w:cs="Arial"/>
          <w:b/>
          <w:spacing w:val="5"/>
        </w:rPr>
        <w:t>17.1.9</w:t>
      </w:r>
      <w:r w:rsidRPr="00207D62">
        <w:rPr>
          <w:rFonts w:ascii="Bookman Old Style" w:hAnsi="Bookman Old Style" w:cs="Arial"/>
          <w:spacing w:val="5"/>
        </w:rPr>
        <w:tab/>
        <w:t>All steel sections used for supporting the core shall be thoroughly painted, after</w:t>
      </w:r>
      <w:r w:rsidRPr="00207D62">
        <w:rPr>
          <w:rFonts w:ascii="Bookman Old Style" w:hAnsi="Bookman Old Style" w:cs="Arial"/>
          <w:spacing w:val="25"/>
        </w:rPr>
        <w:t xml:space="preserve"> </w:t>
      </w:r>
      <w:r w:rsidRPr="00207D62">
        <w:rPr>
          <w:rFonts w:ascii="Bookman Old Style" w:hAnsi="Bookman Old Style" w:cs="Arial"/>
          <w:spacing w:val="4"/>
        </w:rPr>
        <w:t>cutting, drilling and welding.</w:t>
      </w:r>
    </w:p>
    <w:p w:rsidR="00EB2FF4" w:rsidRPr="00207D62" w:rsidRDefault="00EB2FF4" w:rsidP="00EB2FF4">
      <w:pPr>
        <w:spacing w:before="468"/>
        <w:ind w:left="142" w:right="232"/>
        <w:jc w:val="both"/>
        <w:rPr>
          <w:rFonts w:ascii="Bookman Old Style" w:hAnsi="Bookman Old Style" w:cs="Arial"/>
          <w:spacing w:val="23"/>
        </w:rPr>
      </w:pPr>
      <w:r w:rsidRPr="00207D62">
        <w:rPr>
          <w:rFonts w:ascii="Bookman Old Style" w:hAnsi="Bookman Old Style" w:cs="Arial"/>
          <w:b/>
          <w:spacing w:val="5"/>
        </w:rPr>
        <w:t>17.1.10</w:t>
      </w:r>
      <w:r w:rsidRPr="00207D62">
        <w:rPr>
          <w:rFonts w:ascii="Bookman Old Style" w:hAnsi="Bookman Old Style" w:cs="Arial"/>
          <w:spacing w:val="5"/>
        </w:rPr>
        <w:tab/>
        <w:t>The finally assembled core with all the clamping structures shall be free from deformation and</w:t>
      </w:r>
      <w:r w:rsidRPr="00207D62">
        <w:rPr>
          <w:rFonts w:ascii="Bookman Old Style" w:hAnsi="Bookman Old Style" w:cs="Arial"/>
          <w:spacing w:val="25"/>
        </w:rPr>
        <w:t xml:space="preserve"> </w:t>
      </w:r>
      <w:r w:rsidRPr="00207D62">
        <w:rPr>
          <w:rFonts w:ascii="Bookman Old Style" w:hAnsi="Bookman Old Style" w:cs="Arial"/>
          <w:spacing w:val="3"/>
        </w:rPr>
        <w:t>shall not vibrate during operation.</w:t>
      </w:r>
    </w:p>
    <w:p w:rsidR="00EB2FF4" w:rsidRPr="00207D62" w:rsidRDefault="00EB2FF4" w:rsidP="00EB2FF4">
      <w:pPr>
        <w:spacing w:before="216" w:line="360" w:lineRule="auto"/>
        <w:ind w:left="142" w:right="232" w:hanging="993"/>
        <w:jc w:val="both"/>
        <w:rPr>
          <w:rFonts w:ascii="Bookman Old Style" w:hAnsi="Bookman Old Style" w:cs="Arial"/>
          <w:spacing w:val="16"/>
        </w:rPr>
      </w:pPr>
      <w:r w:rsidRPr="00207D62">
        <w:rPr>
          <w:rFonts w:ascii="Bookman Old Style" w:hAnsi="Bookman Old Style" w:cs="Arial"/>
        </w:rPr>
        <w:tab/>
      </w:r>
      <w:r w:rsidRPr="00207D62">
        <w:rPr>
          <w:rFonts w:ascii="Bookman Old Style" w:hAnsi="Bookman Old Style" w:cs="Arial"/>
          <w:b/>
        </w:rPr>
        <w:t>17.1.11</w:t>
      </w:r>
      <w:r w:rsidRPr="00207D62">
        <w:rPr>
          <w:rFonts w:ascii="Bookman Old Style" w:hAnsi="Bookman Old Style" w:cs="Arial"/>
        </w:rPr>
        <w:tab/>
      </w:r>
      <w:r w:rsidRPr="00207D62">
        <w:rPr>
          <w:rFonts w:ascii="Bookman Old Style" w:hAnsi="Bookman Old Style" w:cs="Arial"/>
          <w:spacing w:val="6"/>
        </w:rPr>
        <w:t>The core clamping structure shall be designed to minimize eddy current loss.</w:t>
      </w:r>
      <w:r w:rsidRPr="00207D62">
        <w:rPr>
          <w:rFonts w:ascii="Bookman Old Style" w:hAnsi="Bookman Old Style" w:cs="Arial"/>
          <w:spacing w:val="16"/>
        </w:rPr>
        <w:t xml:space="preserve"> </w:t>
      </w:r>
    </w:p>
    <w:p w:rsidR="00EB2FF4" w:rsidRPr="00207D62" w:rsidRDefault="00EB2FF4" w:rsidP="00EB2FF4">
      <w:pPr>
        <w:tabs>
          <w:tab w:val="left" w:pos="8364"/>
          <w:tab w:val="left" w:pos="8647"/>
        </w:tabs>
        <w:spacing w:line="360" w:lineRule="auto"/>
        <w:ind w:left="142" w:right="232" w:hanging="992"/>
        <w:jc w:val="both"/>
        <w:rPr>
          <w:rFonts w:ascii="Bookman Old Style" w:hAnsi="Bookman Old Style" w:cs="Arial"/>
          <w:spacing w:val="16"/>
        </w:rPr>
      </w:pPr>
      <w:r w:rsidRPr="00207D62">
        <w:rPr>
          <w:rFonts w:ascii="Bookman Old Style" w:hAnsi="Bookman Old Style" w:cs="Arial"/>
          <w:spacing w:val="3"/>
        </w:rPr>
        <w:tab/>
      </w:r>
      <w:r w:rsidRPr="00207D62">
        <w:rPr>
          <w:rFonts w:ascii="Bookman Old Style" w:hAnsi="Bookman Old Style" w:cs="Arial"/>
          <w:b/>
          <w:spacing w:val="3"/>
        </w:rPr>
        <w:t>17.1.12</w:t>
      </w:r>
      <w:r w:rsidRPr="00207D62">
        <w:rPr>
          <w:rFonts w:ascii="Bookman Old Style" w:hAnsi="Bookman Old Style" w:cs="Arial"/>
          <w:spacing w:val="3"/>
        </w:rPr>
        <w:t xml:space="preserve"> The framework and clamping arrangements shall be securely earthed.</w:t>
      </w:r>
    </w:p>
    <w:p w:rsidR="00EB2FF4" w:rsidRPr="00207D62" w:rsidRDefault="00EB2FF4" w:rsidP="00EB2FF4">
      <w:pPr>
        <w:tabs>
          <w:tab w:val="left" w:pos="8647"/>
        </w:tabs>
        <w:spacing w:line="360" w:lineRule="auto"/>
        <w:ind w:left="142" w:right="232"/>
        <w:jc w:val="both"/>
        <w:rPr>
          <w:rFonts w:ascii="Bookman Old Style" w:hAnsi="Bookman Old Style" w:cs="Arial"/>
          <w:spacing w:val="18"/>
        </w:rPr>
      </w:pPr>
      <w:r w:rsidRPr="00207D62">
        <w:rPr>
          <w:noProof/>
          <w:lang w:val="en-IN" w:eastAsia="en-IN" w:bidi="hi-IN"/>
        </w:rPr>
        <mc:AlternateContent>
          <mc:Choice Requires="wps">
            <w:drawing>
              <wp:anchor distT="0" distB="0" distL="0" distR="0" simplePos="0" relativeHeight="251662336" behindDoc="0" locked="0" layoutInCell="0" allowOverlap="1">
                <wp:simplePos x="0" y="0"/>
                <wp:positionH relativeFrom="column">
                  <wp:posOffset>-681990</wp:posOffset>
                </wp:positionH>
                <wp:positionV relativeFrom="paragraph">
                  <wp:posOffset>6350</wp:posOffset>
                </wp:positionV>
                <wp:extent cx="652145" cy="530225"/>
                <wp:effectExtent l="0" t="0" r="0" b="0"/>
                <wp:wrapSquare wrapText="bothSides"/>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5302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FF4" w:rsidRPr="00F445A1" w:rsidRDefault="00EB2FF4" w:rsidP="00EB2FF4">
                            <w:pPr>
                              <w:spacing w:line="417" w:lineRule="exact"/>
                              <w:rPr>
                                <w:rFonts w:ascii="Arial" w:hAnsi="Arial" w:cs="Arial"/>
                                <w:b/>
                                <w:spacing w:val="20"/>
                                <w:sz w:val="6"/>
                                <w:szCs w:val="6"/>
                              </w:rPr>
                            </w:pPr>
                            <w:r w:rsidRPr="00F445A1">
                              <w:rPr>
                                <w:rFonts w:ascii="Tahoma" w:hAnsi="Tahoma" w:cs="Tahoma"/>
                                <w:b/>
                                <w:sz w:val="20"/>
                                <w:szCs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9" type="#_x0000_t202" style="position:absolute;left:0;text-align:left;margin-left:-53.7pt;margin-top:.5pt;width:51.35pt;height:41.7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" o:allowincell="f" stroked="f">
                <v:fill opacity="0"/>
                <v:textbox inset="0,0,0,0">
                  <w:txbxContent>
                    <w:p w:rsidR="00EB2FF4" w:rsidRPr="00F445A1" w:rsidRDefault="00EB2FF4" w:rsidP="00EB2FF4">
                      <w:pPr>
                        <w:spacing w:line="417" w:lineRule="exact"/>
                        <w:rPr>
                          <w:rFonts w:ascii="Arial" w:hAnsi="Arial" w:cs="Arial"/>
                          <w:b/>
                          <w:spacing w:val="20"/>
                          <w:sz w:val="6"/>
                          <w:szCs w:val="6"/>
                        </w:rPr>
                      </w:pPr>
                      <w:r w:rsidRPr="00F445A1">
                        <w:rPr>
                          <w:rFonts w:ascii="Tahoma" w:hAnsi="Tahoma" w:cs="Tahoma"/>
                          <w:b/>
                          <w:sz w:val="20"/>
                          <w:szCs w:val="20"/>
                        </w:rPr>
                        <w:t xml:space="preserve"> </w:t>
                      </w:r>
                    </w:p>
                  </w:txbxContent>
                </v:textbox>
                <w10:wrap type="square"/>
              </v:shape>
            </w:pict>
          </mc:Fallback>
        </mc:AlternateContent>
      </w:r>
      <w:r w:rsidRPr="00207D62">
        <w:rPr>
          <w:rFonts w:ascii="Bookman Old Style" w:hAnsi="Bookman Old Style" w:cs="Arial"/>
          <w:b/>
          <w:spacing w:val="9"/>
        </w:rPr>
        <w:t>17.1.13</w:t>
      </w:r>
      <w:r w:rsidRPr="00207D62">
        <w:rPr>
          <w:rFonts w:ascii="Bookman Old Style" w:hAnsi="Bookman Old Style" w:cs="Arial"/>
          <w:spacing w:val="9"/>
        </w:rPr>
        <w:t xml:space="preserve">  The core shall be carefully assembled and rigidly clamped to ensure adequate mechanical</w:t>
      </w:r>
      <w:r w:rsidRPr="00207D62">
        <w:rPr>
          <w:rFonts w:ascii="Bookman Old Style" w:hAnsi="Bookman Old Style" w:cs="Arial"/>
          <w:spacing w:val="29"/>
        </w:rPr>
        <w:t xml:space="preserve"> </w:t>
      </w:r>
      <w:r w:rsidRPr="00207D62">
        <w:rPr>
          <w:rFonts w:ascii="Bookman Old Style" w:hAnsi="Bookman Old Style" w:cs="Arial"/>
          <w:spacing w:val="-2"/>
        </w:rPr>
        <w:t>strength.</w:t>
      </w:r>
    </w:p>
    <w:p w:rsidR="00EB2FF4" w:rsidRPr="00207D62" w:rsidRDefault="00EB2FF4" w:rsidP="00EB2FF4">
      <w:pPr>
        <w:spacing w:before="180" w:line="360" w:lineRule="auto"/>
        <w:ind w:left="142" w:right="-30" w:hanging="993"/>
        <w:jc w:val="both"/>
        <w:rPr>
          <w:rFonts w:ascii="Bookman Old Style" w:hAnsi="Bookman Old Style" w:cs="Arial"/>
          <w:spacing w:val="23"/>
        </w:rPr>
      </w:pPr>
      <w:r w:rsidRPr="00207D62">
        <w:rPr>
          <w:rFonts w:ascii="Bookman Old Style" w:hAnsi="Bookman Old Style" w:cs="Arial"/>
          <w:spacing w:val="5"/>
        </w:rPr>
        <w:tab/>
      </w:r>
      <w:r w:rsidRPr="00207D62">
        <w:rPr>
          <w:rFonts w:ascii="Bookman Old Style" w:hAnsi="Bookman Old Style" w:cs="Arial"/>
          <w:b/>
          <w:spacing w:val="5"/>
        </w:rPr>
        <w:t>17.1.14</w:t>
      </w:r>
      <w:r w:rsidRPr="00207D62">
        <w:rPr>
          <w:rFonts w:ascii="Bookman Old Style" w:hAnsi="Bookman Old Style" w:cs="Arial"/>
          <w:spacing w:val="5"/>
        </w:rPr>
        <w:t xml:space="preserve"> Oil ducts shall be provided, where necessary, to ensure adequate cooling   inside the core. The</w:t>
      </w:r>
      <w:r w:rsidRPr="00207D62">
        <w:rPr>
          <w:rFonts w:ascii="Bookman Old Style" w:hAnsi="Bookman Old Style" w:cs="Arial"/>
          <w:spacing w:val="25"/>
        </w:rPr>
        <w:t xml:space="preserve"> </w:t>
      </w:r>
      <w:r w:rsidRPr="00207D62">
        <w:rPr>
          <w:rFonts w:ascii="Bookman Old Style" w:hAnsi="Bookman Old Style" w:cs="Arial"/>
          <w:spacing w:val="3"/>
        </w:rPr>
        <w:t>welding structure and major insulation shall not obstruct the free flow of oil through such ducts.</w:t>
      </w:r>
    </w:p>
    <w:p w:rsidR="00EB2FF4" w:rsidRPr="00207D62" w:rsidRDefault="00EB2FF4" w:rsidP="00EB2FF4">
      <w:pPr>
        <w:spacing w:before="252" w:line="360" w:lineRule="auto"/>
        <w:ind w:left="142" w:right="232"/>
        <w:jc w:val="both"/>
        <w:rPr>
          <w:rFonts w:ascii="Bookman Old Style" w:hAnsi="Bookman Old Style" w:cs="Arial"/>
          <w:spacing w:val="18"/>
        </w:rPr>
      </w:pPr>
      <w:r w:rsidRPr="00207D62">
        <w:rPr>
          <w:noProof/>
          <w:lang w:val="en-IN" w:eastAsia="en-IN" w:bidi="hi-IN"/>
        </w:rPr>
        <mc:AlternateContent>
          <mc:Choice Requires="wps">
            <w:drawing>
              <wp:anchor distT="0" distB="0" distL="0" distR="0" simplePos="0" relativeHeight="251663360" behindDoc="0" locked="0" layoutInCell="0" allowOverlap="1">
                <wp:simplePos x="0" y="0"/>
                <wp:positionH relativeFrom="column">
                  <wp:posOffset>-681990</wp:posOffset>
                </wp:positionH>
                <wp:positionV relativeFrom="paragraph">
                  <wp:posOffset>180975</wp:posOffset>
                </wp:positionV>
                <wp:extent cx="534035" cy="133985"/>
                <wp:effectExtent l="0" t="0" r="0" b="0"/>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FF4" w:rsidRDefault="00EB2FF4" w:rsidP="00EB2FF4">
                            <w:pPr>
                              <w:spacing w:line="208" w:lineRule="auto"/>
                              <w:jc w:val="right"/>
                              <w:rPr>
                                <w:rFonts w:ascii="Arial" w:hAnsi="Arial" w:cs="Arial"/>
                                <w:spacing w:val="8"/>
                                <w:sz w:val="6"/>
                                <w:szCs w:val="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0" type="#_x0000_t202" style="position:absolute;left:0;text-align:left;margin-left:-53.7pt;margin-top:14.25pt;width:42.05pt;height:10.5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" o:allowincell="f" stroked="f">
                <v:fill opacity="0"/>
                <v:textbox inset="0,0,0,0">
                  <w:txbxContent>
                    <w:p w:rsidR="00EB2FF4" w:rsidRDefault="00EB2FF4" w:rsidP="00EB2FF4">
                      <w:pPr>
                        <w:spacing w:line="208" w:lineRule="auto"/>
                        <w:jc w:val="right"/>
                        <w:rPr>
                          <w:rFonts w:ascii="Arial" w:hAnsi="Arial" w:cs="Arial"/>
                          <w:spacing w:val="8"/>
                          <w:sz w:val="6"/>
                          <w:szCs w:val="6"/>
                        </w:rPr>
                      </w:pPr>
                    </w:p>
                  </w:txbxContent>
                </v:textbox>
                <w10:wrap type="square"/>
              </v:shape>
            </w:pict>
          </mc:Fallback>
        </mc:AlternateContent>
      </w:r>
      <w:r w:rsidRPr="00207D62">
        <w:rPr>
          <w:rFonts w:ascii="Bookman Old Style" w:hAnsi="Bookman Old Style" w:cs="Arial"/>
          <w:b/>
          <w:spacing w:val="4"/>
        </w:rPr>
        <w:t>17.1.15</w:t>
      </w:r>
      <w:r w:rsidRPr="00207D62">
        <w:rPr>
          <w:rFonts w:ascii="Bookman Old Style" w:hAnsi="Bookman Old Style" w:cs="Arial"/>
          <w:spacing w:val="4"/>
        </w:rPr>
        <w:t xml:space="preserve"> The design of magnetic circuit shall be such as to avoid static discharges, development of short</w:t>
      </w:r>
      <w:r w:rsidRPr="00207D62">
        <w:rPr>
          <w:rFonts w:ascii="Bookman Old Style" w:hAnsi="Bookman Old Style" w:cs="Arial"/>
          <w:spacing w:val="24"/>
        </w:rPr>
        <w:t xml:space="preserve"> </w:t>
      </w:r>
      <w:r w:rsidRPr="00207D62">
        <w:rPr>
          <w:rFonts w:ascii="Bookman Old Style" w:hAnsi="Bookman Old Style" w:cs="Arial"/>
          <w:spacing w:val="4"/>
        </w:rPr>
        <w:t>circuit paths within itself or to the earth clamping structure and production of flux component at</w:t>
      </w:r>
      <w:r w:rsidRPr="00207D62">
        <w:rPr>
          <w:rFonts w:ascii="Bookman Old Style" w:hAnsi="Bookman Old Style" w:cs="Arial"/>
          <w:spacing w:val="24"/>
        </w:rPr>
        <w:t xml:space="preserve"> </w:t>
      </w:r>
      <w:r w:rsidRPr="00207D62">
        <w:rPr>
          <w:rFonts w:ascii="Bookman Old Style" w:hAnsi="Bookman Old Style" w:cs="Arial"/>
          <w:spacing w:val="9"/>
        </w:rPr>
        <w:t>right angle to the plane of the lamination, which may cause local heating. The supporting</w:t>
      </w:r>
      <w:r w:rsidRPr="00207D62">
        <w:rPr>
          <w:rFonts w:ascii="Bookman Old Style" w:hAnsi="Bookman Old Style" w:cs="Arial"/>
          <w:spacing w:val="29"/>
        </w:rPr>
        <w:t xml:space="preserve"> </w:t>
      </w:r>
      <w:r w:rsidRPr="00207D62">
        <w:rPr>
          <w:rFonts w:ascii="Bookman Old Style" w:hAnsi="Bookman Old Style" w:cs="Arial"/>
          <w:spacing w:val="5"/>
        </w:rPr>
        <w:t>framework of the cores shall be so designed as to avoid the presence of pockets, which would</w:t>
      </w:r>
      <w:r w:rsidRPr="00207D62">
        <w:rPr>
          <w:rFonts w:ascii="Bookman Old Style" w:hAnsi="Bookman Old Style" w:cs="Arial"/>
          <w:spacing w:val="25"/>
        </w:rPr>
        <w:t xml:space="preserve"> </w:t>
      </w:r>
      <w:r w:rsidRPr="00207D62">
        <w:rPr>
          <w:rFonts w:ascii="Bookman Old Style" w:hAnsi="Bookman Old Style" w:cs="Arial"/>
          <w:spacing w:val="6"/>
        </w:rPr>
        <w:t>prevent complete emptying of the tank through the drain valve or cause trapping of air during</w:t>
      </w:r>
      <w:r w:rsidRPr="00207D62">
        <w:rPr>
          <w:rFonts w:ascii="Bookman Old Style" w:hAnsi="Bookman Old Style" w:cs="Arial"/>
          <w:spacing w:val="26"/>
        </w:rPr>
        <w:t xml:space="preserve"> </w:t>
      </w:r>
      <w:r w:rsidRPr="00207D62">
        <w:rPr>
          <w:rFonts w:ascii="Bookman Old Style" w:hAnsi="Bookman Old Style" w:cs="Arial"/>
          <w:spacing w:val="-2"/>
        </w:rPr>
        <w:t>filling.</w:t>
      </w:r>
    </w:p>
    <w:p w:rsidR="00EB2FF4" w:rsidRDefault="00EB2FF4" w:rsidP="00EB2FF4">
      <w:pPr>
        <w:spacing w:before="324" w:line="360" w:lineRule="auto"/>
        <w:ind w:left="142" w:right="232"/>
        <w:jc w:val="both"/>
        <w:rPr>
          <w:rFonts w:ascii="Bookman Old Style" w:hAnsi="Bookman Old Style" w:cs="Arial"/>
          <w:spacing w:val="7"/>
        </w:rPr>
      </w:pPr>
      <w:r w:rsidRPr="00207D62">
        <w:rPr>
          <w:noProof/>
          <w:lang w:val="en-IN" w:eastAsia="en-IN" w:bidi="hi-IN"/>
        </w:rPr>
        <mc:AlternateContent>
          <mc:Choice Requires="wps">
            <w:drawing>
              <wp:anchor distT="0" distB="0" distL="0" distR="0" simplePos="0" relativeHeight="251664384" behindDoc="0" locked="0" layoutInCell="0" allowOverlap="1">
                <wp:simplePos x="0" y="0"/>
                <wp:positionH relativeFrom="column">
                  <wp:posOffset>-680085</wp:posOffset>
                </wp:positionH>
                <wp:positionV relativeFrom="paragraph">
                  <wp:posOffset>183515</wp:posOffset>
                </wp:positionV>
                <wp:extent cx="534035" cy="392430"/>
                <wp:effectExtent l="0" t="0" r="0" b="0"/>
                <wp:wrapSquare wrapText="bothSides"/>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3924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FF4" w:rsidRPr="00F445A1" w:rsidRDefault="00EB2FF4" w:rsidP="00EB2FF4">
                            <w:pPr>
                              <w:spacing w:line="208" w:lineRule="auto"/>
                              <w:jc w:val="right"/>
                              <w:rPr>
                                <w:rFonts w:ascii="Arial" w:hAnsi="Arial" w:cs="Arial"/>
                                <w:b/>
                                <w:spacing w:val="8"/>
                                <w:sz w:val="6"/>
                                <w:szCs w:val="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1" type="#_x0000_t202" style="position:absolute;left:0;text-align:left;margin-left:-53.55pt;margin-top:14.45pt;width:42.05pt;height:30.9pt;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" o:allowincell="f" stroked="f">
                <v:fill opacity="0"/>
                <v:textbox inset="0,0,0,0">
                  <w:txbxContent>
                    <w:p w:rsidR="00EB2FF4" w:rsidRPr="00F445A1" w:rsidRDefault="00EB2FF4" w:rsidP="00EB2FF4">
                      <w:pPr>
                        <w:spacing w:line="208" w:lineRule="auto"/>
                        <w:jc w:val="right"/>
                        <w:rPr>
                          <w:rFonts w:ascii="Arial" w:hAnsi="Arial" w:cs="Arial"/>
                          <w:b/>
                          <w:spacing w:val="8"/>
                          <w:sz w:val="6"/>
                          <w:szCs w:val="6"/>
                        </w:rPr>
                      </w:pPr>
                    </w:p>
                  </w:txbxContent>
                </v:textbox>
                <w10:wrap type="square"/>
              </v:shape>
            </w:pict>
          </mc:Fallback>
        </mc:AlternateContent>
      </w:r>
      <w:r w:rsidRPr="00207D62">
        <w:rPr>
          <w:rFonts w:ascii="Bookman Old Style" w:hAnsi="Bookman Old Style" w:cs="Arial"/>
          <w:b/>
          <w:spacing w:val="12"/>
        </w:rPr>
        <w:t>17.1.16</w:t>
      </w:r>
      <w:r w:rsidRPr="00207D62">
        <w:rPr>
          <w:rFonts w:ascii="Bookman Old Style" w:hAnsi="Bookman Old Style" w:cs="Arial"/>
          <w:spacing w:val="12"/>
        </w:rPr>
        <w:t xml:space="preserve"> The construction is to be of boltless core type. The core shall be provided with lugs</w:t>
      </w:r>
      <w:r w:rsidRPr="00207D62">
        <w:rPr>
          <w:rFonts w:ascii="Bookman Old Style" w:hAnsi="Bookman Old Style" w:cs="Arial"/>
          <w:spacing w:val="32"/>
        </w:rPr>
        <w:t xml:space="preserve"> </w:t>
      </w:r>
      <w:r w:rsidRPr="00207D62">
        <w:rPr>
          <w:rFonts w:ascii="Bookman Old Style" w:hAnsi="Bookman Old Style" w:cs="Arial"/>
          <w:spacing w:val="14"/>
        </w:rPr>
        <w:t>suitable for lifting the complete core and coil assembly. The core and coil assembly</w:t>
      </w:r>
      <w:r w:rsidRPr="00207D62">
        <w:rPr>
          <w:rFonts w:ascii="Bookman Old Style" w:hAnsi="Bookman Old Style" w:cs="Arial"/>
          <w:spacing w:val="34"/>
        </w:rPr>
        <w:t xml:space="preserve"> </w:t>
      </w:r>
      <w:r w:rsidRPr="00207D62">
        <w:rPr>
          <w:rFonts w:ascii="Bookman Old Style" w:hAnsi="Bookman Old Style" w:cs="Arial"/>
          <w:spacing w:val="7"/>
        </w:rPr>
        <w:t>shall be so fixed in the tank that shifting will not occur during transport or short circuits.</w:t>
      </w:r>
    </w:p>
    <w:p w:rsidR="00EB2FF4" w:rsidRPr="00207D62" w:rsidRDefault="00EB2FF4" w:rsidP="00EB2FF4">
      <w:pPr>
        <w:spacing w:before="324" w:line="360" w:lineRule="auto"/>
        <w:ind w:left="142" w:right="232"/>
        <w:jc w:val="both"/>
        <w:rPr>
          <w:rFonts w:ascii="Bookman Old Style" w:hAnsi="Bookman Old Style" w:cs="Arial"/>
          <w:spacing w:val="27"/>
        </w:rPr>
      </w:pPr>
    </w:p>
    <w:p w:rsidR="00EB2FF4" w:rsidRPr="00207D62" w:rsidRDefault="00EB2FF4" w:rsidP="00EB2FF4">
      <w:pPr>
        <w:spacing w:before="324"/>
        <w:ind w:left="142" w:right="232"/>
        <w:jc w:val="both"/>
        <w:rPr>
          <w:rFonts w:ascii="Bookman Old Style" w:hAnsi="Bookman Old Style" w:cs="Arial"/>
          <w:spacing w:val="27"/>
        </w:rPr>
      </w:pPr>
      <w:r w:rsidRPr="00207D62">
        <w:rPr>
          <w:rFonts w:ascii="Bookman Old Style" w:hAnsi="Bookman Old Style" w:cs="Arial"/>
          <w:b/>
          <w:spacing w:val="27"/>
        </w:rPr>
        <w:t>17.2</w:t>
      </w:r>
      <w:r w:rsidRPr="00207D62">
        <w:rPr>
          <w:rFonts w:ascii="Bookman Old Style" w:hAnsi="Bookman Old Style" w:cs="Arial"/>
          <w:spacing w:val="27"/>
        </w:rPr>
        <w:t xml:space="preserve"> </w:t>
      </w:r>
      <w:r w:rsidRPr="00207D62">
        <w:rPr>
          <w:rFonts w:ascii="Bookman Old Style" w:hAnsi="Bookman Old Style" w:cs="Arial"/>
          <w:b/>
          <w:spacing w:val="10"/>
        </w:rPr>
        <w:t>INTERNAL EARTHING</w:t>
      </w:r>
    </w:p>
    <w:p w:rsidR="00EB2FF4" w:rsidRPr="00207D62" w:rsidRDefault="00EB2FF4" w:rsidP="00EB2FF4">
      <w:pPr>
        <w:spacing w:before="360" w:line="410" w:lineRule="auto"/>
        <w:ind w:left="142" w:right="232"/>
        <w:jc w:val="both"/>
        <w:rPr>
          <w:rFonts w:ascii="Bookman Old Style" w:hAnsi="Bookman Old Style" w:cs="Arial"/>
          <w:spacing w:val="27"/>
        </w:rPr>
      </w:pPr>
      <w:r w:rsidRPr="00207D62">
        <w:rPr>
          <w:noProof/>
          <w:lang w:val="en-IN" w:eastAsia="en-IN" w:bidi="hi-IN"/>
        </w:rPr>
        <w:lastRenderedPageBreak/>
        <mc:AlternateContent>
          <mc:Choice Requires="wps">
            <w:drawing>
              <wp:anchor distT="0" distB="0" distL="0" distR="0" simplePos="0" relativeHeight="251665408" behindDoc="0" locked="0" layoutInCell="0" allowOverlap="1">
                <wp:simplePos x="0" y="0"/>
                <wp:positionH relativeFrom="column">
                  <wp:posOffset>-680085</wp:posOffset>
                </wp:positionH>
                <wp:positionV relativeFrom="paragraph">
                  <wp:posOffset>100965</wp:posOffset>
                </wp:positionV>
                <wp:extent cx="445770" cy="582295"/>
                <wp:effectExtent l="0" t="0" r="0" b="0"/>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5822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FF4" w:rsidRDefault="00EB2FF4" w:rsidP="00EB2FF4">
                            <w:pPr>
                              <w:spacing w:before="324" w:after="72" w:line="208" w:lineRule="auto"/>
                              <w:jc w:val="center"/>
                              <w:rPr>
                                <w:rFonts w:ascii="Arial" w:hAnsi="Arial" w:cs="Arial"/>
                                <w:sz w:val="6"/>
                                <w:szCs w:val="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2" type="#_x0000_t202" style="position:absolute;left:0;text-align:left;margin-left:-53.55pt;margin-top:7.95pt;width:35.1pt;height:45.85pt;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" o:allowincell="f" stroked="f">
                <v:fill opacity="0"/>
                <v:textbox inset="0,0,0,0">
                  <w:txbxContent>
                    <w:p w:rsidR="00EB2FF4" w:rsidRDefault="00EB2FF4" w:rsidP="00EB2FF4">
                      <w:pPr>
                        <w:spacing w:before="324" w:after="72" w:line="208" w:lineRule="auto"/>
                        <w:jc w:val="center"/>
                        <w:rPr>
                          <w:rFonts w:ascii="Arial" w:hAnsi="Arial" w:cs="Arial"/>
                          <w:sz w:val="6"/>
                          <w:szCs w:val="6"/>
                        </w:rPr>
                      </w:pPr>
                    </w:p>
                  </w:txbxContent>
                </v:textbox>
                <w10:wrap type="square"/>
              </v:shape>
            </w:pict>
          </mc:Fallback>
        </mc:AlternateContent>
      </w:r>
      <w:r w:rsidRPr="00207D62">
        <w:rPr>
          <w:rFonts w:ascii="Bookman Old Style" w:hAnsi="Bookman Old Style" w:cs="Arial"/>
          <w:b/>
          <w:spacing w:val="9"/>
        </w:rPr>
        <w:t>17.2.1</w:t>
      </w:r>
      <w:r w:rsidRPr="00207D62">
        <w:rPr>
          <w:rFonts w:ascii="Bookman Old Style" w:hAnsi="Bookman Old Style" w:cs="Arial"/>
          <w:spacing w:val="9"/>
        </w:rPr>
        <w:t xml:space="preserve"> All internal metal parts of the transformer, with the exception of individual laminations</w:t>
      </w:r>
      <w:r w:rsidRPr="00207D62">
        <w:rPr>
          <w:rFonts w:ascii="Bookman Old Style" w:hAnsi="Bookman Old Style" w:cs="Arial"/>
          <w:spacing w:val="29"/>
        </w:rPr>
        <w:t xml:space="preserve"> </w:t>
      </w:r>
      <w:r w:rsidRPr="00207D62">
        <w:rPr>
          <w:rFonts w:ascii="Bookman Old Style" w:hAnsi="Bookman Old Style" w:cs="Arial"/>
          <w:spacing w:val="7"/>
        </w:rPr>
        <w:t>and their individual clamping plates shall be earthed.</w:t>
      </w:r>
    </w:p>
    <w:p w:rsidR="00EB2FF4" w:rsidRPr="00207D62" w:rsidRDefault="00EB2FF4" w:rsidP="00EB2FF4">
      <w:pPr>
        <w:spacing w:before="216" w:after="144" w:line="360" w:lineRule="auto"/>
        <w:ind w:left="142" w:right="232"/>
        <w:jc w:val="both"/>
        <w:rPr>
          <w:rFonts w:ascii="Bookman Old Style" w:hAnsi="Bookman Old Style" w:cs="Arial"/>
          <w:spacing w:val="27"/>
        </w:rPr>
      </w:pPr>
      <w:r w:rsidRPr="00207D62">
        <w:rPr>
          <w:noProof/>
          <w:lang w:val="en-IN" w:eastAsia="en-IN" w:bidi="hi-IN"/>
        </w:rPr>
        <mc:AlternateContent>
          <mc:Choice Requires="wps">
            <w:drawing>
              <wp:anchor distT="0" distB="0" distL="0" distR="0" simplePos="0" relativeHeight="251666432" behindDoc="0" locked="0" layoutInCell="0" allowOverlap="1">
                <wp:simplePos x="0" y="0"/>
                <wp:positionH relativeFrom="column">
                  <wp:posOffset>-681990</wp:posOffset>
                </wp:positionH>
                <wp:positionV relativeFrom="paragraph">
                  <wp:posOffset>460375</wp:posOffset>
                </wp:positionV>
                <wp:extent cx="457835" cy="133985"/>
                <wp:effectExtent l="0" t="0" r="0" b="0"/>
                <wp:wrapSquare wrapText="bothSides"/>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835"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FF4" w:rsidRDefault="00EB2FF4" w:rsidP="00EB2FF4">
                            <w:pPr>
                              <w:spacing w:line="208" w:lineRule="auto"/>
                              <w:ind w:right="36"/>
                              <w:jc w:val="right"/>
                              <w:rPr>
                                <w:rFonts w:ascii="Arial" w:hAnsi="Arial" w:cs="Arial"/>
                                <w:spacing w:val="20"/>
                                <w:sz w:val="6"/>
                                <w:szCs w:val="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3" type="#_x0000_t202" style="position:absolute;left:0;text-align:left;margin-left:-53.7pt;margin-top:36.25pt;width:36.05pt;height:10.55pt;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" o:allowincell="f" stroked="f">
                <v:fill opacity="0"/>
                <v:textbox inset="0,0,0,0">
                  <w:txbxContent>
                    <w:p w:rsidR="00EB2FF4" w:rsidRDefault="00EB2FF4" w:rsidP="00EB2FF4">
                      <w:pPr>
                        <w:spacing w:line="208" w:lineRule="auto"/>
                        <w:ind w:right="36"/>
                        <w:jc w:val="right"/>
                        <w:rPr>
                          <w:rFonts w:ascii="Arial" w:hAnsi="Arial" w:cs="Arial"/>
                          <w:spacing w:val="20"/>
                          <w:sz w:val="6"/>
                          <w:szCs w:val="6"/>
                        </w:rPr>
                      </w:pPr>
                    </w:p>
                  </w:txbxContent>
                </v:textbox>
                <w10:wrap type="square"/>
              </v:shape>
            </w:pict>
          </mc:Fallback>
        </mc:AlternateContent>
      </w:r>
      <w:r w:rsidRPr="00207D62">
        <w:rPr>
          <w:rFonts w:ascii="Bookman Old Style" w:hAnsi="Bookman Old Style" w:cs="Arial"/>
          <w:b/>
          <w:spacing w:val="5"/>
        </w:rPr>
        <w:t>17.2.2</w:t>
      </w:r>
      <w:r w:rsidRPr="00207D62">
        <w:rPr>
          <w:rFonts w:ascii="Bookman Old Style" w:hAnsi="Bookman Old Style" w:cs="Arial"/>
          <w:spacing w:val="5"/>
        </w:rPr>
        <w:t xml:space="preserve"> The top clamping structure shall be connected to the tank by a copper strap. The bottom</w:t>
      </w:r>
      <w:r w:rsidRPr="00207D62">
        <w:rPr>
          <w:rFonts w:ascii="Bookman Old Style" w:hAnsi="Bookman Old Style" w:cs="Arial"/>
          <w:spacing w:val="25"/>
        </w:rPr>
        <w:t xml:space="preserve"> </w:t>
      </w:r>
      <w:r w:rsidRPr="00207D62">
        <w:rPr>
          <w:rFonts w:ascii="Bookman Old Style" w:hAnsi="Bookman Old Style" w:cs="Arial"/>
          <w:spacing w:val="7"/>
        </w:rPr>
        <w:t>clamping structure shall be earthed by one or more the following methods:</w:t>
      </w:r>
    </w:p>
    <w:p w:rsidR="00EB2FF4" w:rsidRPr="00207D62" w:rsidRDefault="00EB2FF4" w:rsidP="00EB2FF4">
      <w:pPr>
        <w:widowControl w:val="0"/>
        <w:numPr>
          <w:ilvl w:val="0"/>
          <w:numId w:val="12"/>
        </w:numPr>
        <w:tabs>
          <w:tab w:val="num" w:pos="864"/>
        </w:tabs>
        <w:kinsoku w:val="0"/>
        <w:spacing w:line="360" w:lineRule="auto"/>
        <w:ind w:left="142" w:right="232" w:firstLine="0"/>
        <w:jc w:val="both"/>
        <w:rPr>
          <w:rFonts w:ascii="Bookman Old Style" w:hAnsi="Bookman Old Style" w:cs="Arial"/>
          <w:spacing w:val="30"/>
        </w:rPr>
      </w:pPr>
      <w:r w:rsidRPr="00207D62">
        <w:rPr>
          <w:rFonts w:ascii="Bookman Old Style" w:hAnsi="Bookman Old Style" w:cs="Arial"/>
          <w:spacing w:val="10"/>
        </w:rPr>
        <w:t>By connection through vertical tie-rods to the top structure.</w:t>
      </w:r>
    </w:p>
    <w:p w:rsidR="00EB2FF4" w:rsidRPr="00207D62" w:rsidRDefault="00EB2FF4" w:rsidP="00EB2FF4">
      <w:pPr>
        <w:widowControl w:val="0"/>
        <w:numPr>
          <w:ilvl w:val="0"/>
          <w:numId w:val="12"/>
        </w:numPr>
        <w:tabs>
          <w:tab w:val="num" w:pos="864"/>
        </w:tabs>
        <w:kinsoku w:val="0"/>
        <w:spacing w:line="360" w:lineRule="auto"/>
        <w:ind w:left="142" w:right="232" w:firstLine="0"/>
        <w:jc w:val="both"/>
        <w:rPr>
          <w:rFonts w:ascii="Bookman Old Style" w:hAnsi="Bookman Old Style" w:cs="Arial"/>
          <w:spacing w:val="29"/>
        </w:rPr>
      </w:pPr>
      <w:r w:rsidRPr="00207D62">
        <w:rPr>
          <w:rFonts w:ascii="Bookman Old Style" w:hAnsi="Bookman Old Style" w:cs="Arial"/>
          <w:spacing w:val="9"/>
        </w:rPr>
        <w:t>By direct metal to metal contact with the tank base.</w:t>
      </w:r>
    </w:p>
    <w:p w:rsidR="00EB2FF4" w:rsidRPr="00207D62" w:rsidRDefault="00EB2FF4" w:rsidP="00EB2FF4">
      <w:pPr>
        <w:widowControl w:val="0"/>
        <w:numPr>
          <w:ilvl w:val="0"/>
          <w:numId w:val="12"/>
        </w:numPr>
        <w:tabs>
          <w:tab w:val="num" w:pos="864"/>
        </w:tabs>
        <w:kinsoku w:val="0"/>
        <w:spacing w:after="468" w:line="360" w:lineRule="auto"/>
        <w:ind w:left="142" w:right="232" w:firstLine="0"/>
        <w:jc w:val="both"/>
        <w:rPr>
          <w:rFonts w:ascii="Bookman Old Style" w:hAnsi="Bookman Old Style" w:cs="Arial"/>
          <w:spacing w:val="24"/>
        </w:rPr>
      </w:pPr>
      <w:r w:rsidRPr="00207D62">
        <w:rPr>
          <w:rFonts w:ascii="Bookman Old Style" w:hAnsi="Bookman Old Style" w:cs="Arial"/>
          <w:spacing w:val="4"/>
        </w:rPr>
        <w:t>By a connection to the structure on the same side of the core as the main earth</w:t>
      </w:r>
      <w:r w:rsidRPr="00207D62">
        <w:rPr>
          <w:rFonts w:ascii="Bookman Old Style" w:hAnsi="Bookman Old Style" w:cs="Arial"/>
          <w:spacing w:val="24"/>
        </w:rPr>
        <w:t xml:space="preserve"> </w:t>
      </w:r>
      <w:r w:rsidRPr="00207D62">
        <w:rPr>
          <w:rFonts w:ascii="Bookman Old Style" w:hAnsi="Bookman Old Style" w:cs="Arial"/>
          <w:spacing w:val="4"/>
        </w:rPr>
        <w:t>connection to the tank.</w:t>
      </w:r>
    </w:p>
    <w:p w:rsidR="00EB2FF4" w:rsidRPr="00207D62" w:rsidRDefault="00EB2FF4" w:rsidP="00EB2FF4">
      <w:pPr>
        <w:spacing w:line="360" w:lineRule="auto"/>
        <w:ind w:left="142" w:right="232"/>
        <w:jc w:val="both"/>
        <w:rPr>
          <w:noProof/>
        </w:rPr>
      </w:pPr>
      <w:r w:rsidRPr="00207D62">
        <w:rPr>
          <w:rFonts w:ascii="Bookman Old Style" w:hAnsi="Bookman Old Style" w:cs="Arial"/>
          <w:b/>
        </w:rPr>
        <w:t>17.2.3</w:t>
      </w:r>
      <w:r w:rsidRPr="00207D62">
        <w:rPr>
          <w:rFonts w:ascii="Bookman Old Style" w:hAnsi="Bookman Old Style" w:cs="Arial"/>
        </w:rPr>
        <w:t xml:space="preserve"> </w:t>
      </w:r>
      <w:r w:rsidRPr="00207D62">
        <w:rPr>
          <w:noProof/>
          <w:lang w:val="en-IN" w:eastAsia="en-IN" w:bidi="hi-IN"/>
        </w:rPr>
        <mc:AlternateContent>
          <mc:Choice Requires="wps">
            <w:drawing>
              <wp:anchor distT="0" distB="0" distL="0" distR="0" simplePos="0" relativeHeight="251667456" behindDoc="0" locked="0" layoutInCell="0" allowOverlap="1">
                <wp:simplePos x="0" y="0"/>
                <wp:positionH relativeFrom="column">
                  <wp:posOffset>-683895</wp:posOffset>
                </wp:positionH>
                <wp:positionV relativeFrom="paragraph">
                  <wp:posOffset>106680</wp:posOffset>
                </wp:positionV>
                <wp:extent cx="452120" cy="133985"/>
                <wp:effectExtent l="0" t="0" r="0" b="0"/>
                <wp:wrapSquare wrapText="bothSides"/>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120"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FF4" w:rsidRDefault="00EB2FF4" w:rsidP="00EB2FF4">
                            <w:pPr>
                              <w:spacing w:line="208" w:lineRule="auto"/>
                              <w:jc w:val="right"/>
                              <w:rPr>
                                <w:rFonts w:ascii="Arial" w:hAnsi="Arial" w:cs="Arial"/>
                                <w:spacing w:val="20"/>
                                <w:sz w:val="6"/>
                                <w:szCs w:val="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4" type="#_x0000_t202" style="position:absolute;left:0;text-align:left;margin-left:-53.85pt;margin-top:8.4pt;width:35.6pt;height:10.55pt;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" o:allowincell="f" stroked="f">
                <v:fill opacity="0"/>
                <v:textbox inset="0,0,0,0">
                  <w:txbxContent>
                    <w:p w:rsidR="00EB2FF4" w:rsidRDefault="00EB2FF4" w:rsidP="00EB2FF4">
                      <w:pPr>
                        <w:spacing w:line="208" w:lineRule="auto"/>
                        <w:jc w:val="right"/>
                        <w:rPr>
                          <w:rFonts w:ascii="Arial" w:hAnsi="Arial" w:cs="Arial"/>
                          <w:spacing w:val="20"/>
                          <w:sz w:val="6"/>
                          <w:szCs w:val="6"/>
                        </w:rPr>
                      </w:pPr>
                    </w:p>
                  </w:txbxContent>
                </v:textbox>
                <w10:wrap type="square"/>
              </v:shape>
            </w:pict>
          </mc:Fallback>
        </mc:AlternateContent>
      </w:r>
      <w:r w:rsidRPr="00207D62">
        <w:rPr>
          <w:noProof/>
        </w:rPr>
        <w:t>The magnetic circuit shall be connected to the clamping structure at one point only and this shall be brought out of the top cover of the transformer tank through a suitably rated insulator. A disconnecting link shall be provided on transformer tank to facilitate disconnections from ground for IR measurement purpose.  The requirement of the clause is deleted for distribution transformer.</w:t>
      </w:r>
    </w:p>
    <w:p w:rsidR="00EB2FF4" w:rsidRPr="00207D62" w:rsidRDefault="00EB2FF4" w:rsidP="00EB2FF4">
      <w:pPr>
        <w:spacing w:line="360" w:lineRule="auto"/>
        <w:ind w:left="142" w:right="232"/>
        <w:jc w:val="both"/>
        <w:rPr>
          <w:rFonts w:eastAsia="Calibri"/>
          <w:sz w:val="24"/>
          <w:u w:val="single"/>
          <w:lang w:val="en-IN"/>
        </w:rPr>
      </w:pPr>
      <w:r w:rsidRPr="00207D62">
        <w:rPr>
          <w:rFonts w:ascii="Bookman Old Style" w:hAnsi="Bookman Old Style" w:cs="Arial"/>
          <w:b/>
        </w:rPr>
        <w:t>17.2.4</w:t>
      </w:r>
      <w:r w:rsidRPr="00207D62">
        <w:rPr>
          <w:rFonts w:ascii="Bookman Old Style" w:hAnsi="Bookman Old Style" w:cs="Arial"/>
        </w:rPr>
        <w:t xml:space="preserve"> </w:t>
      </w:r>
      <w:r w:rsidRPr="00207D62">
        <w:rPr>
          <w:noProof/>
          <w:lang w:val="en-IN" w:eastAsia="en-IN" w:bidi="hi-IN"/>
        </w:rPr>
        <mc:AlternateContent>
          <mc:Choice Requires="wps">
            <w:drawing>
              <wp:anchor distT="0" distB="0" distL="0" distR="0" simplePos="0" relativeHeight="251668480" behindDoc="0" locked="0" layoutInCell="0" allowOverlap="1">
                <wp:simplePos x="0" y="0"/>
                <wp:positionH relativeFrom="column">
                  <wp:posOffset>-683895</wp:posOffset>
                </wp:positionH>
                <wp:positionV relativeFrom="paragraph">
                  <wp:posOffset>243840</wp:posOffset>
                </wp:positionV>
                <wp:extent cx="461010" cy="133985"/>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FF4" w:rsidRDefault="00EB2FF4" w:rsidP="00EB2FF4">
                            <w:pPr>
                              <w:spacing w:line="208" w:lineRule="auto"/>
                              <w:jc w:val="right"/>
                              <w:rPr>
                                <w:rFonts w:ascii="Arial" w:hAnsi="Arial" w:cs="Arial"/>
                                <w:spacing w:val="6"/>
                                <w:sz w:val="6"/>
                                <w:szCs w:val="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5" type="#_x0000_t202" style="position:absolute;left:0;text-align:left;margin-left:-53.85pt;margin-top:19.2pt;width:36.3pt;height:10.55pt;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" o:allowincell="f" stroked="f">
                <v:fill opacity="0"/>
                <v:textbox inset="0,0,0,0">
                  <w:txbxContent>
                    <w:p w:rsidR="00EB2FF4" w:rsidRDefault="00EB2FF4" w:rsidP="00EB2FF4">
                      <w:pPr>
                        <w:spacing w:line="208" w:lineRule="auto"/>
                        <w:jc w:val="right"/>
                        <w:rPr>
                          <w:rFonts w:ascii="Arial" w:hAnsi="Arial" w:cs="Arial"/>
                          <w:spacing w:val="6"/>
                          <w:sz w:val="6"/>
                          <w:szCs w:val="6"/>
                        </w:rPr>
                      </w:pPr>
                    </w:p>
                  </w:txbxContent>
                </v:textbox>
                <w10:wrap type="square"/>
              </v:shape>
            </w:pict>
          </mc:Fallback>
        </mc:AlternateContent>
      </w:r>
      <w:r w:rsidRPr="00207D62">
        <w:rPr>
          <w:rFonts w:ascii="Bookman Old Style" w:hAnsi="Bookman Old Style" w:cs="Arial"/>
          <w:spacing w:val="8"/>
        </w:rPr>
        <w:t>Coil clamping rings of metal at earth potential shall be connected to the adjacent core</w:t>
      </w:r>
      <w:r w:rsidRPr="00207D62">
        <w:rPr>
          <w:rFonts w:ascii="Bookman Old Style" w:hAnsi="Bookman Old Style" w:cs="Arial"/>
          <w:spacing w:val="28"/>
        </w:rPr>
        <w:t xml:space="preserve"> </w:t>
      </w:r>
      <w:r w:rsidRPr="00207D62">
        <w:rPr>
          <w:rFonts w:ascii="Bookman Old Style" w:hAnsi="Bookman Old Style" w:cs="Arial"/>
          <w:spacing w:val="6"/>
        </w:rPr>
        <w:t>clamping structure on the same side as the main earth connections.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b/>
        </w:rPr>
      </w:pPr>
      <w:r w:rsidRPr="00207D62">
        <w:rPr>
          <w:rFonts w:ascii="Bookman Old Style" w:hAnsi="Bookman Old Style" w:cs="Arial"/>
          <w:b/>
        </w:rPr>
        <w:t>17.3</w:t>
      </w:r>
      <w:r w:rsidRPr="00207D62">
        <w:rPr>
          <w:rFonts w:ascii="Bookman Old Style" w:hAnsi="Bookman Old Style" w:cs="Arial"/>
          <w:b/>
        </w:rPr>
        <w:tab/>
        <w:t>Windings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17.3.1</w:t>
      </w:r>
      <w:r w:rsidRPr="00207D62">
        <w:rPr>
          <w:rFonts w:ascii="Bookman Old Style" w:hAnsi="Bookman Old Style" w:cs="Arial"/>
        </w:rPr>
        <w:t xml:space="preserve"> Winding shall be subjected to a shrinking and seasoning process, so that no further shrinkage occurs during service. Adjustable devices shall be provided for taking up possible shrinkage in service.</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17.3.2</w:t>
      </w:r>
      <w:r w:rsidRPr="00207D62">
        <w:rPr>
          <w:rFonts w:ascii="Bookman Old Style" w:hAnsi="Bookman Old Style" w:cs="Arial"/>
        </w:rPr>
        <w:t xml:space="preserve"> Winding shall be subjected to a shrinking and seasoning process, so that no further shrinkage occurs during service. Adjustable devices shall be provided for taking up possible shrinkage in service.</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17.3.3</w:t>
      </w:r>
      <w:r w:rsidRPr="00207D62">
        <w:rPr>
          <w:rFonts w:ascii="Bookman Old Style" w:hAnsi="Bookman Old Style" w:cs="Arial"/>
        </w:rPr>
        <w:t xml:space="preserve"> All low voltage windings for use in the circular coil concentric winding shall be wound on a performed insulating cylinder for mechanical protection of the winding in handling and placing around the core. Winding shall not contain sharp bends which might damage the insulation or produce high dielectric stresses. No strip conductor wound on edge shall have width exceeding six times the thickness.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17.3.4</w:t>
      </w:r>
      <w:r w:rsidRPr="00207D62">
        <w:rPr>
          <w:rFonts w:ascii="Bookman Old Style" w:hAnsi="Bookman Old Style" w:cs="Arial"/>
        </w:rPr>
        <w:t xml:space="preserve"> The winding insulation shall be free from insulating compounds which are liable to soften, ooze out, shrink or collapse. It shall be non-catalytic and chemically inert in hot transformer oil during normal service.</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lastRenderedPageBreak/>
        <w:t>17.3.5</w:t>
      </w:r>
      <w:r w:rsidRPr="00207D62">
        <w:rPr>
          <w:rFonts w:ascii="Bookman Old Style" w:hAnsi="Bookman Old Style" w:cs="Arial"/>
        </w:rPr>
        <w:tab/>
        <w:t>The stacks of windings are to receive adequate shrinkage treatment.</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17.3.6</w:t>
      </w:r>
      <w:r w:rsidRPr="00207D62">
        <w:rPr>
          <w:rFonts w:ascii="Bookman Old Style" w:hAnsi="Bookman Old Style" w:cs="Arial"/>
        </w:rPr>
        <w:tab/>
        <w:t>The windings and connections are to be braced to withstand shocks during transport switching, short circuit or other transient conditions.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17.3.7</w:t>
      </w:r>
      <w:r w:rsidRPr="00207D62">
        <w:rPr>
          <w:rFonts w:ascii="Bookman Old Style" w:hAnsi="Bookman Old Style" w:cs="Arial"/>
        </w:rPr>
        <w:tab/>
        <w:t>Permanent current carrying joints in the windings and leads shall be welded or brazed. Clamping bolts for current carrying parts inside oil shall be made of oil resistant material which shall not be affected by acidity in the oil steel bolts, if used, shall be suitably treated.</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17.3.8</w:t>
      </w:r>
      <w:r w:rsidRPr="00207D62">
        <w:rPr>
          <w:rFonts w:ascii="Bookman Old Style" w:hAnsi="Bookman Old Style" w:cs="Arial"/>
        </w:rPr>
        <w:tab/>
        <w:t>Terminals of all windings shall be brought out of the tank through bushings for external connections.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17.3.9</w:t>
      </w:r>
      <w:r w:rsidRPr="00207D62">
        <w:rPr>
          <w:rFonts w:ascii="Bookman Old Style" w:hAnsi="Bookman Old Style" w:cs="Arial"/>
        </w:rPr>
        <w:tab/>
        <w:t>The windings shall be uniformly insulated and the L.V neutral points shall be insulated for full voltage.</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17.3.10</w:t>
      </w:r>
      <w:r w:rsidRPr="00207D62">
        <w:rPr>
          <w:rFonts w:ascii="Bookman Old Style" w:hAnsi="Bookman Old Style" w:cs="Arial"/>
        </w:rPr>
        <w:tab/>
        <w:t>The completed core and coil assemble shall be dried in vacuum at not more than 0.5mm of mercury absolute pressure and shall be immediately impregnated with oil after the drying process to ensure the elimination of air and moisture within the insulation. Vacuum may be applied in either vacuum over or in the transformer tank.</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17.3.11</w:t>
      </w:r>
      <w:r w:rsidRPr="00207D62">
        <w:rPr>
          <w:rFonts w:ascii="Bookman Old Style" w:hAnsi="Bookman Old Style" w:cs="Arial"/>
        </w:rPr>
        <w:tab/>
        <w:t>The winding shall be so designed that all coil assembles of identical voltage ratings shall be interchangeable and field repairs to the winding can be made readily without special equipment. The coils shall have high dielectric strength.</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17.3.12</w:t>
      </w:r>
      <w:r w:rsidRPr="00207D62">
        <w:rPr>
          <w:rFonts w:ascii="Bookman Old Style" w:hAnsi="Bookman Old Style" w:cs="Arial"/>
        </w:rPr>
        <w:tab/>
        <w:t>Coils shall be made of continuous smooth high grade electrolytic copper or aluminium conductor shaped and braced to provide for expansion and contraction due to temperature changes.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17.3.13</w:t>
      </w:r>
      <w:r w:rsidRPr="00207D62">
        <w:rPr>
          <w:rFonts w:ascii="Bookman Old Style" w:hAnsi="Bookman Old Style" w:cs="Arial"/>
        </w:rPr>
        <w:tab/>
        <w:t>Adequate barriers shall be provided between coils and core and between high and low voltage coil. End turn shall have additional protection against abnormal line disturbances.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17.3.14</w:t>
      </w:r>
      <w:r w:rsidRPr="00207D62">
        <w:rPr>
          <w:rFonts w:ascii="Bookman Old Style" w:hAnsi="Bookman Old Style" w:cs="Arial"/>
        </w:rPr>
        <w:tab/>
        <w:t>The insulation of winding shall be designed to withstand voltage stress arising from surge in transmission lines due to atmospheric or transient conditions caused by switching etc</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17.3.15</w:t>
      </w:r>
      <w:r w:rsidRPr="00207D62">
        <w:rPr>
          <w:rFonts w:ascii="Bookman Old Style" w:hAnsi="Bookman Old Style" w:cs="Arial"/>
        </w:rPr>
        <w:tab/>
        <w:t>Tapping shall not be brought out from inside the coil or from intermediate turns and shall be so arranged as to preserve as far as possible magnetic balance of transformer at all voltage ratios.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17.3.16</w:t>
      </w:r>
      <w:r w:rsidRPr="00207D62">
        <w:rPr>
          <w:rFonts w:ascii="Bookman Old Style" w:hAnsi="Bookman Old Style" w:cs="Arial"/>
        </w:rPr>
        <w:tab/>
        <w:t>Magnitude of impulse surges transferred from HV to LV windings by electromagnetic induction and capacitance coupling shall be limited to BIL of LV winding.</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lastRenderedPageBreak/>
        <w:t>17.3.17</w:t>
      </w:r>
      <w:r w:rsidRPr="00207D62">
        <w:rPr>
          <w:rFonts w:ascii="Bookman Old Style" w:hAnsi="Bookman Old Style" w:cs="Arial"/>
        </w:rPr>
        <w:tab/>
        <w:t>The winding conductor shall be of Copper. The current density shall not exceed 2.4 Amp/ mm2 for copper at normal full load current.</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b/>
        </w:rPr>
      </w:pPr>
      <w:r w:rsidRPr="00207D62">
        <w:rPr>
          <w:rFonts w:ascii="Bookman Old Style" w:hAnsi="Bookman Old Style" w:cs="Arial"/>
          <w:b/>
        </w:rPr>
        <w:t>18.0   BUSHINGS AND TERMINATIONS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b/>
        </w:rPr>
      </w:pPr>
      <w:r w:rsidRPr="00207D62">
        <w:rPr>
          <w:rFonts w:ascii="Bookman Old Style" w:hAnsi="Bookman Old Style" w:cs="Arial"/>
          <w:b/>
        </w:rPr>
        <w:t>18.1</w:t>
      </w:r>
      <w:r w:rsidRPr="00207D62">
        <w:rPr>
          <w:rFonts w:ascii="Bookman Old Style" w:hAnsi="Bookman Old Style" w:cs="Arial"/>
          <w:b/>
        </w:rPr>
        <w:tab/>
        <w:t>Bushings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18.1.1</w:t>
      </w:r>
      <w:r w:rsidRPr="00207D62">
        <w:rPr>
          <w:rFonts w:ascii="Bookman Old Style" w:hAnsi="Bookman Old Style" w:cs="Arial"/>
        </w:rPr>
        <w:t xml:space="preserve"> Bushings shall be of the outdoor type and easily replaceable. Cemented in types will not be accepted. They shall be sufficiently robust to withstand normal transport and erection hazards and shall confirm to TEC 137 /TS 3347 and 2099.</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18.1.2</w:t>
      </w:r>
      <w:r w:rsidRPr="00207D62">
        <w:rPr>
          <w:rFonts w:ascii="Bookman Old Style" w:hAnsi="Bookman Old Style" w:cs="Arial"/>
        </w:rPr>
        <w:tab/>
        <w:t>Bushings and other current-carrying parts shall also be designed for this condition. During emergency Overloading the current in the bushing parts of the below ratings will be as follows:For 100kVA, LV current: 133.33 Amps.As per clause No.7.3, LV bushing current required is = 133.33 x 1.5=199.995 Amps. So, 250Amps bushing is required which is as per IS: 2099. The following minimum 11 KV clearance shall be provided:</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External (Air) for 11 KV</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Phase to phase</w:t>
      </w:r>
      <w:r w:rsidRPr="00207D62">
        <w:rPr>
          <w:rFonts w:ascii="Bookman Old Style" w:hAnsi="Bookman Old Style" w:cs="Arial"/>
        </w:rPr>
        <w:tab/>
        <w:t>255 mm</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Phase to earth</w:t>
      </w:r>
      <w:r w:rsidRPr="00207D62">
        <w:rPr>
          <w:rFonts w:ascii="Bookman Old Style" w:hAnsi="Bookman Old Style" w:cs="Arial"/>
        </w:rPr>
        <w:tab/>
        <w:t>140 mm</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18.1.3</w:t>
      </w:r>
      <w:r w:rsidRPr="00207D62">
        <w:rPr>
          <w:rFonts w:ascii="Bookman Old Style" w:hAnsi="Bookman Old Style" w:cs="Arial"/>
        </w:rPr>
        <w:t xml:space="preserve"> The dia of HT bushing stud should not be less than 12mm. As per IS -3347 Part-1 upto250 Amps up to 250 Amps bushings M12 stem is required. The 11 KV bushings of transformers shall be provided with a bi-metallic terminal connector or suitable device to receive 35 —100 mm2 AAAC or ACSR conductor directly without any bi-metallic action. </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b/>
        </w:rPr>
      </w:pPr>
      <w:r w:rsidRPr="00207D62">
        <w:rPr>
          <w:rFonts w:ascii="Bookman Old Style" w:hAnsi="Bookman Old Style" w:cs="Arial"/>
          <w:b/>
        </w:rPr>
        <w:t>18.2</w:t>
      </w:r>
      <w:r w:rsidRPr="00207D62">
        <w:rPr>
          <w:rFonts w:ascii="Bookman Old Style" w:hAnsi="Bookman Old Style" w:cs="Arial"/>
          <w:b/>
        </w:rPr>
        <w:tab/>
        <w:t>Bushing Labels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18.2.1</w:t>
      </w:r>
      <w:r w:rsidRPr="00207D62">
        <w:rPr>
          <w:rFonts w:ascii="Bookman Old Style" w:hAnsi="Bookman Old Style" w:cs="Arial"/>
        </w:rPr>
        <w:t xml:space="preserve"> The HV bushings shall be labeled U, V and W and the LV bushing u, v, w and n. Marking letters shall be at least 12 mm high. The means of marking shall be either, engraved metal plate; or ¨</w:t>
      </w:r>
      <w:r w:rsidRPr="00207D62">
        <w:rPr>
          <w:rFonts w:ascii="Bookman Old Style" w:hAnsi="Bookman Old Style" w:cs="Arial"/>
        </w:rPr>
        <w:tab/>
        <w:t>etched anodized aluminum.</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Phase identification by adhesive stickers shall not be acceptable.</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18.2.2</w:t>
      </w:r>
      <w:r w:rsidRPr="00207D62">
        <w:rPr>
          <w:rFonts w:ascii="Bookman Old Style" w:hAnsi="Bookman Old Style" w:cs="Arial"/>
        </w:rPr>
        <w:t xml:space="preserve">  If labeling is to be carried out on the tank, it is preferred that one plate bused rather than individual markings for each phase, in order to prevent incorrect phase markings. Labels shall conform to the requirements of the section on labels in this specification. </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b/>
        </w:rPr>
      </w:pPr>
      <w:r w:rsidRPr="00207D62">
        <w:rPr>
          <w:rFonts w:ascii="Bookman Old Style" w:hAnsi="Bookman Old Style" w:cs="Arial"/>
          <w:b/>
        </w:rPr>
        <w:t>18.3</w:t>
      </w:r>
      <w:r w:rsidRPr="00207D62">
        <w:rPr>
          <w:rFonts w:ascii="Bookman Old Style" w:hAnsi="Bookman Old Style" w:cs="Arial"/>
          <w:b/>
        </w:rPr>
        <w:tab/>
        <w:t>Earthing Terminals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All transformers shall be provided with two earthing terminals conforming to relevant Standards and M12 ISO metric bolt and nut which shall be non ferrous. It shall include a spring washer and lock washer.</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b/>
        </w:rPr>
      </w:pPr>
      <w:r w:rsidRPr="00207D62">
        <w:rPr>
          <w:rFonts w:ascii="Bookman Old Style" w:hAnsi="Bookman Old Style" w:cs="Arial"/>
          <w:b/>
        </w:rPr>
        <w:lastRenderedPageBreak/>
        <w:t>19.0</w:t>
      </w:r>
      <w:r w:rsidRPr="00207D62">
        <w:rPr>
          <w:rFonts w:ascii="Bookman Old Style" w:hAnsi="Bookman Old Style" w:cs="Arial"/>
          <w:b/>
        </w:rPr>
        <w:tab/>
        <w:t>TANK FABRICATION</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19.1</w:t>
      </w:r>
      <w:r w:rsidRPr="00207D62">
        <w:rPr>
          <w:rFonts w:ascii="Bookman Old Style" w:hAnsi="Bookman Old Style" w:cs="Arial"/>
        </w:rPr>
        <w:tab/>
        <w:t xml:space="preserve"> All transformer sizes, the tank shall be in accordance with IS 1180(Part-I):2014.</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 xml:space="preserve">19.2 </w:t>
      </w:r>
      <w:r w:rsidRPr="00207D62">
        <w:rPr>
          <w:rFonts w:ascii="Bookman Old Style" w:hAnsi="Bookman Old Style" w:cs="Arial"/>
          <w:b/>
        </w:rPr>
        <w:tab/>
      </w:r>
      <w:r w:rsidRPr="00207D62">
        <w:rPr>
          <w:rFonts w:ascii="Bookman Old Style" w:hAnsi="Bookman Old Style" w:cs="Arial"/>
        </w:rPr>
        <w:t>Transformer tanks of all types shall be designed so that the completed transformer can be lifted and transported without permanent deformation or oil leakage. Stiffeners provided on all the four side walls for rigidity should be so designed that there is no accumulation of water.</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19.3</w:t>
      </w:r>
      <w:r w:rsidRPr="00207D62">
        <w:rPr>
          <w:rFonts w:ascii="Bookman Old Style" w:hAnsi="Bookman Old Style" w:cs="Arial"/>
        </w:rPr>
        <w:tab/>
        <w:t>The Tank shall be of rectangular shape with round edges fabricated from tested quality mild steel plates with minimum thickness of 4 mm. for the side walls while top cover and the bottom plate of the tank shall have a minimum thickness of 6 mm.</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19.4</w:t>
      </w:r>
      <w:r w:rsidRPr="00207D62">
        <w:rPr>
          <w:rFonts w:ascii="Bookman Old Style" w:hAnsi="Bookman Old Style" w:cs="Arial"/>
        </w:rPr>
        <w:tab/>
        <w:t xml:space="preserve"> All sealing washers / gaskets shall be made of oil and heat resistant neoprene rubber or neoprene bonded cork seals suitable for temperature as stipulated in this specification. Surfaces at gasketted joints shall be such that an even face is presented to gasket, thereby eliminating the necessity for the gasket to take up surface irregularities.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 xml:space="preserve">19.5  </w:t>
      </w:r>
      <w:r w:rsidRPr="00207D62">
        <w:rPr>
          <w:rFonts w:ascii="Bookman Old Style" w:hAnsi="Bookman Old Style" w:cs="Arial"/>
        </w:rPr>
        <w:t>All pipes, radiators, stiffeners or corrugations which are welded to the tank wall shall be welded externally and shall be double welded wherever possible. All welds shall be stress relieved.</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19.6</w:t>
      </w:r>
      <w:r w:rsidRPr="00207D62">
        <w:rPr>
          <w:rFonts w:ascii="Bookman Old Style" w:hAnsi="Bookman Old Style" w:cs="Arial"/>
        </w:rPr>
        <w:tab/>
        <w:t>The transformer tank shall be complete with all accessories, lifting lugs etc. and shall be designed to allow the complete transformer filled with oil to be lifted by crane or jacks without risk of any damage and can be transported by Rail/ Road without straining any joints and without causing any leakage of oil.</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19.7</w:t>
      </w:r>
      <w:r w:rsidRPr="00207D62">
        <w:rPr>
          <w:rFonts w:ascii="Bookman Old Style" w:hAnsi="Bookman Old Style" w:cs="Arial"/>
        </w:rPr>
        <w:tab/>
        <w:t xml:space="preserve">   Cable End Box with box thickness minimum 3.0 mm with suitable gland is to be provided</w:t>
      </w:r>
      <w:r w:rsidRPr="00207D62">
        <w:t xml:space="preserve"> </w:t>
      </w:r>
      <w:r w:rsidRPr="00207D62">
        <w:rPr>
          <w:rFonts w:ascii="Bookman Old Style" w:hAnsi="Bookman Old Style" w:cs="Arial"/>
        </w:rPr>
        <w:t>and the electrical clearances shall be as per IS 1180(Part-I):2014.</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19.8</w:t>
      </w:r>
      <w:r w:rsidRPr="00207D62">
        <w:rPr>
          <w:rFonts w:ascii="Bookman Old Style" w:hAnsi="Bookman Old Style" w:cs="Arial"/>
        </w:rPr>
        <w:tab/>
        <w:t xml:space="preserve"> The height of the tank shall be such that minimum vertical clearance up to the top cover plate of 80mm is achieved from the top of the yoke.</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b/>
        </w:rPr>
      </w:pPr>
      <w:r w:rsidRPr="00207D62">
        <w:rPr>
          <w:rFonts w:ascii="Bookman Old Style" w:hAnsi="Bookman Old Style" w:cs="Arial"/>
          <w:b/>
        </w:rPr>
        <w:t>20.0</w:t>
      </w:r>
      <w:r w:rsidRPr="00207D62">
        <w:rPr>
          <w:rFonts w:ascii="Bookman Old Style" w:hAnsi="Bookman Old Style" w:cs="Arial"/>
          <w:b/>
        </w:rPr>
        <w:tab/>
        <w:t>PRESSURE RELIEF DEVICE</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 xml:space="preserve">     Transformers shall be fitted with a pressure relief device in the form of explosion Vent.</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 xml:space="preserve">           The tendered shall state the pressure at which it is designed to operate.</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b/>
        </w:rPr>
      </w:pPr>
      <w:r w:rsidRPr="00207D62">
        <w:rPr>
          <w:rFonts w:ascii="Bookman Old Style" w:hAnsi="Bookman Old Style" w:cs="Arial"/>
        </w:rPr>
        <w:t xml:space="preserve"> </w:t>
      </w:r>
      <w:r w:rsidRPr="00207D62">
        <w:rPr>
          <w:rFonts w:ascii="Bookman Old Style" w:hAnsi="Bookman Old Style" w:cs="Arial"/>
          <w:b/>
        </w:rPr>
        <w:t>21.0     OIL LEVEL GAUGE</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Oil level gauge indicating oil level at minimum, 30</w:t>
      </w:r>
      <w:r w:rsidRPr="00207D62">
        <w:rPr>
          <w:rFonts w:ascii="Arial" w:hAnsi="Arial" w:cs="Arial"/>
        </w:rPr>
        <w:t>°</w:t>
      </w:r>
      <w:r w:rsidRPr="00207D62">
        <w:rPr>
          <w:rFonts w:ascii="Bookman Old Style" w:hAnsi="Bookman Old Style" w:cs="Arial"/>
        </w:rPr>
        <w:t>C and maximum operating Temperature.</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NOTES: Minimum and maximum positions correspond to the operating temperature of -5</w:t>
      </w:r>
      <w:r w:rsidRPr="00207D62">
        <w:rPr>
          <w:rFonts w:ascii="Arial" w:hAnsi="Arial" w:cs="Arial"/>
        </w:rPr>
        <w:t>°</w:t>
      </w:r>
      <w:r w:rsidRPr="00207D62">
        <w:rPr>
          <w:rFonts w:ascii="Bookman Old Style" w:hAnsi="Bookman Old Style" w:cs="Arial"/>
        </w:rPr>
        <w:t>C and 90</w:t>
      </w:r>
      <w:r w:rsidRPr="00207D62">
        <w:rPr>
          <w:rFonts w:ascii="Arial" w:hAnsi="Arial" w:cs="Arial"/>
        </w:rPr>
        <w:t>°</w:t>
      </w:r>
      <w:r w:rsidRPr="00207D62">
        <w:rPr>
          <w:rFonts w:ascii="Bookman Old Style" w:hAnsi="Bookman Old Style" w:cs="Arial"/>
        </w:rPr>
        <w:t>C respectively (for non-sealed type transformer).</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b/>
        </w:rPr>
      </w:pPr>
      <w:r w:rsidRPr="00207D62">
        <w:rPr>
          <w:rFonts w:ascii="Bookman Old Style" w:hAnsi="Bookman Old Style" w:cs="Arial"/>
          <w:b/>
        </w:rPr>
        <w:lastRenderedPageBreak/>
        <w:t>22.0      CONSERVATORS AND BREATHERS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 xml:space="preserve">       All the transformers shall be provided with conservator tank. </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22.1</w:t>
      </w:r>
      <w:r w:rsidRPr="00207D62">
        <w:rPr>
          <w:rFonts w:ascii="Bookman Old Style" w:hAnsi="Bookman Old Style" w:cs="Arial"/>
        </w:rPr>
        <w:t xml:space="preserve">  The conservator tank shall be so designed and located as to eliminate any trapping of air in the transformer or pipe work. It shall be inclined at an angle of about 5 degrees to the horizontal towards the drain plug and the pipe connecting the main tank to the conservator should project about 2° mm above the bottom of the conservator so as to create a sump for the collection of impurities. Minimum oil level corresponding to 5° C shall be well above the sump level.</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22.2</w:t>
      </w:r>
      <w:r w:rsidRPr="00207D62">
        <w:rPr>
          <w:rFonts w:ascii="Bookman Old Style" w:hAnsi="Bookman Old Style" w:cs="Arial"/>
        </w:rPr>
        <w:t xml:space="preserve">    All transformers shall be fitted with a silica gel breather of weather proof design at a convenient height with oil seal at the bottom, draw in plug and filling holes with covers to isolate the silica gel from the atmosphere. The breather pipe should be connected at top of the conservator tank with two bends at right angles. The cover of the main tank shall be provided with air release plug to enable the trapped air to be released.</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b/>
        </w:rPr>
      </w:pPr>
      <w:r w:rsidRPr="00207D62">
        <w:rPr>
          <w:rFonts w:ascii="Bookman Old Style" w:hAnsi="Bookman Old Style" w:cs="Arial"/>
          <w:b/>
        </w:rPr>
        <w:t>23.0   FITTINGS AND ACCESSORIES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b/>
        </w:rPr>
        <w:t>23.1</w:t>
      </w:r>
      <w:r w:rsidRPr="00207D62">
        <w:rPr>
          <w:rFonts w:ascii="Bookman Old Style" w:hAnsi="Bookman Old Style" w:cs="Arial"/>
        </w:rPr>
        <w:t xml:space="preserve">   The following standard fittings and accessories shall be provided :</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w:t>
      </w:r>
      <w:r w:rsidRPr="00207D62">
        <w:rPr>
          <w:rFonts w:ascii="Bookman Old Style" w:hAnsi="Bookman Old Style" w:cs="Arial"/>
        </w:rPr>
        <w:tab/>
        <w:t>Rating, diagram and terminal marking plate.</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w:t>
      </w:r>
      <w:r w:rsidRPr="00207D62">
        <w:rPr>
          <w:rFonts w:ascii="Bookman Old Style" w:hAnsi="Bookman Old Style" w:cs="Arial"/>
        </w:rPr>
        <w:tab/>
        <w:t>Two earthing terminals.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w:t>
      </w:r>
      <w:r w:rsidRPr="00207D62">
        <w:rPr>
          <w:rFonts w:ascii="Bookman Old Style" w:hAnsi="Bookman Old Style" w:cs="Arial"/>
        </w:rPr>
        <w:tab/>
        <w:t>Lifting lugs/ platform lugs.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w:t>
      </w:r>
      <w:r w:rsidRPr="00207D62">
        <w:rPr>
          <w:rFonts w:ascii="Bookman Old Style" w:hAnsi="Bookman Old Style" w:cs="Arial"/>
        </w:rPr>
        <w:tab/>
        <w:t>Pressure relief device or explosion vent.</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w:t>
      </w:r>
      <w:r w:rsidRPr="00207D62">
        <w:rPr>
          <w:rFonts w:ascii="Bookman Old Style" w:hAnsi="Bookman Old Style" w:cs="Arial"/>
        </w:rPr>
        <w:tab/>
        <w:t>Silicagel breather.</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w:t>
      </w:r>
      <w:r w:rsidRPr="00207D62">
        <w:rPr>
          <w:rFonts w:ascii="Bookman Old Style" w:hAnsi="Bookman Old Style" w:cs="Arial"/>
        </w:rPr>
        <w:tab/>
        <w:t>Oil level gauge indicating oil level at minimum, 30°C and maximum operating temperature. NOTES: Minimum and maximum positions correspond to the operating temperature of -5°C and 90°C respectively (for non-sealed type transformer).</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w:t>
      </w:r>
      <w:r w:rsidRPr="00207D62">
        <w:rPr>
          <w:rFonts w:ascii="Bookman Old Style" w:hAnsi="Bookman Old Style" w:cs="Arial"/>
        </w:rPr>
        <w:tab/>
        <w:t>Top filter valve with locking arrangement.</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w:t>
      </w:r>
      <w:r w:rsidRPr="00207D62">
        <w:rPr>
          <w:rFonts w:ascii="Bookman Old Style" w:hAnsi="Bookman Old Style" w:cs="Arial"/>
        </w:rPr>
        <w:tab/>
        <w:t>Bottom filter valve with locking arrangement.</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w:t>
      </w:r>
      <w:r w:rsidRPr="00207D62">
        <w:rPr>
          <w:rFonts w:ascii="Bookman Old Style" w:hAnsi="Bookman Old Style" w:cs="Arial"/>
        </w:rPr>
        <w:tab/>
        <w:t>Air release plugs at transformer top cover, bushing turrets etc.</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t>¨</w:t>
      </w:r>
      <w:r w:rsidRPr="00207D62">
        <w:rPr>
          <w:rFonts w:ascii="Bookman Old Style" w:hAnsi="Bookman Old Style" w:cs="Arial"/>
        </w:rPr>
        <w:tab/>
        <w:t>Set of Radiators.</w:t>
      </w:r>
    </w:p>
    <w:p w:rsidR="00EB2FF4" w:rsidRPr="00207D62" w:rsidRDefault="00EB2FF4" w:rsidP="00EB2FF4">
      <w:pPr>
        <w:autoSpaceDE w:val="0"/>
        <w:autoSpaceDN w:val="0"/>
        <w:adjustRightInd w:val="0"/>
        <w:spacing w:line="360" w:lineRule="auto"/>
        <w:ind w:left="142" w:right="232"/>
        <w:jc w:val="both"/>
        <w:rPr>
          <w:rFonts w:ascii="Bookman Old Style" w:hAnsi="Bookman Old Style" w:cs="Arial"/>
          <w:lang w:eastAsia="ar-SA"/>
        </w:rPr>
      </w:pPr>
      <w:r w:rsidRPr="00207D62">
        <w:rPr>
          <w:rFonts w:ascii="Bookman Old Style" w:hAnsi="Bookman Old Style" w:cs="Arial"/>
        </w:rPr>
        <w:t>¨</w:t>
      </w:r>
      <w:r w:rsidRPr="00207D62">
        <w:rPr>
          <w:rFonts w:ascii="Bookman Old Style" w:hAnsi="Bookman Old Style" w:cs="Arial"/>
        </w:rPr>
        <w:tab/>
        <w:t>Conservator Tank</w:t>
      </w:r>
    </w:p>
    <w:p w:rsidR="00EB2FF4" w:rsidRPr="00207D62" w:rsidRDefault="00EB2FF4" w:rsidP="00EB2FF4">
      <w:pPr>
        <w:numPr>
          <w:ilvl w:val="0"/>
          <w:numId w:val="27"/>
        </w:numPr>
        <w:suppressAutoHyphens/>
        <w:autoSpaceDE w:val="0"/>
        <w:autoSpaceDN w:val="0"/>
        <w:adjustRightInd w:val="0"/>
        <w:spacing w:line="360" w:lineRule="auto"/>
        <w:ind w:right="232"/>
        <w:jc w:val="both"/>
        <w:rPr>
          <w:rFonts w:ascii="Bookman Old Style" w:hAnsi="Bookman Old Style" w:cs="Arial"/>
          <w:lang w:eastAsia="ar-SA"/>
        </w:rPr>
      </w:pPr>
      <w:r w:rsidRPr="00207D62">
        <w:rPr>
          <w:rFonts w:ascii="Bookman Old Style" w:hAnsi="Bookman Old Style" w:cs="Arial"/>
          <w:lang w:eastAsia="ar-SA"/>
        </w:rPr>
        <w:t>Buchholz relay .</w:t>
      </w:r>
    </w:p>
    <w:p w:rsidR="00EB2FF4" w:rsidRPr="00207D62" w:rsidRDefault="00EB2FF4" w:rsidP="00EB2FF4">
      <w:pPr>
        <w:suppressAutoHyphens/>
        <w:autoSpaceDE w:val="0"/>
        <w:autoSpaceDN w:val="0"/>
        <w:adjustRightInd w:val="0"/>
        <w:spacing w:line="360" w:lineRule="auto"/>
        <w:ind w:left="502" w:right="232"/>
        <w:jc w:val="both"/>
        <w:rPr>
          <w:rFonts w:ascii="Bookman Old Style" w:hAnsi="Bookman Old Style" w:cs="Arial"/>
          <w:lang w:eastAsia="ar-SA"/>
        </w:rPr>
      </w:pPr>
    </w:p>
    <w:p w:rsidR="00EB2FF4" w:rsidRPr="00207D62" w:rsidRDefault="00EB2FF4" w:rsidP="00EB2FF4">
      <w:pPr>
        <w:numPr>
          <w:ilvl w:val="0"/>
          <w:numId w:val="27"/>
        </w:numPr>
        <w:suppressAutoHyphens/>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lang w:eastAsia="ar-SA"/>
        </w:rPr>
        <w:t xml:space="preserve">Non return valve (for conducting pressure test).Non-returnable Valve shall not be provided for transformers with conservator.  </w:t>
      </w:r>
    </w:p>
    <w:p w:rsidR="00EB2FF4" w:rsidRPr="00207D62" w:rsidRDefault="00EB2FF4" w:rsidP="00EB2FF4">
      <w:pPr>
        <w:numPr>
          <w:ilvl w:val="0"/>
          <w:numId w:val="27"/>
        </w:numPr>
        <w:suppressAutoHyphens/>
        <w:autoSpaceDE w:val="0"/>
        <w:autoSpaceDN w:val="0"/>
        <w:adjustRightInd w:val="0"/>
        <w:spacing w:line="360" w:lineRule="auto"/>
        <w:ind w:left="142" w:right="232"/>
        <w:jc w:val="both"/>
        <w:rPr>
          <w:rFonts w:ascii="Bookman Old Style" w:hAnsi="Bookman Old Style" w:cs="Arial"/>
        </w:rPr>
      </w:pPr>
      <w:r w:rsidRPr="00207D62">
        <w:rPr>
          <w:rFonts w:ascii="Bookman Old Style" w:hAnsi="Bookman Old Style" w:cs="Arial"/>
        </w:rPr>
        <w:lastRenderedPageBreak/>
        <w:t>Bi-metallic terminal connectors on the bushings for connection with overhead ACSR/ AAAC conductor. The Specification and brief details of the salient features of these terminals should be stated.</w:t>
      </w:r>
    </w:p>
    <w:p w:rsidR="00EB2FF4" w:rsidRPr="00207D62" w:rsidRDefault="00EB2FF4" w:rsidP="00EB2FF4">
      <w:pPr>
        <w:tabs>
          <w:tab w:val="right" w:pos="3472"/>
        </w:tabs>
        <w:spacing w:before="288" w:line="211" w:lineRule="auto"/>
        <w:ind w:left="142" w:right="232"/>
        <w:jc w:val="both"/>
        <w:rPr>
          <w:rFonts w:ascii="Bookman Old Style" w:hAnsi="Bookman Old Style" w:cs="Arial"/>
          <w:b/>
          <w:spacing w:val="6"/>
        </w:rPr>
      </w:pPr>
      <w:r w:rsidRPr="00207D62">
        <w:rPr>
          <w:rFonts w:ascii="Bookman Old Style" w:hAnsi="Bookman Old Style" w:cs="Arial"/>
          <w:b/>
          <w:spacing w:val="-20"/>
        </w:rPr>
        <w:t>24.0</w:t>
      </w:r>
      <w:r w:rsidRPr="00207D62">
        <w:rPr>
          <w:rFonts w:ascii="Bookman Old Style" w:hAnsi="Bookman Old Style" w:cs="Arial"/>
          <w:b/>
          <w:spacing w:val="-30"/>
        </w:rPr>
        <w:t xml:space="preserve"> </w:t>
      </w:r>
      <w:r w:rsidRPr="00207D62">
        <w:rPr>
          <w:rFonts w:ascii="Bookman Old Style" w:hAnsi="Bookman Old Style" w:cs="Arial"/>
          <w:b/>
          <w:spacing w:val="-30"/>
        </w:rPr>
        <w:tab/>
      </w:r>
      <w:r w:rsidRPr="00207D62">
        <w:rPr>
          <w:rFonts w:ascii="Bookman Old Style" w:hAnsi="Bookman Old Style" w:cs="Arial"/>
          <w:b/>
          <w:spacing w:val="6"/>
        </w:rPr>
        <w:t>TRANSFORMER OIL</w:t>
      </w:r>
    </w:p>
    <w:p w:rsidR="00EB2FF4" w:rsidRPr="00207D62" w:rsidRDefault="00EB2FF4" w:rsidP="00EB2FF4">
      <w:pPr>
        <w:tabs>
          <w:tab w:val="right" w:pos="3472"/>
        </w:tabs>
        <w:spacing w:before="288" w:line="211" w:lineRule="auto"/>
        <w:ind w:left="142" w:right="232"/>
        <w:jc w:val="both"/>
        <w:rPr>
          <w:rFonts w:ascii="Bookman Old Style" w:hAnsi="Bookman Old Style" w:cs="Arial"/>
          <w:b/>
          <w:spacing w:val="36"/>
        </w:rPr>
      </w:pPr>
      <w:r w:rsidRPr="00207D62">
        <w:rPr>
          <w:rFonts w:ascii="Bookman Old Style" w:hAnsi="Bookman Old Style" w:cs="Arial"/>
          <w:b/>
          <w:spacing w:val="36"/>
        </w:rPr>
        <w:t>Transformer oil: Oil parameters in line with the IS:335.</w:t>
      </w:r>
    </w:p>
    <w:p w:rsidR="00EB2FF4" w:rsidRPr="00207D62" w:rsidRDefault="00EB2FF4" w:rsidP="00EB2FF4">
      <w:pPr>
        <w:spacing w:before="360" w:line="408" w:lineRule="auto"/>
        <w:ind w:left="142" w:right="232"/>
        <w:jc w:val="both"/>
        <w:rPr>
          <w:rFonts w:ascii="Bookman Old Style" w:hAnsi="Bookman Old Style" w:cs="Arial"/>
          <w:spacing w:val="29"/>
        </w:rPr>
      </w:pPr>
      <w:r w:rsidRPr="00207D62">
        <w:rPr>
          <w:rFonts w:ascii="Bookman Old Style" w:hAnsi="Bookman Old Style" w:cs="Arial"/>
          <w:spacing w:val="10"/>
        </w:rPr>
        <w:t>The transformers shall be supplied complete with first filling of transformer oil up to</w:t>
      </w:r>
      <w:r w:rsidRPr="00207D62">
        <w:rPr>
          <w:rFonts w:ascii="Bookman Old Style" w:hAnsi="Bookman Old Style" w:cs="Arial"/>
          <w:spacing w:val="30"/>
        </w:rPr>
        <w:t xml:space="preserve"> </w:t>
      </w:r>
      <w:r w:rsidRPr="00207D62">
        <w:rPr>
          <w:rFonts w:ascii="Bookman Old Style" w:hAnsi="Bookman Old Style" w:cs="Arial"/>
          <w:spacing w:val="13"/>
        </w:rPr>
        <w:t>maximum permissible level. The quantity of oil required for the first filling of the</w:t>
      </w:r>
      <w:r w:rsidRPr="00207D62">
        <w:rPr>
          <w:rFonts w:ascii="Bookman Old Style" w:hAnsi="Bookman Old Style" w:cs="Arial"/>
          <w:spacing w:val="33"/>
        </w:rPr>
        <w:t xml:space="preserve"> </w:t>
      </w:r>
      <w:r w:rsidRPr="00207D62">
        <w:rPr>
          <w:rFonts w:ascii="Bookman Old Style" w:hAnsi="Bookman Old Style" w:cs="Arial"/>
          <w:spacing w:val="8"/>
        </w:rPr>
        <w:t>transformer and its full specification shall be stated in the bid. The complete first filling</w:t>
      </w:r>
      <w:r w:rsidRPr="00207D62">
        <w:rPr>
          <w:rFonts w:ascii="Bookman Old Style" w:hAnsi="Bookman Old Style" w:cs="Arial"/>
          <w:spacing w:val="28"/>
        </w:rPr>
        <w:t xml:space="preserve"> </w:t>
      </w:r>
      <w:r w:rsidRPr="00207D62">
        <w:rPr>
          <w:rFonts w:ascii="Bookman Old Style" w:hAnsi="Bookman Old Style" w:cs="Arial"/>
          <w:spacing w:val="11"/>
        </w:rPr>
        <w:t>shall be of new oil free from inhibitors and additives up to maximum permissible level</w:t>
      </w:r>
      <w:r w:rsidRPr="00207D62">
        <w:rPr>
          <w:rFonts w:ascii="Bookman Old Style" w:hAnsi="Bookman Old Style" w:cs="Arial"/>
          <w:spacing w:val="31"/>
        </w:rPr>
        <w:t xml:space="preserve"> </w:t>
      </w:r>
      <w:r w:rsidRPr="00207D62">
        <w:rPr>
          <w:rFonts w:ascii="Bookman Old Style" w:hAnsi="Bookman Old Style" w:cs="Arial"/>
          <w:spacing w:val="9"/>
        </w:rPr>
        <w:t>for the supplied Transformer. The bidder shall quote the price of transformer including</w:t>
      </w:r>
      <w:r w:rsidRPr="00207D62">
        <w:rPr>
          <w:rFonts w:ascii="Bookman Old Style" w:hAnsi="Bookman Old Style" w:cs="Arial"/>
          <w:spacing w:val="29"/>
        </w:rPr>
        <w:t xml:space="preserve"> </w:t>
      </w:r>
      <w:r w:rsidRPr="00207D62">
        <w:rPr>
          <w:rFonts w:ascii="Bookman Old Style" w:hAnsi="Bookman Old Style" w:cs="Arial"/>
          <w:spacing w:val="9"/>
        </w:rPr>
        <w:t>the cost of Transformer Oil required for initial filling.</w:t>
      </w:r>
    </w:p>
    <w:p w:rsidR="00EB2FF4" w:rsidRPr="00207D62" w:rsidRDefault="00EB2FF4" w:rsidP="00EB2FF4">
      <w:pPr>
        <w:spacing w:before="288" w:line="410" w:lineRule="auto"/>
        <w:ind w:left="142" w:right="232"/>
        <w:jc w:val="both"/>
        <w:rPr>
          <w:rFonts w:ascii="Bookman Old Style" w:hAnsi="Bookman Old Style" w:cs="Arial"/>
          <w:spacing w:val="14"/>
        </w:rPr>
      </w:pPr>
      <w:r w:rsidRPr="00207D62">
        <w:rPr>
          <w:rFonts w:ascii="Bookman Old Style" w:hAnsi="Bookman Old Style" w:cs="Arial"/>
          <w:spacing w:val="11"/>
        </w:rPr>
        <w:t>The insulating oil for the transformer shall be of EHV grade, generally conforming to</w:t>
      </w:r>
      <w:r w:rsidRPr="00207D62">
        <w:rPr>
          <w:rFonts w:ascii="Bookman Old Style" w:hAnsi="Bookman Old Style" w:cs="Arial"/>
          <w:spacing w:val="31"/>
        </w:rPr>
        <w:t xml:space="preserve"> </w:t>
      </w:r>
      <w:r w:rsidRPr="00207D62">
        <w:rPr>
          <w:rFonts w:ascii="Bookman Old Style" w:hAnsi="Bookman Old Style" w:cs="Arial"/>
          <w:spacing w:val="6"/>
        </w:rPr>
        <w:t>latest version of IS: 335</w:t>
      </w:r>
      <w:r w:rsidRPr="00207D62">
        <w:rPr>
          <w:rFonts w:ascii="Bookman Old Style" w:hAnsi="Bookman Old Style" w:cs="Arial"/>
          <w:spacing w:val="11"/>
        </w:rPr>
        <w:t>. No inhibitors shall be used in the oil. The dielectric strength of the oil shall</w:t>
      </w:r>
      <w:r w:rsidRPr="00207D62">
        <w:rPr>
          <w:rFonts w:ascii="Bookman Old Style" w:hAnsi="Bookman Old Style" w:cs="Arial"/>
          <w:spacing w:val="31"/>
        </w:rPr>
        <w:t xml:space="preserve"> </w:t>
      </w:r>
      <w:r w:rsidRPr="00207D62">
        <w:rPr>
          <w:rFonts w:ascii="Bookman Old Style" w:hAnsi="Bookman Old Style" w:cs="Arial"/>
          <w:spacing w:val="10"/>
        </w:rPr>
        <w:t>not be less than 60 KV at 2.5 mm. gap when tested in accordance with IS: 6792/ 1972.</w:t>
      </w:r>
      <w:r w:rsidRPr="00207D62">
        <w:rPr>
          <w:rFonts w:ascii="Bookman Old Style" w:hAnsi="Bookman Old Style" w:cs="Arial"/>
          <w:spacing w:val="30"/>
        </w:rPr>
        <w:t xml:space="preserve"> </w:t>
      </w:r>
      <w:r w:rsidRPr="00207D62">
        <w:rPr>
          <w:rFonts w:ascii="Bookman Old Style" w:hAnsi="Bookman Old Style" w:cs="Arial"/>
          <w:spacing w:val="7"/>
        </w:rPr>
        <w:t>If an anti-oxidant inhibitor is recommended, its use shall be subject to the purchaser's</w:t>
      </w:r>
      <w:r w:rsidRPr="00207D62">
        <w:rPr>
          <w:rFonts w:ascii="Bookman Old Style" w:hAnsi="Bookman Old Style" w:cs="Arial"/>
          <w:spacing w:val="27"/>
        </w:rPr>
        <w:t xml:space="preserve"> </w:t>
      </w:r>
      <w:r w:rsidRPr="00207D62">
        <w:rPr>
          <w:rFonts w:ascii="Bookman Old Style" w:hAnsi="Bookman Old Style" w:cs="Arial"/>
          <w:spacing w:val="-6"/>
        </w:rPr>
        <w:t>approval.</w:t>
      </w:r>
    </w:p>
    <w:p w:rsidR="00EB2FF4" w:rsidRPr="00207D62" w:rsidRDefault="00EB2FF4" w:rsidP="00EB2FF4">
      <w:pPr>
        <w:spacing w:before="216"/>
        <w:ind w:left="142" w:right="232"/>
        <w:jc w:val="both"/>
        <w:rPr>
          <w:rFonts w:ascii="Bookman Old Style" w:hAnsi="Bookman Old Style" w:cs="Arial"/>
          <w:spacing w:val="14"/>
        </w:rPr>
      </w:pPr>
      <w:r w:rsidRPr="00207D62">
        <w:rPr>
          <w:rFonts w:ascii="Bookman Old Style" w:hAnsi="Bookman Old Style" w:cs="Arial"/>
          <w:spacing w:val="4"/>
        </w:rPr>
        <w:t>The design and materials used in the construction of the transformer shall be such as to reduce</w:t>
      </w:r>
      <w:r w:rsidRPr="00207D62">
        <w:rPr>
          <w:rFonts w:ascii="Bookman Old Style" w:hAnsi="Bookman Old Style" w:cs="Arial"/>
          <w:spacing w:val="14"/>
        </w:rPr>
        <w:t xml:space="preserve"> </w:t>
      </w:r>
      <w:r w:rsidRPr="00207D62">
        <w:rPr>
          <w:rFonts w:ascii="Bookman Old Style" w:hAnsi="Bookman Old Style" w:cs="Arial"/>
          <w:spacing w:val="4"/>
        </w:rPr>
        <w:t>the risk of the development of acidity in the oil.</w:t>
      </w:r>
    </w:p>
    <w:p w:rsidR="00EB2FF4" w:rsidRPr="00207D62" w:rsidRDefault="00EB2FF4" w:rsidP="00EB2FF4">
      <w:pPr>
        <w:spacing w:before="180" w:after="180" w:line="412" w:lineRule="auto"/>
        <w:ind w:left="142" w:right="232"/>
        <w:jc w:val="both"/>
        <w:rPr>
          <w:rFonts w:ascii="Bookman Old Style" w:hAnsi="Bookman Old Style" w:cs="Arial"/>
          <w:spacing w:val="22"/>
        </w:rPr>
      </w:pPr>
      <w:r w:rsidRPr="00207D62">
        <w:rPr>
          <w:rFonts w:ascii="Bookman Old Style" w:hAnsi="Bookman Old Style" w:cs="Arial"/>
          <w:spacing w:val="12"/>
        </w:rPr>
        <w:t>The contractor shall warrant that oil furnished is in accordance with the following</w:t>
      </w:r>
      <w:r w:rsidRPr="00207D62">
        <w:rPr>
          <w:rFonts w:ascii="Bookman Old Style" w:hAnsi="Bookman Old Style" w:cs="Arial"/>
          <w:spacing w:val="32"/>
        </w:rPr>
        <w:t xml:space="preserve"> </w:t>
      </w:r>
      <w:r w:rsidRPr="00207D62">
        <w:rPr>
          <w:rFonts w:ascii="Bookman Old Style" w:hAnsi="Bookman Old Style" w:cs="Arial"/>
          <w:spacing w:val="2"/>
        </w:rPr>
        <w:t>specifications.</w:t>
      </w:r>
    </w:p>
    <w:tbl>
      <w:tblPr>
        <w:tblW w:w="5000" w:type="pct"/>
        <w:tblCellMar>
          <w:left w:w="0" w:type="dxa"/>
          <w:right w:w="0" w:type="dxa"/>
        </w:tblCellMar>
        <w:tblLook w:val="0000" w:firstRow="0" w:lastRow="0" w:firstColumn="0" w:lastColumn="0" w:noHBand="0" w:noVBand="0"/>
      </w:tblPr>
      <w:tblGrid>
        <w:gridCol w:w="926"/>
        <w:gridCol w:w="2412"/>
        <w:gridCol w:w="2922"/>
        <w:gridCol w:w="2756"/>
      </w:tblGrid>
      <w:tr w:rsidR="00EB2FF4" w:rsidRPr="00207D62" w:rsidTr="000F1289">
        <w:trPr>
          <w:trHeight w:hRule="exact" w:val="355"/>
        </w:trPr>
        <w:tc>
          <w:tcPr>
            <w:tcW w:w="479" w:type="pct"/>
            <w:tcBorders>
              <w:top w:val="single" w:sz="4" w:space="0" w:color="auto"/>
              <w:left w:val="single" w:sz="4" w:space="0" w:color="auto"/>
              <w:bottom w:val="single" w:sz="4" w:space="0" w:color="auto"/>
              <w:right w:val="single" w:sz="4" w:space="0" w:color="auto"/>
            </w:tcBorders>
            <w:vAlign w:val="center"/>
          </w:tcPr>
          <w:p w:rsidR="00EB2FF4" w:rsidRPr="00207D62" w:rsidRDefault="00EB2FF4" w:rsidP="000F1289">
            <w:pPr>
              <w:ind w:left="142" w:right="232"/>
              <w:jc w:val="both"/>
              <w:rPr>
                <w:rFonts w:ascii="Bookman Old Style" w:hAnsi="Bookman Old Style" w:cs="Arial"/>
                <w:spacing w:val="20"/>
              </w:rPr>
            </w:pPr>
            <w:r w:rsidRPr="00207D62">
              <w:rPr>
                <w:rFonts w:ascii="Bookman Old Style" w:hAnsi="Bookman Old Style" w:cs="Arial"/>
                <w:spacing w:val="10"/>
              </w:rPr>
              <w:t>S.No</w:t>
            </w:r>
          </w:p>
        </w:tc>
        <w:tc>
          <w:tcPr>
            <w:tcW w:w="1349" w:type="pct"/>
            <w:tcBorders>
              <w:top w:val="single" w:sz="4" w:space="0" w:color="auto"/>
              <w:left w:val="single" w:sz="4" w:space="0" w:color="auto"/>
              <w:bottom w:val="single" w:sz="4" w:space="0" w:color="auto"/>
              <w:right w:val="single" w:sz="4" w:space="0" w:color="auto"/>
            </w:tcBorders>
            <w:vAlign w:val="center"/>
          </w:tcPr>
          <w:p w:rsidR="00EB2FF4" w:rsidRPr="00207D62" w:rsidRDefault="00EB2FF4" w:rsidP="000F1289">
            <w:pPr>
              <w:ind w:left="142" w:right="232"/>
              <w:jc w:val="both"/>
              <w:rPr>
                <w:rFonts w:ascii="Bookman Old Style" w:hAnsi="Bookman Old Style" w:cs="Arial"/>
                <w:spacing w:val="16"/>
              </w:rPr>
            </w:pPr>
            <w:r w:rsidRPr="00207D62">
              <w:rPr>
                <w:rFonts w:ascii="Bookman Old Style" w:hAnsi="Bookman Old Style" w:cs="Arial"/>
                <w:spacing w:val="6"/>
              </w:rPr>
              <w:t>Characteristic</w:t>
            </w:r>
          </w:p>
        </w:tc>
        <w:tc>
          <w:tcPr>
            <w:tcW w:w="1632" w:type="pct"/>
            <w:tcBorders>
              <w:top w:val="single" w:sz="4" w:space="0" w:color="auto"/>
              <w:left w:val="single" w:sz="4" w:space="0" w:color="auto"/>
              <w:bottom w:val="single" w:sz="4" w:space="0" w:color="auto"/>
              <w:right w:val="single" w:sz="4" w:space="0" w:color="auto"/>
            </w:tcBorders>
            <w:vAlign w:val="center"/>
          </w:tcPr>
          <w:p w:rsidR="00EB2FF4" w:rsidRPr="00207D62" w:rsidRDefault="00EB2FF4" w:rsidP="000F1289">
            <w:pPr>
              <w:ind w:left="142" w:right="232"/>
              <w:jc w:val="both"/>
              <w:rPr>
                <w:rFonts w:ascii="Bookman Old Style" w:hAnsi="Bookman Old Style" w:cs="Arial"/>
                <w:spacing w:val="16"/>
              </w:rPr>
            </w:pPr>
            <w:r w:rsidRPr="00207D62">
              <w:rPr>
                <w:rFonts w:ascii="Bookman Old Style" w:hAnsi="Bookman Old Style" w:cs="Arial"/>
                <w:spacing w:val="6"/>
              </w:rPr>
              <w:t>Requirement</w:t>
            </w:r>
          </w:p>
        </w:tc>
        <w:tc>
          <w:tcPr>
            <w:tcW w:w="1540" w:type="pct"/>
            <w:tcBorders>
              <w:top w:val="single" w:sz="4" w:space="0" w:color="auto"/>
              <w:left w:val="single" w:sz="4" w:space="0" w:color="auto"/>
              <w:bottom w:val="single" w:sz="4" w:space="0" w:color="auto"/>
              <w:right w:val="single" w:sz="4" w:space="0" w:color="auto"/>
            </w:tcBorders>
            <w:vAlign w:val="center"/>
          </w:tcPr>
          <w:p w:rsidR="00EB2FF4" w:rsidRPr="00207D62" w:rsidRDefault="00EB2FF4" w:rsidP="000F1289">
            <w:pPr>
              <w:ind w:left="142" w:right="232"/>
              <w:jc w:val="both"/>
              <w:rPr>
                <w:rFonts w:ascii="Bookman Old Style" w:hAnsi="Bookman Old Style" w:cs="Arial"/>
                <w:spacing w:val="16"/>
              </w:rPr>
            </w:pPr>
            <w:r w:rsidRPr="00207D62">
              <w:rPr>
                <w:rFonts w:ascii="Bookman Old Style" w:hAnsi="Bookman Old Style" w:cs="Arial"/>
                <w:spacing w:val="6"/>
              </w:rPr>
              <w:t>Method of Test</w:t>
            </w:r>
          </w:p>
        </w:tc>
      </w:tr>
      <w:tr w:rsidR="00EB2FF4" w:rsidRPr="00207D62" w:rsidTr="000F1289">
        <w:trPr>
          <w:trHeight w:hRule="exact" w:val="1087"/>
        </w:trPr>
        <w:tc>
          <w:tcPr>
            <w:tcW w:w="47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01</w:t>
            </w:r>
          </w:p>
        </w:tc>
        <w:tc>
          <w:tcPr>
            <w:tcW w:w="134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16"/>
              </w:rPr>
            </w:pPr>
            <w:r w:rsidRPr="00207D62">
              <w:rPr>
                <w:rFonts w:ascii="Bookman Old Style" w:hAnsi="Bookman Old Style" w:cs="Arial"/>
                <w:spacing w:val="6"/>
              </w:rPr>
              <w:t>Appearance</w:t>
            </w:r>
          </w:p>
        </w:tc>
        <w:tc>
          <w:tcPr>
            <w:tcW w:w="163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tabs>
                <w:tab w:val="left" w:pos="686"/>
                <w:tab w:val="right" w:pos="1555"/>
                <w:tab w:val="left" w:pos="1780"/>
                <w:tab w:val="left" w:pos="2227"/>
                <w:tab w:val="right" w:pos="3043"/>
              </w:tabs>
              <w:spacing w:before="36" w:line="206" w:lineRule="auto"/>
              <w:ind w:left="142" w:right="232"/>
              <w:jc w:val="both"/>
              <w:rPr>
                <w:rFonts w:ascii="Bookman Old Style" w:hAnsi="Bookman Old Style" w:cs="Arial"/>
              </w:rPr>
            </w:pPr>
            <w:r w:rsidRPr="00207D62">
              <w:rPr>
                <w:rFonts w:ascii="Bookman Old Style" w:hAnsi="Bookman Old Style" w:cs="Arial"/>
                <w:spacing w:val="-10"/>
              </w:rPr>
              <w:t>The</w:t>
            </w:r>
            <w:r w:rsidRPr="00207D62">
              <w:rPr>
                <w:rFonts w:ascii="Bookman Old Style" w:hAnsi="Bookman Old Style" w:cs="Arial"/>
                <w:spacing w:val="-10"/>
              </w:rPr>
              <w:tab/>
              <w:t>oil</w:t>
            </w:r>
            <w:r w:rsidRPr="00207D62">
              <w:rPr>
                <w:rFonts w:ascii="Bookman Old Style" w:hAnsi="Bookman Old Style" w:cs="Arial"/>
                <w:spacing w:val="-10"/>
              </w:rPr>
              <w:tab/>
              <w:t>shall</w:t>
            </w:r>
            <w:r w:rsidRPr="00207D62">
              <w:rPr>
                <w:rFonts w:ascii="Bookman Old Style" w:hAnsi="Bookman Old Style" w:cs="Arial"/>
                <w:spacing w:val="-10"/>
              </w:rPr>
              <w:tab/>
              <w:t>be</w:t>
            </w:r>
            <w:r w:rsidRPr="00207D62">
              <w:rPr>
                <w:rFonts w:ascii="Bookman Old Style" w:hAnsi="Bookman Old Style" w:cs="Arial"/>
                <w:spacing w:val="-10"/>
              </w:rPr>
              <w:tab/>
              <w:t>clear</w:t>
            </w:r>
            <w:r w:rsidRPr="00207D62">
              <w:rPr>
                <w:rFonts w:ascii="Bookman Old Style" w:hAnsi="Bookman Old Style" w:cs="Arial"/>
                <w:spacing w:val="-10"/>
              </w:rPr>
              <w:tab/>
              <w:t>&amp;</w:t>
            </w:r>
          </w:p>
          <w:p w:rsidR="00EB2FF4" w:rsidRPr="00207D62" w:rsidRDefault="00EB2FF4" w:rsidP="000F1289">
            <w:pPr>
              <w:tabs>
                <w:tab w:val="right" w:pos="1555"/>
                <w:tab w:val="left" w:pos="1992"/>
                <w:tab w:val="right" w:pos="3043"/>
              </w:tabs>
              <w:spacing w:line="264" w:lineRule="auto"/>
              <w:ind w:left="142" w:right="232"/>
              <w:jc w:val="both"/>
              <w:rPr>
                <w:rFonts w:ascii="Bookman Old Style" w:hAnsi="Bookman Old Style" w:cs="Arial"/>
                <w:spacing w:val="12"/>
              </w:rPr>
            </w:pPr>
            <w:r w:rsidRPr="00207D62">
              <w:rPr>
                <w:rFonts w:ascii="Bookman Old Style" w:hAnsi="Bookman Old Style" w:cs="Arial"/>
                <w:spacing w:val="-10"/>
              </w:rPr>
              <w:t>transparent</w:t>
            </w:r>
            <w:r w:rsidRPr="00207D62">
              <w:rPr>
                <w:rFonts w:ascii="Bookman Old Style" w:hAnsi="Bookman Old Style" w:cs="Arial"/>
                <w:spacing w:val="-10"/>
              </w:rPr>
              <w:tab/>
              <w:t>&amp;</w:t>
            </w:r>
            <w:r w:rsidRPr="00207D62">
              <w:rPr>
                <w:rFonts w:ascii="Bookman Old Style" w:hAnsi="Bookman Old Style" w:cs="Arial"/>
                <w:spacing w:val="-10"/>
              </w:rPr>
              <w:tab/>
              <w:t>free</w:t>
            </w:r>
            <w:r w:rsidRPr="00207D62">
              <w:rPr>
                <w:rFonts w:ascii="Bookman Old Style" w:hAnsi="Bookman Old Style" w:cs="Arial"/>
                <w:spacing w:val="-10"/>
              </w:rPr>
              <w:tab/>
              <w:t>from</w:t>
            </w:r>
            <w:r w:rsidRPr="00207D62">
              <w:rPr>
                <w:rFonts w:ascii="Bookman Old Style" w:hAnsi="Bookman Old Style" w:cs="Arial"/>
              </w:rPr>
              <w:br/>
            </w:r>
            <w:r w:rsidRPr="00207D62">
              <w:rPr>
                <w:rFonts w:ascii="Bookman Old Style" w:hAnsi="Bookman Old Style" w:cs="Arial"/>
                <w:spacing w:val="2"/>
              </w:rPr>
              <w:t>suspended matter or sediment</w:t>
            </w:r>
          </w:p>
        </w:tc>
        <w:tc>
          <w:tcPr>
            <w:tcW w:w="1540"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12"/>
              </w:rPr>
            </w:pPr>
            <w:r w:rsidRPr="00207D62">
              <w:rPr>
                <w:rFonts w:ascii="Bookman Old Style" w:hAnsi="Bookman Old Style" w:cs="Arial"/>
                <w:spacing w:val="4"/>
              </w:rPr>
              <w:t>A representative sample of oil</w:t>
            </w:r>
            <w:r w:rsidRPr="00207D62">
              <w:rPr>
                <w:rFonts w:ascii="Bookman Old Style" w:hAnsi="Bookman Old Style" w:cs="Arial"/>
                <w:spacing w:val="14"/>
              </w:rPr>
              <w:t xml:space="preserve"> </w:t>
            </w:r>
            <w:r w:rsidRPr="00207D62">
              <w:rPr>
                <w:rFonts w:ascii="Bookman Old Style" w:hAnsi="Bookman Old Style" w:cs="Arial"/>
              </w:rPr>
              <w:t>shall be examined in a 100 mm</w:t>
            </w:r>
            <w:r w:rsidRPr="00207D62">
              <w:rPr>
                <w:rFonts w:ascii="Bookman Old Style" w:hAnsi="Bookman Old Style" w:cs="Arial"/>
                <w:spacing w:val="10"/>
              </w:rPr>
              <w:t xml:space="preserve"> </w:t>
            </w:r>
            <w:r w:rsidRPr="00207D62">
              <w:rPr>
                <w:rFonts w:ascii="Bookman Old Style" w:hAnsi="Bookman Old Style" w:cs="Arial"/>
                <w:spacing w:val="2"/>
              </w:rPr>
              <w:t>thick layer at ambient temp.</w:t>
            </w:r>
          </w:p>
        </w:tc>
      </w:tr>
      <w:tr w:rsidR="00EB2FF4" w:rsidRPr="00207D62" w:rsidTr="000F1289">
        <w:trPr>
          <w:trHeight w:hRule="exact" w:val="355"/>
        </w:trPr>
        <w:tc>
          <w:tcPr>
            <w:tcW w:w="479" w:type="pct"/>
            <w:tcBorders>
              <w:top w:val="single" w:sz="4" w:space="0" w:color="auto"/>
              <w:left w:val="single" w:sz="4" w:space="0" w:color="auto"/>
              <w:bottom w:val="single" w:sz="4" w:space="0" w:color="auto"/>
              <w:right w:val="single" w:sz="4" w:space="0" w:color="auto"/>
            </w:tcBorders>
            <w:vAlign w:val="center"/>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02</w:t>
            </w:r>
          </w:p>
        </w:tc>
        <w:tc>
          <w:tcPr>
            <w:tcW w:w="134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12"/>
              </w:rPr>
            </w:pPr>
            <w:r w:rsidRPr="00207D62">
              <w:rPr>
                <w:rFonts w:ascii="Bookman Old Style" w:hAnsi="Bookman Old Style" w:cs="Arial"/>
                <w:spacing w:val="2"/>
              </w:rPr>
              <w:t>Density at 20</w:t>
            </w:r>
            <w:r w:rsidRPr="00207D62">
              <w:rPr>
                <w:rFonts w:ascii="Bookman Old Style" w:hAnsi="Bookman Old Style" w:cs="Arial"/>
                <w:spacing w:val="12"/>
                <w:vertAlign w:val="superscript"/>
              </w:rPr>
              <w:t>0</w:t>
            </w:r>
            <w:r w:rsidRPr="00207D62">
              <w:rPr>
                <w:rFonts w:ascii="Bookman Old Style" w:hAnsi="Bookman Old Style" w:cs="Arial"/>
                <w:spacing w:val="2"/>
              </w:rPr>
              <w:t>C</w:t>
            </w:r>
          </w:p>
        </w:tc>
        <w:tc>
          <w:tcPr>
            <w:tcW w:w="1632" w:type="pct"/>
            <w:tcBorders>
              <w:top w:val="single" w:sz="4" w:space="0" w:color="auto"/>
              <w:left w:val="single" w:sz="4" w:space="0" w:color="auto"/>
              <w:bottom w:val="single" w:sz="4" w:space="0" w:color="auto"/>
              <w:right w:val="single" w:sz="4" w:space="0" w:color="auto"/>
            </w:tcBorders>
            <w:vAlign w:val="center"/>
          </w:tcPr>
          <w:p w:rsidR="00EB2FF4" w:rsidRPr="00207D62" w:rsidRDefault="00EB2FF4" w:rsidP="000F1289">
            <w:pPr>
              <w:ind w:left="142" w:right="232"/>
              <w:jc w:val="both"/>
              <w:rPr>
                <w:rFonts w:ascii="Bookman Old Style" w:hAnsi="Bookman Old Style" w:cs="Arial"/>
                <w:spacing w:val="12"/>
              </w:rPr>
            </w:pPr>
            <w:r w:rsidRPr="00207D62">
              <w:rPr>
                <w:rFonts w:ascii="Bookman Old Style" w:hAnsi="Bookman Old Style" w:cs="Arial"/>
                <w:spacing w:val="2"/>
              </w:rPr>
              <w:t>0.89 g/cm</w:t>
            </w:r>
            <w:r w:rsidRPr="00207D62">
              <w:rPr>
                <w:rFonts w:ascii="Bookman Old Style" w:hAnsi="Bookman Old Style" w:cs="Arial"/>
                <w:spacing w:val="12"/>
                <w:vertAlign w:val="superscript"/>
              </w:rPr>
              <w:t>3</w:t>
            </w:r>
            <w:r w:rsidRPr="00207D62">
              <w:rPr>
                <w:rFonts w:ascii="Bookman Old Style" w:hAnsi="Bookman Old Style" w:cs="Arial"/>
                <w:spacing w:val="2"/>
              </w:rPr>
              <w:t xml:space="preserve"> Max.</w:t>
            </w:r>
          </w:p>
        </w:tc>
        <w:tc>
          <w:tcPr>
            <w:tcW w:w="1540" w:type="pct"/>
            <w:tcBorders>
              <w:top w:val="single" w:sz="4" w:space="0" w:color="auto"/>
              <w:left w:val="single" w:sz="4" w:space="0" w:color="auto"/>
              <w:bottom w:val="single" w:sz="4" w:space="0" w:color="auto"/>
              <w:right w:val="single" w:sz="4" w:space="0" w:color="auto"/>
            </w:tcBorders>
            <w:vAlign w:val="center"/>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IS:1448</w:t>
            </w:r>
          </w:p>
        </w:tc>
      </w:tr>
      <w:tr w:rsidR="00EB2FF4" w:rsidRPr="00207D62" w:rsidTr="000F1289">
        <w:trPr>
          <w:trHeight w:hRule="exact" w:val="627"/>
        </w:trPr>
        <w:tc>
          <w:tcPr>
            <w:tcW w:w="47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03</w:t>
            </w:r>
          </w:p>
        </w:tc>
        <w:tc>
          <w:tcPr>
            <w:tcW w:w="134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264" w:lineRule="auto"/>
              <w:ind w:left="142" w:right="232"/>
              <w:jc w:val="both"/>
              <w:rPr>
                <w:rFonts w:ascii="Bookman Old Style" w:hAnsi="Bookman Old Style" w:cs="Arial"/>
                <w:spacing w:val="18"/>
              </w:rPr>
            </w:pPr>
            <w:r w:rsidRPr="00207D62">
              <w:rPr>
                <w:rFonts w:ascii="Bookman Old Style" w:hAnsi="Bookman Old Style" w:cs="Arial"/>
                <w:spacing w:val="7"/>
              </w:rPr>
              <w:t>Kinematic Viscosity at 27</w:t>
            </w:r>
            <w:r w:rsidRPr="00207D62">
              <w:rPr>
                <w:rFonts w:ascii="Bookman Old Style" w:hAnsi="Bookman Old Style" w:cs="Arial"/>
                <w:spacing w:val="17"/>
              </w:rPr>
              <w:t xml:space="preserve"> </w:t>
            </w:r>
            <w:r w:rsidRPr="00207D62">
              <w:rPr>
                <w:rFonts w:ascii="Bookman Old Style" w:hAnsi="Bookman Old Style" w:cs="Arial"/>
                <w:spacing w:val="8"/>
              </w:rPr>
              <w:t>deg. C Max</w:t>
            </w:r>
          </w:p>
        </w:tc>
        <w:tc>
          <w:tcPr>
            <w:tcW w:w="163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4"/>
              </w:rPr>
            </w:pPr>
            <w:r w:rsidRPr="00207D62">
              <w:rPr>
                <w:rFonts w:ascii="Bookman Old Style" w:hAnsi="Bookman Old Style" w:cs="Arial"/>
                <w:spacing w:val="-6"/>
              </w:rPr>
              <w:t>27 CST</w:t>
            </w:r>
          </w:p>
        </w:tc>
        <w:tc>
          <w:tcPr>
            <w:tcW w:w="1540"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IS:1448</w:t>
            </w:r>
          </w:p>
        </w:tc>
      </w:tr>
      <w:tr w:rsidR="00EB2FF4" w:rsidRPr="00207D62" w:rsidTr="000F1289">
        <w:trPr>
          <w:trHeight w:hRule="exact" w:val="579"/>
        </w:trPr>
        <w:tc>
          <w:tcPr>
            <w:tcW w:w="47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04</w:t>
            </w:r>
          </w:p>
        </w:tc>
        <w:tc>
          <w:tcPr>
            <w:tcW w:w="134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tabs>
                <w:tab w:val="left" w:pos="1359"/>
                <w:tab w:val="right" w:pos="2501"/>
              </w:tabs>
              <w:spacing w:before="36" w:line="206" w:lineRule="auto"/>
              <w:ind w:left="142" w:right="232"/>
              <w:jc w:val="both"/>
              <w:rPr>
                <w:rFonts w:ascii="Bookman Old Style" w:hAnsi="Bookman Old Style" w:cs="Arial"/>
              </w:rPr>
            </w:pPr>
            <w:r w:rsidRPr="00207D62">
              <w:rPr>
                <w:rFonts w:ascii="Bookman Old Style" w:hAnsi="Bookman Old Style" w:cs="Arial"/>
              </w:rPr>
              <w:t>Interfacial</w:t>
            </w:r>
            <w:r w:rsidRPr="00207D62">
              <w:rPr>
                <w:rFonts w:ascii="Bookman Old Style" w:hAnsi="Bookman Old Style" w:cs="Arial"/>
              </w:rPr>
              <w:tab/>
            </w:r>
            <w:r w:rsidRPr="00207D62">
              <w:rPr>
                <w:rFonts w:ascii="Bookman Old Style" w:hAnsi="Bookman Old Style" w:cs="Arial"/>
                <w:spacing w:val="-10"/>
              </w:rPr>
              <w:t>tension</w:t>
            </w:r>
            <w:r w:rsidRPr="00207D62">
              <w:rPr>
                <w:rFonts w:ascii="Bookman Old Style" w:hAnsi="Bookman Old Style" w:cs="Arial"/>
                <w:spacing w:val="-10"/>
              </w:rPr>
              <w:tab/>
              <w:t>at</w:t>
            </w:r>
          </w:p>
          <w:p w:rsidR="00EB2FF4" w:rsidRPr="00207D62" w:rsidRDefault="00EB2FF4" w:rsidP="000F1289">
            <w:pPr>
              <w:ind w:left="142" w:right="232"/>
              <w:jc w:val="both"/>
              <w:rPr>
                <w:rFonts w:ascii="Bookman Old Style" w:hAnsi="Bookman Old Style" w:cs="Arial"/>
                <w:spacing w:val="18"/>
              </w:rPr>
            </w:pPr>
            <w:r w:rsidRPr="00207D62">
              <w:rPr>
                <w:rFonts w:ascii="Bookman Old Style" w:hAnsi="Bookman Old Style" w:cs="Arial"/>
                <w:spacing w:val="8"/>
              </w:rPr>
              <w:t>27deg.C Min.</w:t>
            </w:r>
          </w:p>
        </w:tc>
        <w:tc>
          <w:tcPr>
            <w:tcW w:w="163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16"/>
              </w:rPr>
            </w:pPr>
            <w:r w:rsidRPr="00207D62">
              <w:rPr>
                <w:rFonts w:ascii="Bookman Old Style" w:hAnsi="Bookman Old Style" w:cs="Arial"/>
                <w:spacing w:val="6"/>
              </w:rPr>
              <w:t>0.03 N/m</w:t>
            </w:r>
          </w:p>
        </w:tc>
        <w:tc>
          <w:tcPr>
            <w:tcW w:w="1540"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IS: 6104</w:t>
            </w:r>
          </w:p>
        </w:tc>
      </w:tr>
      <w:tr w:rsidR="00EB2FF4" w:rsidRPr="00207D62" w:rsidTr="000F1289">
        <w:trPr>
          <w:trHeight w:hRule="exact" w:val="447"/>
        </w:trPr>
        <w:tc>
          <w:tcPr>
            <w:tcW w:w="47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lastRenderedPageBreak/>
              <w:t>05</w:t>
            </w:r>
          </w:p>
        </w:tc>
        <w:tc>
          <w:tcPr>
            <w:tcW w:w="134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18"/>
              </w:rPr>
            </w:pPr>
            <w:r w:rsidRPr="00207D62">
              <w:rPr>
                <w:rFonts w:ascii="Bookman Old Style" w:hAnsi="Bookman Old Style" w:cs="Arial"/>
                <w:spacing w:val="8"/>
              </w:rPr>
              <w:t>Flash Point</w:t>
            </w:r>
          </w:p>
        </w:tc>
        <w:tc>
          <w:tcPr>
            <w:tcW w:w="163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136</w:t>
            </w:r>
            <w:r w:rsidRPr="00207D62">
              <w:rPr>
                <w:rFonts w:ascii="Bookman Old Style" w:hAnsi="Bookman Old Style" w:cs="Arial"/>
                <w:vertAlign w:val="superscript"/>
              </w:rPr>
              <w:t xml:space="preserve"> 0</w:t>
            </w:r>
            <w:r w:rsidRPr="00207D62">
              <w:rPr>
                <w:rFonts w:ascii="Bookman Old Style" w:hAnsi="Bookman Old Style" w:cs="Arial"/>
                <w:spacing w:val="-10"/>
              </w:rPr>
              <w:t>C</w:t>
            </w:r>
          </w:p>
        </w:tc>
        <w:tc>
          <w:tcPr>
            <w:tcW w:w="1540"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IS:1448</w:t>
            </w:r>
          </w:p>
        </w:tc>
      </w:tr>
      <w:tr w:rsidR="00EB2FF4" w:rsidRPr="00207D62" w:rsidTr="000F1289">
        <w:trPr>
          <w:trHeight w:hRule="exact" w:val="369"/>
        </w:trPr>
        <w:tc>
          <w:tcPr>
            <w:tcW w:w="47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06</w:t>
            </w:r>
          </w:p>
        </w:tc>
        <w:tc>
          <w:tcPr>
            <w:tcW w:w="134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18"/>
              </w:rPr>
            </w:pPr>
            <w:r w:rsidRPr="00207D62">
              <w:rPr>
                <w:rFonts w:ascii="Bookman Old Style" w:hAnsi="Bookman Old Style" w:cs="Arial"/>
                <w:spacing w:val="8"/>
              </w:rPr>
              <w:t>Pour Point Max.</w:t>
            </w:r>
          </w:p>
        </w:tc>
        <w:tc>
          <w:tcPr>
            <w:tcW w:w="163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-6</w:t>
            </w:r>
            <w:r w:rsidRPr="00207D62">
              <w:rPr>
                <w:rFonts w:ascii="Bookman Old Style" w:hAnsi="Bookman Old Style" w:cs="Arial"/>
                <w:vertAlign w:val="superscript"/>
              </w:rPr>
              <w:t xml:space="preserve"> 0</w:t>
            </w:r>
            <w:r w:rsidRPr="00207D62">
              <w:rPr>
                <w:rFonts w:ascii="Bookman Old Style" w:hAnsi="Bookman Old Style" w:cs="Arial"/>
                <w:spacing w:val="-10"/>
              </w:rPr>
              <w:t>C</w:t>
            </w:r>
          </w:p>
        </w:tc>
        <w:tc>
          <w:tcPr>
            <w:tcW w:w="1540"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IS:1448</w:t>
            </w:r>
          </w:p>
        </w:tc>
      </w:tr>
      <w:tr w:rsidR="00EB2FF4" w:rsidRPr="00207D62" w:rsidTr="000F1289">
        <w:trPr>
          <w:trHeight w:hRule="exact" w:val="571"/>
        </w:trPr>
        <w:tc>
          <w:tcPr>
            <w:tcW w:w="47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07</w:t>
            </w:r>
          </w:p>
        </w:tc>
        <w:tc>
          <w:tcPr>
            <w:tcW w:w="134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tabs>
                <w:tab w:val="right" w:pos="2501"/>
              </w:tabs>
              <w:spacing w:before="36" w:line="206" w:lineRule="auto"/>
              <w:ind w:left="142" w:right="232"/>
              <w:jc w:val="both"/>
              <w:rPr>
                <w:rFonts w:ascii="Bookman Old Style" w:hAnsi="Bookman Old Style" w:cs="Arial"/>
              </w:rPr>
            </w:pPr>
            <w:r w:rsidRPr="00207D62">
              <w:rPr>
                <w:rFonts w:ascii="Bookman Old Style" w:hAnsi="Bookman Old Style" w:cs="Arial"/>
              </w:rPr>
              <w:t>Naturalization</w:t>
            </w:r>
            <w:r w:rsidRPr="00207D62">
              <w:rPr>
                <w:rFonts w:ascii="Bookman Old Style" w:hAnsi="Bookman Old Style" w:cs="Arial"/>
              </w:rPr>
              <w:tab/>
            </w:r>
            <w:r w:rsidRPr="00207D62">
              <w:rPr>
                <w:rFonts w:ascii="Bookman Old Style" w:hAnsi="Bookman Old Style" w:cs="Arial"/>
                <w:spacing w:val="-10"/>
              </w:rPr>
              <w:t>Value</w:t>
            </w:r>
          </w:p>
          <w:p w:rsidR="00EB2FF4" w:rsidRPr="00207D62" w:rsidRDefault="00EB2FF4" w:rsidP="000F1289">
            <w:pPr>
              <w:ind w:left="142" w:right="232"/>
              <w:jc w:val="both"/>
              <w:rPr>
                <w:rFonts w:ascii="Bookman Old Style" w:hAnsi="Bookman Old Style" w:cs="Arial"/>
                <w:spacing w:val="18"/>
              </w:rPr>
            </w:pPr>
            <w:r w:rsidRPr="00207D62">
              <w:rPr>
                <w:rFonts w:ascii="Bookman Old Style" w:hAnsi="Bookman Old Style" w:cs="Arial"/>
                <w:spacing w:val="8"/>
              </w:rPr>
              <w:t>(Total Acidity) Max.</w:t>
            </w:r>
          </w:p>
        </w:tc>
        <w:tc>
          <w:tcPr>
            <w:tcW w:w="163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18"/>
              </w:rPr>
            </w:pPr>
            <w:r w:rsidRPr="00207D62">
              <w:rPr>
                <w:rFonts w:ascii="Bookman Old Style" w:hAnsi="Bookman Old Style" w:cs="Arial"/>
                <w:spacing w:val="8"/>
              </w:rPr>
              <w:t>0.03 mg KOH/gm</w:t>
            </w:r>
          </w:p>
        </w:tc>
        <w:tc>
          <w:tcPr>
            <w:tcW w:w="1540"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IS:335</w:t>
            </w:r>
          </w:p>
        </w:tc>
      </w:tr>
      <w:tr w:rsidR="00EB2FF4" w:rsidRPr="00207D62" w:rsidTr="000F1289">
        <w:trPr>
          <w:trHeight w:hRule="exact" w:val="848"/>
        </w:trPr>
        <w:tc>
          <w:tcPr>
            <w:tcW w:w="47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08</w:t>
            </w:r>
          </w:p>
        </w:tc>
        <w:tc>
          <w:tcPr>
            <w:tcW w:w="134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tabs>
                <w:tab w:val="right" w:pos="2501"/>
              </w:tabs>
              <w:ind w:left="142" w:right="232"/>
              <w:jc w:val="both"/>
              <w:rPr>
                <w:rFonts w:ascii="Bookman Old Style" w:hAnsi="Bookman Old Style" w:cs="Arial"/>
              </w:rPr>
            </w:pPr>
            <w:r w:rsidRPr="00207D62">
              <w:rPr>
                <w:rFonts w:ascii="Bookman Old Style" w:hAnsi="Bookman Old Style" w:cs="Arial"/>
              </w:rPr>
              <w:t>Electric</w:t>
            </w:r>
            <w:r w:rsidRPr="00207D62">
              <w:rPr>
                <w:rFonts w:ascii="Bookman Old Style" w:hAnsi="Bookman Old Style" w:cs="Arial"/>
              </w:rPr>
              <w:tab/>
            </w:r>
            <w:r w:rsidRPr="00207D62">
              <w:rPr>
                <w:rFonts w:ascii="Bookman Old Style" w:hAnsi="Bookman Old Style" w:cs="Arial"/>
                <w:spacing w:val="-10"/>
              </w:rPr>
              <w:t>strength</w:t>
            </w:r>
          </w:p>
          <w:p w:rsidR="00EB2FF4" w:rsidRPr="00207D62" w:rsidRDefault="00EB2FF4" w:rsidP="000F1289">
            <w:pPr>
              <w:ind w:left="142" w:right="232"/>
              <w:jc w:val="both"/>
              <w:rPr>
                <w:rFonts w:ascii="Bookman Old Style" w:hAnsi="Bookman Old Style" w:cs="Arial"/>
                <w:spacing w:val="16"/>
              </w:rPr>
            </w:pPr>
            <w:r w:rsidRPr="00207D62">
              <w:rPr>
                <w:rFonts w:ascii="Bookman Old Style" w:hAnsi="Bookman Old Style" w:cs="Arial"/>
                <w:spacing w:val="6"/>
              </w:rPr>
              <w:t>Breakdown (voltage) Min.</w:t>
            </w:r>
          </w:p>
        </w:tc>
        <w:tc>
          <w:tcPr>
            <w:tcW w:w="163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8"/>
              </w:rPr>
            </w:pPr>
            <w:r w:rsidRPr="00207D62">
              <w:rPr>
                <w:rFonts w:ascii="Bookman Old Style" w:hAnsi="Bookman Old Style" w:cs="Arial"/>
                <w:spacing w:val="-2"/>
              </w:rPr>
              <w:t>72.5 KV</w:t>
            </w:r>
          </w:p>
        </w:tc>
        <w:tc>
          <w:tcPr>
            <w:tcW w:w="1540"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IS: 6792</w:t>
            </w:r>
          </w:p>
        </w:tc>
      </w:tr>
      <w:tr w:rsidR="00EB2FF4" w:rsidRPr="00207D62" w:rsidTr="000F1289">
        <w:trPr>
          <w:trHeight w:hRule="exact" w:val="846"/>
        </w:trPr>
        <w:tc>
          <w:tcPr>
            <w:tcW w:w="47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09</w:t>
            </w:r>
          </w:p>
        </w:tc>
        <w:tc>
          <w:tcPr>
            <w:tcW w:w="134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tabs>
                <w:tab w:val="right" w:pos="2501"/>
              </w:tabs>
              <w:ind w:left="142" w:right="232"/>
              <w:jc w:val="both"/>
              <w:rPr>
                <w:rFonts w:ascii="Bookman Old Style" w:hAnsi="Bookman Old Style" w:cs="Arial"/>
                <w:spacing w:val="16"/>
              </w:rPr>
            </w:pPr>
            <w:r w:rsidRPr="00207D62">
              <w:rPr>
                <w:rFonts w:ascii="Bookman Old Style" w:hAnsi="Bookman Old Style" w:cs="Arial"/>
              </w:rPr>
              <w:t>Dielectric</w:t>
            </w:r>
            <w:r w:rsidRPr="00207D62">
              <w:rPr>
                <w:rFonts w:ascii="Bookman Old Style" w:hAnsi="Bookman Old Style" w:cs="Arial"/>
              </w:rPr>
              <w:tab/>
            </w:r>
            <w:r w:rsidRPr="00207D62">
              <w:rPr>
                <w:rFonts w:ascii="Bookman Old Style" w:hAnsi="Bookman Old Style" w:cs="Arial"/>
                <w:spacing w:val="6"/>
              </w:rPr>
              <w:t>dissipation</w:t>
            </w:r>
          </w:p>
          <w:p w:rsidR="00EB2FF4" w:rsidRPr="00207D62" w:rsidRDefault="00EB2FF4" w:rsidP="000F1289">
            <w:pPr>
              <w:ind w:left="142" w:right="232"/>
              <w:jc w:val="both"/>
              <w:rPr>
                <w:rFonts w:ascii="Bookman Old Style" w:hAnsi="Bookman Old Style" w:cs="Arial"/>
                <w:spacing w:val="10"/>
              </w:rPr>
            </w:pPr>
            <w:r w:rsidRPr="00207D62">
              <w:rPr>
                <w:rFonts w:ascii="Bookman Old Style" w:hAnsi="Bookman Old Style" w:cs="Arial"/>
              </w:rPr>
              <w:t>factor tan delta at 90</w:t>
            </w:r>
            <w:r w:rsidRPr="00207D62">
              <w:rPr>
                <w:rFonts w:ascii="Bookman Old Style" w:hAnsi="Bookman Old Style" w:cs="Arial"/>
                <w:spacing w:val="10"/>
                <w:vertAlign w:val="superscript"/>
              </w:rPr>
              <w:t>0</w:t>
            </w:r>
            <w:r w:rsidRPr="00207D62">
              <w:rPr>
                <w:rFonts w:ascii="Bookman Old Style" w:hAnsi="Bookman Old Style" w:cs="Arial"/>
              </w:rPr>
              <w:t xml:space="preserve"> C</w:t>
            </w:r>
          </w:p>
        </w:tc>
        <w:tc>
          <w:tcPr>
            <w:tcW w:w="163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16"/>
              </w:rPr>
            </w:pPr>
            <w:r w:rsidRPr="00207D62">
              <w:rPr>
                <w:rFonts w:ascii="Bookman Old Style" w:hAnsi="Bookman Old Style" w:cs="Arial"/>
                <w:spacing w:val="6"/>
              </w:rPr>
              <w:t>0.03 Max</w:t>
            </w:r>
          </w:p>
        </w:tc>
        <w:tc>
          <w:tcPr>
            <w:tcW w:w="1540"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IS: 6262</w:t>
            </w:r>
          </w:p>
        </w:tc>
      </w:tr>
      <w:tr w:rsidR="00EB2FF4" w:rsidRPr="00207D62" w:rsidTr="000F1289">
        <w:trPr>
          <w:trHeight w:hRule="exact" w:val="858"/>
        </w:trPr>
        <w:tc>
          <w:tcPr>
            <w:tcW w:w="47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10</w:t>
            </w:r>
          </w:p>
        </w:tc>
        <w:tc>
          <w:tcPr>
            <w:tcW w:w="134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264" w:lineRule="auto"/>
              <w:ind w:left="142" w:right="232"/>
              <w:jc w:val="both"/>
              <w:rPr>
                <w:rFonts w:ascii="Bookman Old Style" w:hAnsi="Bookman Old Style" w:cs="Arial"/>
                <w:spacing w:val="10"/>
              </w:rPr>
            </w:pPr>
            <w:r w:rsidRPr="00207D62">
              <w:rPr>
                <w:rFonts w:ascii="Bookman Old Style" w:hAnsi="Bookman Old Style" w:cs="Arial"/>
                <w:spacing w:val="-10"/>
              </w:rPr>
              <w:t>Min specific resistance</w:t>
            </w:r>
            <w:r w:rsidRPr="00207D62">
              <w:rPr>
                <w:rFonts w:ascii="Bookman Old Style" w:hAnsi="Bookman Old Style" w:cs="Arial"/>
              </w:rPr>
              <w:t xml:space="preserve"> (resistively) at 90 deg.C</w:t>
            </w:r>
          </w:p>
        </w:tc>
        <w:tc>
          <w:tcPr>
            <w:tcW w:w="163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12"/>
              </w:rPr>
            </w:pPr>
            <w:r w:rsidRPr="00207D62">
              <w:rPr>
                <w:rFonts w:ascii="Bookman Old Style" w:hAnsi="Bookman Old Style" w:cs="Arial"/>
                <w:spacing w:val="2"/>
              </w:rPr>
              <w:t>35X10</w:t>
            </w:r>
            <w:r w:rsidRPr="00207D62">
              <w:rPr>
                <w:rFonts w:ascii="Bookman Old Style" w:hAnsi="Bookman Old Style" w:cs="Arial"/>
                <w:spacing w:val="12"/>
                <w:vertAlign w:val="superscript"/>
              </w:rPr>
              <w:t>12</w:t>
            </w:r>
            <w:r w:rsidRPr="00207D62">
              <w:rPr>
                <w:rFonts w:ascii="Bookman Old Style" w:hAnsi="Bookman Old Style" w:cs="Arial"/>
                <w:spacing w:val="2"/>
              </w:rPr>
              <w:t xml:space="preserve"> ohm cm (min.)</w:t>
            </w:r>
          </w:p>
        </w:tc>
        <w:tc>
          <w:tcPr>
            <w:tcW w:w="1540"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IS:6103</w:t>
            </w:r>
          </w:p>
        </w:tc>
      </w:tr>
      <w:tr w:rsidR="00EB2FF4" w:rsidRPr="00207D62" w:rsidTr="000F1289">
        <w:trPr>
          <w:trHeight w:hRule="exact" w:val="524"/>
        </w:trPr>
        <w:tc>
          <w:tcPr>
            <w:tcW w:w="479" w:type="pct"/>
            <w:tcBorders>
              <w:top w:val="single" w:sz="4" w:space="0" w:color="auto"/>
              <w:left w:val="single" w:sz="4" w:space="0" w:color="auto"/>
              <w:bottom w:val="single" w:sz="4" w:space="0" w:color="auto"/>
              <w:right w:val="single" w:sz="4" w:space="0" w:color="auto"/>
            </w:tcBorders>
            <w:vAlign w:val="center"/>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11</w:t>
            </w:r>
          </w:p>
        </w:tc>
        <w:tc>
          <w:tcPr>
            <w:tcW w:w="1349" w:type="pct"/>
            <w:tcBorders>
              <w:top w:val="single" w:sz="4" w:space="0" w:color="auto"/>
              <w:left w:val="single" w:sz="4" w:space="0" w:color="auto"/>
              <w:bottom w:val="single" w:sz="4" w:space="0" w:color="auto"/>
              <w:right w:val="single" w:sz="4" w:space="0" w:color="auto"/>
            </w:tcBorders>
            <w:vAlign w:val="center"/>
          </w:tcPr>
          <w:p w:rsidR="00EB2FF4" w:rsidRPr="00207D62" w:rsidRDefault="00EB2FF4" w:rsidP="000F1289">
            <w:pPr>
              <w:ind w:left="142" w:right="232"/>
              <w:jc w:val="both"/>
              <w:rPr>
                <w:rFonts w:ascii="Bookman Old Style" w:hAnsi="Bookman Old Style" w:cs="Arial"/>
                <w:spacing w:val="18"/>
              </w:rPr>
            </w:pPr>
            <w:r w:rsidRPr="00207D62">
              <w:rPr>
                <w:rFonts w:ascii="Bookman Old Style" w:hAnsi="Bookman Old Style" w:cs="Arial"/>
                <w:spacing w:val="8"/>
              </w:rPr>
              <w:t>Oxidation stability</w:t>
            </w:r>
          </w:p>
        </w:tc>
        <w:tc>
          <w:tcPr>
            <w:tcW w:w="163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p>
        </w:tc>
        <w:tc>
          <w:tcPr>
            <w:tcW w:w="1540"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p>
        </w:tc>
      </w:tr>
      <w:tr w:rsidR="00EB2FF4" w:rsidRPr="00207D62" w:rsidTr="000F1289">
        <w:trPr>
          <w:trHeight w:hRule="exact" w:val="608"/>
        </w:trPr>
        <w:tc>
          <w:tcPr>
            <w:tcW w:w="47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12</w:t>
            </w:r>
          </w:p>
        </w:tc>
        <w:tc>
          <w:tcPr>
            <w:tcW w:w="134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264" w:lineRule="auto"/>
              <w:ind w:left="142" w:right="232"/>
              <w:jc w:val="both"/>
              <w:rPr>
                <w:rFonts w:ascii="Bookman Old Style" w:hAnsi="Bookman Old Style" w:cs="Arial"/>
                <w:spacing w:val="18"/>
              </w:rPr>
            </w:pPr>
            <w:r w:rsidRPr="00207D62">
              <w:rPr>
                <w:rFonts w:ascii="Bookman Old Style" w:hAnsi="Bookman Old Style" w:cs="Arial"/>
                <w:spacing w:val="7"/>
              </w:rPr>
              <w:t>Neutralization value after</w:t>
            </w:r>
            <w:r w:rsidRPr="00207D62">
              <w:rPr>
                <w:rFonts w:ascii="Bookman Old Style" w:hAnsi="Bookman Old Style" w:cs="Arial"/>
                <w:spacing w:val="17"/>
              </w:rPr>
              <w:t xml:space="preserve"> </w:t>
            </w:r>
            <w:r w:rsidRPr="00207D62">
              <w:rPr>
                <w:rFonts w:ascii="Bookman Old Style" w:hAnsi="Bookman Old Style" w:cs="Arial"/>
                <w:spacing w:val="8"/>
              </w:rPr>
              <w:t>oxidation</w:t>
            </w:r>
          </w:p>
        </w:tc>
        <w:tc>
          <w:tcPr>
            <w:tcW w:w="163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20"/>
              </w:rPr>
            </w:pPr>
            <w:r w:rsidRPr="00207D62">
              <w:rPr>
                <w:rFonts w:ascii="Bookman Old Style" w:hAnsi="Bookman Old Style" w:cs="Arial"/>
                <w:spacing w:val="10"/>
              </w:rPr>
              <w:t>0.40mg KOH/g</w:t>
            </w:r>
          </w:p>
        </w:tc>
        <w:tc>
          <w:tcPr>
            <w:tcW w:w="1540"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p>
        </w:tc>
      </w:tr>
      <w:tr w:rsidR="00EB2FF4" w:rsidRPr="00207D62" w:rsidTr="000F1289">
        <w:trPr>
          <w:trHeight w:hRule="exact" w:val="524"/>
        </w:trPr>
        <w:tc>
          <w:tcPr>
            <w:tcW w:w="47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13</w:t>
            </w:r>
          </w:p>
        </w:tc>
        <w:tc>
          <w:tcPr>
            <w:tcW w:w="134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tabs>
                <w:tab w:val="left" w:pos="1053"/>
                <w:tab w:val="right" w:pos="2506"/>
              </w:tabs>
              <w:ind w:left="142" w:right="232"/>
              <w:jc w:val="both"/>
              <w:rPr>
                <w:rFonts w:ascii="Bookman Old Style" w:hAnsi="Bookman Old Style" w:cs="Arial"/>
              </w:rPr>
            </w:pPr>
            <w:r w:rsidRPr="00207D62">
              <w:rPr>
                <w:rFonts w:ascii="Bookman Old Style" w:hAnsi="Bookman Old Style" w:cs="Arial"/>
                <w:spacing w:val="-10"/>
              </w:rPr>
              <w:t>Total</w:t>
            </w:r>
            <w:r w:rsidRPr="00207D62">
              <w:rPr>
                <w:rFonts w:ascii="Bookman Old Style" w:hAnsi="Bookman Old Style" w:cs="Arial"/>
                <w:spacing w:val="-10"/>
              </w:rPr>
              <w:tab/>
              <w:t>sludge</w:t>
            </w:r>
            <w:r w:rsidRPr="00207D62">
              <w:rPr>
                <w:rFonts w:ascii="Bookman Old Style" w:hAnsi="Bookman Old Style" w:cs="Arial"/>
                <w:spacing w:val="-10"/>
              </w:rPr>
              <w:tab/>
              <w:t>after</w:t>
            </w:r>
          </w:p>
          <w:p w:rsidR="00EB2FF4" w:rsidRPr="00207D62" w:rsidRDefault="00EB2FF4" w:rsidP="000F1289">
            <w:pPr>
              <w:spacing w:line="206" w:lineRule="auto"/>
              <w:ind w:left="142" w:right="232"/>
              <w:jc w:val="both"/>
              <w:rPr>
                <w:rFonts w:ascii="Bookman Old Style" w:hAnsi="Bookman Old Style" w:cs="Arial"/>
                <w:spacing w:val="18"/>
              </w:rPr>
            </w:pPr>
            <w:r w:rsidRPr="00207D62">
              <w:rPr>
                <w:rFonts w:ascii="Bookman Old Style" w:hAnsi="Bookman Old Style" w:cs="Arial"/>
                <w:spacing w:val="8"/>
              </w:rPr>
              <w:t>oxidation</w:t>
            </w:r>
          </w:p>
        </w:tc>
        <w:tc>
          <w:tcPr>
            <w:tcW w:w="163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12"/>
              </w:rPr>
            </w:pPr>
            <w:r w:rsidRPr="00207D62">
              <w:rPr>
                <w:rFonts w:ascii="Bookman Old Style" w:hAnsi="Bookman Old Style" w:cs="Arial"/>
                <w:spacing w:val="2"/>
              </w:rPr>
              <w:t>0.10% by weight max.</w:t>
            </w:r>
          </w:p>
        </w:tc>
        <w:tc>
          <w:tcPr>
            <w:tcW w:w="1540"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p>
        </w:tc>
      </w:tr>
      <w:tr w:rsidR="00EB2FF4" w:rsidRPr="00207D62" w:rsidTr="000F1289">
        <w:trPr>
          <w:trHeight w:hRule="exact" w:val="596"/>
        </w:trPr>
        <w:tc>
          <w:tcPr>
            <w:tcW w:w="47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14</w:t>
            </w:r>
          </w:p>
        </w:tc>
        <w:tc>
          <w:tcPr>
            <w:tcW w:w="134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tabs>
                <w:tab w:val="left" w:pos="1197"/>
                <w:tab w:val="right" w:pos="2501"/>
              </w:tabs>
              <w:spacing w:line="206" w:lineRule="auto"/>
              <w:ind w:left="142" w:right="232"/>
              <w:jc w:val="both"/>
              <w:rPr>
                <w:rFonts w:ascii="Bookman Old Style" w:hAnsi="Bookman Old Style" w:cs="Arial"/>
                <w:spacing w:val="16"/>
              </w:rPr>
            </w:pPr>
            <w:r w:rsidRPr="00207D62">
              <w:rPr>
                <w:rFonts w:ascii="Bookman Old Style" w:hAnsi="Bookman Old Style" w:cs="Arial"/>
                <w:spacing w:val="-10"/>
              </w:rPr>
              <w:t>Presence</w:t>
            </w:r>
            <w:r w:rsidRPr="00207D62">
              <w:rPr>
                <w:rFonts w:ascii="Bookman Old Style" w:hAnsi="Bookman Old Style" w:cs="Arial"/>
                <w:spacing w:val="-10"/>
              </w:rPr>
              <w:tab/>
              <w:t>of</w:t>
            </w:r>
            <w:r w:rsidRPr="00207D62">
              <w:rPr>
                <w:rFonts w:ascii="Bookman Old Style" w:hAnsi="Bookman Old Style" w:cs="Arial"/>
                <w:spacing w:val="-10"/>
              </w:rPr>
              <w:tab/>
            </w:r>
            <w:r w:rsidRPr="00207D62">
              <w:rPr>
                <w:rFonts w:ascii="Bookman Old Style" w:hAnsi="Bookman Old Style" w:cs="Arial"/>
                <w:spacing w:val="6"/>
              </w:rPr>
              <w:t>oxidation</w:t>
            </w:r>
          </w:p>
          <w:p w:rsidR="00EB2FF4" w:rsidRPr="00207D62" w:rsidRDefault="00EB2FF4" w:rsidP="000F1289">
            <w:pPr>
              <w:spacing w:before="36" w:line="206" w:lineRule="auto"/>
              <w:ind w:left="142" w:right="232"/>
              <w:jc w:val="both"/>
              <w:rPr>
                <w:rFonts w:ascii="Bookman Old Style" w:hAnsi="Bookman Old Style" w:cs="Arial"/>
                <w:spacing w:val="16"/>
              </w:rPr>
            </w:pPr>
            <w:r w:rsidRPr="00207D62">
              <w:rPr>
                <w:rFonts w:ascii="Bookman Old Style" w:hAnsi="Bookman Old Style" w:cs="Arial"/>
                <w:spacing w:val="6"/>
              </w:rPr>
              <w:t>Inhibitor</w:t>
            </w:r>
          </w:p>
        </w:tc>
        <w:tc>
          <w:tcPr>
            <w:tcW w:w="163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264" w:lineRule="auto"/>
              <w:ind w:left="142" w:right="232"/>
              <w:jc w:val="both"/>
              <w:rPr>
                <w:rFonts w:ascii="Bookman Old Style" w:hAnsi="Bookman Old Style" w:cs="Arial"/>
                <w:spacing w:val="16"/>
              </w:rPr>
            </w:pPr>
            <w:r w:rsidRPr="00207D62">
              <w:rPr>
                <w:rFonts w:ascii="Bookman Old Style" w:hAnsi="Bookman Old Style" w:cs="Arial"/>
                <w:spacing w:val="4"/>
              </w:rPr>
              <w:t>The oil shall not contain anti-</w:t>
            </w:r>
            <w:r w:rsidRPr="00207D62">
              <w:rPr>
                <w:rFonts w:ascii="Bookman Old Style" w:hAnsi="Bookman Old Style" w:cs="Arial"/>
                <w:spacing w:val="6"/>
              </w:rPr>
              <w:t>oxidant Additives.</w:t>
            </w:r>
          </w:p>
        </w:tc>
        <w:tc>
          <w:tcPr>
            <w:tcW w:w="1540"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IS:335</w:t>
            </w:r>
          </w:p>
        </w:tc>
      </w:tr>
      <w:tr w:rsidR="00EB2FF4" w:rsidRPr="00207D62" w:rsidTr="000F1289">
        <w:trPr>
          <w:trHeight w:hRule="exact" w:val="420"/>
        </w:trPr>
        <w:tc>
          <w:tcPr>
            <w:tcW w:w="47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15</w:t>
            </w:r>
          </w:p>
        </w:tc>
        <w:tc>
          <w:tcPr>
            <w:tcW w:w="1349"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14"/>
              </w:rPr>
            </w:pPr>
            <w:r w:rsidRPr="00207D62">
              <w:rPr>
                <w:rFonts w:ascii="Bookman Old Style" w:hAnsi="Bookman Old Style" w:cs="Arial"/>
                <w:spacing w:val="4"/>
              </w:rPr>
              <w:t>Water content Max:</w:t>
            </w:r>
          </w:p>
        </w:tc>
        <w:tc>
          <w:tcPr>
            <w:tcW w:w="163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14"/>
              </w:rPr>
            </w:pPr>
            <w:r w:rsidRPr="00207D62">
              <w:rPr>
                <w:rFonts w:ascii="Bookman Old Style" w:hAnsi="Bookman Old Style" w:cs="Arial"/>
                <w:spacing w:val="4"/>
              </w:rPr>
              <w:t>Less than 25ppm</w:t>
            </w:r>
          </w:p>
        </w:tc>
        <w:tc>
          <w:tcPr>
            <w:tcW w:w="1540"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10"/>
              </w:rPr>
              <w:t>IS:2362</w:t>
            </w:r>
          </w:p>
        </w:tc>
      </w:tr>
    </w:tbl>
    <w:p w:rsidR="00EB2FF4" w:rsidRPr="00207D62" w:rsidRDefault="00EB2FF4" w:rsidP="00EB2FF4">
      <w:pPr>
        <w:autoSpaceDE w:val="0"/>
        <w:autoSpaceDN w:val="0"/>
        <w:adjustRightInd w:val="0"/>
        <w:ind w:left="142" w:right="232"/>
        <w:jc w:val="both"/>
        <w:rPr>
          <w:rFonts w:ascii="Bookman Old Style" w:hAnsi="Bookman Old Style" w:cs="Arial"/>
          <w:b/>
        </w:rPr>
      </w:pPr>
      <w:r w:rsidRPr="00207D62">
        <w:rPr>
          <w:rFonts w:ascii="Bookman Old Style" w:hAnsi="Bookman Old Style" w:cs="Arial"/>
          <w:b/>
        </w:rPr>
        <w:t xml:space="preserve"> </w:t>
      </w:r>
    </w:p>
    <w:p w:rsidR="00EB2FF4" w:rsidRPr="00207D62" w:rsidRDefault="00EB2FF4" w:rsidP="00EB2FF4">
      <w:pPr>
        <w:spacing w:before="10" w:line="20" w:lineRule="exact"/>
        <w:ind w:left="142" w:right="232"/>
        <w:jc w:val="both"/>
        <w:rPr>
          <w:rFonts w:ascii="Bookman Old Style" w:hAnsi="Bookman Old Style" w:cs="Arial"/>
          <w:b/>
        </w:rPr>
      </w:pPr>
    </w:p>
    <w:p w:rsidR="00EB2FF4" w:rsidRPr="00207D62" w:rsidRDefault="00EB2FF4" w:rsidP="00EB2FF4">
      <w:pPr>
        <w:tabs>
          <w:tab w:val="right" w:pos="5205"/>
        </w:tabs>
        <w:spacing w:line="211" w:lineRule="auto"/>
        <w:ind w:left="142" w:right="232"/>
        <w:jc w:val="both"/>
        <w:rPr>
          <w:rFonts w:ascii="Bookman Old Style" w:hAnsi="Bookman Old Style" w:cs="Arial"/>
          <w:b/>
          <w:spacing w:val="30"/>
        </w:rPr>
      </w:pPr>
      <w:r w:rsidRPr="00207D62">
        <w:rPr>
          <w:rFonts w:ascii="Bookman Old Style" w:hAnsi="Bookman Old Style" w:cs="Arial"/>
          <w:b/>
          <w:spacing w:val="-20"/>
        </w:rPr>
        <w:t>26.0</w:t>
      </w:r>
      <w:r w:rsidRPr="00207D62">
        <w:rPr>
          <w:rFonts w:ascii="Bookman Old Style" w:hAnsi="Bookman Old Style" w:cs="Arial"/>
          <w:b/>
          <w:spacing w:val="-20"/>
        </w:rPr>
        <w:tab/>
      </w:r>
      <w:r w:rsidRPr="00207D62">
        <w:rPr>
          <w:rFonts w:ascii="Bookman Old Style" w:hAnsi="Bookman Old Style" w:cs="Arial"/>
          <w:b/>
          <w:spacing w:val="10"/>
        </w:rPr>
        <w:t>RATING AND CONNECTION PLATE</w:t>
      </w:r>
    </w:p>
    <w:p w:rsidR="00EB2FF4" w:rsidRPr="00207D62" w:rsidRDefault="00EB2FF4" w:rsidP="00EB2FF4">
      <w:pPr>
        <w:spacing w:before="432" w:line="360" w:lineRule="auto"/>
        <w:ind w:left="142" w:right="232"/>
        <w:jc w:val="both"/>
        <w:rPr>
          <w:rFonts w:ascii="Bookman Old Style" w:hAnsi="Bookman Old Style" w:cs="Arial"/>
          <w:spacing w:val="19"/>
        </w:rPr>
      </w:pPr>
      <w:r w:rsidRPr="00207D62">
        <w:rPr>
          <w:rFonts w:ascii="Bookman Old Style" w:hAnsi="Bookman Old Style" w:cs="Arial"/>
          <w:spacing w:val="7"/>
        </w:rPr>
        <w:t>Each transformer shall be provided with a rating plate of weatherproof material showing</w:t>
      </w:r>
      <w:r w:rsidRPr="00207D62">
        <w:rPr>
          <w:rFonts w:ascii="Bookman Old Style" w:hAnsi="Bookman Old Style" w:cs="Arial"/>
          <w:spacing w:val="17"/>
        </w:rPr>
        <w:t xml:space="preserve"> </w:t>
      </w:r>
      <w:r w:rsidRPr="00207D62">
        <w:rPr>
          <w:rFonts w:ascii="Bookman Old Style" w:hAnsi="Bookman Old Style" w:cs="Arial"/>
          <w:spacing w:val="9"/>
        </w:rPr>
        <w:t>the following items indelibly marked:</w:t>
      </w:r>
    </w:p>
    <w:p w:rsidR="00EB2FF4" w:rsidRPr="00207D62" w:rsidRDefault="00EB2FF4" w:rsidP="00EB2FF4">
      <w:pPr>
        <w:widowControl w:val="0"/>
        <w:numPr>
          <w:ilvl w:val="0"/>
          <w:numId w:val="11"/>
        </w:numPr>
        <w:tabs>
          <w:tab w:val="num" w:pos="2088"/>
        </w:tabs>
        <w:kinsoku w:val="0"/>
        <w:ind w:left="142" w:right="232" w:firstLine="0"/>
        <w:jc w:val="both"/>
        <w:rPr>
          <w:rFonts w:ascii="Bookman Old Style" w:hAnsi="Bookman Old Style" w:cs="Arial"/>
          <w:spacing w:val="24"/>
        </w:rPr>
      </w:pPr>
      <w:r w:rsidRPr="00207D62">
        <w:rPr>
          <w:rFonts w:ascii="Bookman Old Style" w:hAnsi="Bookman Old Style" w:cs="Arial"/>
          <w:spacing w:val="14"/>
        </w:rPr>
        <w:t>type of transformer</w:t>
      </w:r>
    </w:p>
    <w:p w:rsidR="00EB2FF4" w:rsidRPr="00207D62" w:rsidRDefault="00EB2FF4" w:rsidP="00EB2FF4">
      <w:pPr>
        <w:widowControl w:val="0"/>
        <w:numPr>
          <w:ilvl w:val="0"/>
          <w:numId w:val="11"/>
        </w:numPr>
        <w:tabs>
          <w:tab w:val="num" w:pos="2088"/>
        </w:tabs>
        <w:kinsoku w:val="0"/>
        <w:spacing w:before="180"/>
        <w:ind w:left="142" w:right="232" w:firstLine="0"/>
        <w:jc w:val="both"/>
        <w:rPr>
          <w:rFonts w:ascii="Bookman Old Style" w:hAnsi="Bookman Old Style" w:cs="Arial"/>
          <w:spacing w:val="22"/>
        </w:rPr>
      </w:pPr>
      <w:r w:rsidRPr="00207D62">
        <w:rPr>
          <w:rFonts w:ascii="Bookman Old Style" w:hAnsi="Bookman Old Style" w:cs="Arial"/>
          <w:spacing w:val="12"/>
        </w:rPr>
        <w:t xml:space="preserve">standard to which it is manufactured (preferably </w:t>
      </w:r>
      <w:r w:rsidRPr="00207D62">
        <w:rPr>
          <w:rFonts w:ascii="Bookman Old Style" w:hAnsi="Bookman Old Style" w:cs="Arial"/>
          <w:spacing w:val="12"/>
        </w:rPr>
        <w:tab/>
        <w:t>IEC 76)</w:t>
      </w:r>
    </w:p>
    <w:p w:rsidR="00EB2FF4" w:rsidRPr="00207D62" w:rsidRDefault="00EB2FF4" w:rsidP="00EB2FF4">
      <w:pPr>
        <w:widowControl w:val="0"/>
        <w:numPr>
          <w:ilvl w:val="0"/>
          <w:numId w:val="11"/>
        </w:numPr>
        <w:tabs>
          <w:tab w:val="num" w:pos="2088"/>
        </w:tabs>
        <w:kinsoku w:val="0"/>
        <w:spacing w:before="216" w:line="211" w:lineRule="auto"/>
        <w:ind w:left="142" w:right="232" w:firstLine="0"/>
        <w:jc w:val="both"/>
        <w:rPr>
          <w:rFonts w:ascii="Bookman Old Style" w:hAnsi="Bookman Old Style" w:cs="Arial"/>
          <w:spacing w:val="24"/>
        </w:rPr>
      </w:pPr>
      <w:r w:rsidRPr="00207D62">
        <w:rPr>
          <w:rFonts w:ascii="Bookman Old Style" w:hAnsi="Bookman Old Style" w:cs="Arial"/>
          <w:spacing w:val="14"/>
        </w:rPr>
        <w:t>manufacturer's name</w:t>
      </w:r>
    </w:p>
    <w:p w:rsidR="00EB2FF4" w:rsidRPr="00207D62" w:rsidRDefault="00EB2FF4" w:rsidP="00EB2FF4">
      <w:pPr>
        <w:widowControl w:val="0"/>
        <w:numPr>
          <w:ilvl w:val="0"/>
          <w:numId w:val="11"/>
        </w:numPr>
        <w:tabs>
          <w:tab w:val="num" w:pos="2088"/>
        </w:tabs>
        <w:kinsoku w:val="0"/>
        <w:spacing w:before="180" w:line="211" w:lineRule="auto"/>
        <w:ind w:left="142" w:right="232" w:firstLine="0"/>
        <w:jc w:val="both"/>
        <w:rPr>
          <w:rFonts w:ascii="Bookman Old Style" w:hAnsi="Bookman Old Style" w:cs="Arial"/>
          <w:spacing w:val="28"/>
        </w:rPr>
      </w:pPr>
      <w:r w:rsidRPr="00207D62">
        <w:rPr>
          <w:rFonts w:ascii="Bookman Old Style" w:hAnsi="Bookman Old Style" w:cs="Arial"/>
          <w:spacing w:val="18"/>
        </w:rPr>
        <w:t>transformer serial number</w:t>
      </w:r>
    </w:p>
    <w:p w:rsidR="00EB2FF4" w:rsidRPr="00207D62" w:rsidRDefault="00EB2FF4" w:rsidP="00EB2FF4">
      <w:pPr>
        <w:widowControl w:val="0"/>
        <w:numPr>
          <w:ilvl w:val="0"/>
          <w:numId w:val="11"/>
        </w:numPr>
        <w:tabs>
          <w:tab w:val="num" w:pos="2088"/>
        </w:tabs>
        <w:kinsoku w:val="0"/>
        <w:spacing w:before="216"/>
        <w:ind w:left="142" w:right="232" w:firstLine="0"/>
        <w:jc w:val="both"/>
        <w:rPr>
          <w:rFonts w:ascii="Bookman Old Style" w:hAnsi="Bookman Old Style" w:cs="Arial"/>
          <w:spacing w:val="24"/>
        </w:rPr>
      </w:pPr>
      <w:r w:rsidRPr="00207D62">
        <w:rPr>
          <w:rFonts w:ascii="Bookman Old Style" w:hAnsi="Bookman Old Style" w:cs="Arial"/>
          <w:spacing w:val="14"/>
        </w:rPr>
        <w:t>year of manufacture</w:t>
      </w:r>
    </w:p>
    <w:p w:rsidR="00EB2FF4" w:rsidRPr="00207D62" w:rsidRDefault="00EB2FF4" w:rsidP="00EB2FF4">
      <w:pPr>
        <w:widowControl w:val="0"/>
        <w:numPr>
          <w:ilvl w:val="0"/>
          <w:numId w:val="11"/>
        </w:numPr>
        <w:tabs>
          <w:tab w:val="num" w:pos="2088"/>
        </w:tabs>
        <w:kinsoku w:val="0"/>
        <w:spacing w:before="180"/>
        <w:ind w:left="142" w:right="232" w:firstLine="0"/>
        <w:jc w:val="both"/>
        <w:rPr>
          <w:rFonts w:ascii="Bookman Old Style" w:hAnsi="Bookman Old Style" w:cs="Arial"/>
          <w:spacing w:val="26"/>
        </w:rPr>
      </w:pPr>
      <w:r w:rsidRPr="00207D62">
        <w:rPr>
          <w:rFonts w:ascii="Bookman Old Style" w:hAnsi="Bookman Old Style" w:cs="Arial"/>
          <w:spacing w:val="16"/>
        </w:rPr>
        <w:t>rated frequency in Hz (50)</w:t>
      </w:r>
    </w:p>
    <w:p w:rsidR="00EB2FF4" w:rsidRPr="00207D62" w:rsidRDefault="00EB2FF4" w:rsidP="00EB2FF4">
      <w:pPr>
        <w:widowControl w:val="0"/>
        <w:numPr>
          <w:ilvl w:val="0"/>
          <w:numId w:val="11"/>
        </w:numPr>
        <w:tabs>
          <w:tab w:val="num" w:pos="2088"/>
        </w:tabs>
        <w:kinsoku w:val="0"/>
        <w:spacing w:before="180"/>
        <w:ind w:left="142" w:right="232" w:firstLine="0"/>
        <w:jc w:val="both"/>
        <w:rPr>
          <w:rFonts w:ascii="Bookman Old Style" w:hAnsi="Bookman Old Style" w:cs="Arial"/>
          <w:spacing w:val="26"/>
        </w:rPr>
      </w:pPr>
      <w:r w:rsidRPr="00207D62">
        <w:rPr>
          <w:rFonts w:ascii="Bookman Old Style" w:hAnsi="Bookman Old Style" w:cs="Arial"/>
          <w:spacing w:val="16"/>
        </w:rPr>
        <w:t>rated voltages in KV (11/0.433)</w:t>
      </w:r>
    </w:p>
    <w:p w:rsidR="00EB2FF4" w:rsidRPr="00207D62" w:rsidRDefault="00EB2FF4" w:rsidP="00EB2FF4">
      <w:pPr>
        <w:widowControl w:val="0"/>
        <w:numPr>
          <w:ilvl w:val="0"/>
          <w:numId w:val="11"/>
        </w:numPr>
        <w:tabs>
          <w:tab w:val="num" w:pos="2088"/>
        </w:tabs>
        <w:kinsoku w:val="0"/>
        <w:spacing w:before="180"/>
        <w:ind w:left="142" w:right="232" w:firstLine="0"/>
        <w:jc w:val="both"/>
        <w:rPr>
          <w:rFonts w:ascii="Bookman Old Style" w:hAnsi="Bookman Old Style" w:cs="Arial"/>
          <w:spacing w:val="22"/>
        </w:rPr>
      </w:pPr>
      <w:r w:rsidRPr="00207D62">
        <w:rPr>
          <w:rFonts w:ascii="Bookman Old Style" w:hAnsi="Bookman Old Style" w:cs="Arial"/>
          <w:spacing w:val="12"/>
        </w:rPr>
        <w:t>number of phases (3)</w:t>
      </w:r>
    </w:p>
    <w:p w:rsidR="00EB2FF4" w:rsidRPr="00207D62" w:rsidRDefault="00EB2FF4" w:rsidP="00EB2FF4">
      <w:pPr>
        <w:widowControl w:val="0"/>
        <w:numPr>
          <w:ilvl w:val="0"/>
          <w:numId w:val="11"/>
        </w:numPr>
        <w:tabs>
          <w:tab w:val="num" w:pos="2088"/>
        </w:tabs>
        <w:kinsoku w:val="0"/>
        <w:spacing w:before="216"/>
        <w:ind w:left="142" w:right="232" w:firstLine="0"/>
        <w:jc w:val="both"/>
        <w:rPr>
          <w:rFonts w:ascii="Bookman Old Style" w:hAnsi="Bookman Old Style" w:cs="Arial"/>
          <w:spacing w:val="30"/>
        </w:rPr>
      </w:pPr>
      <w:r w:rsidRPr="00207D62">
        <w:rPr>
          <w:rFonts w:ascii="Bookman Old Style" w:hAnsi="Bookman Old Style" w:cs="Arial"/>
          <w:spacing w:val="20"/>
        </w:rPr>
        <w:t>rated power in KVA</w:t>
      </w:r>
    </w:p>
    <w:p w:rsidR="00EB2FF4" w:rsidRPr="00207D62" w:rsidRDefault="00EB2FF4" w:rsidP="00EB2FF4">
      <w:pPr>
        <w:widowControl w:val="0"/>
        <w:numPr>
          <w:ilvl w:val="0"/>
          <w:numId w:val="11"/>
        </w:numPr>
        <w:tabs>
          <w:tab w:val="num" w:pos="2088"/>
        </w:tabs>
        <w:kinsoku w:val="0"/>
        <w:spacing w:before="180"/>
        <w:ind w:left="142" w:right="232" w:firstLine="0"/>
        <w:jc w:val="both"/>
        <w:rPr>
          <w:rFonts w:ascii="Bookman Old Style" w:hAnsi="Bookman Old Style" w:cs="Arial"/>
          <w:spacing w:val="34"/>
        </w:rPr>
      </w:pPr>
      <w:r w:rsidRPr="00207D62">
        <w:rPr>
          <w:rFonts w:ascii="Bookman Old Style" w:hAnsi="Bookman Old Style" w:cs="Arial"/>
          <w:spacing w:val="24"/>
        </w:rPr>
        <w:t>type of cooling (ONAN)</w:t>
      </w:r>
    </w:p>
    <w:p w:rsidR="00EB2FF4" w:rsidRPr="00207D62" w:rsidRDefault="00EB2FF4" w:rsidP="00EB2FF4">
      <w:pPr>
        <w:widowControl w:val="0"/>
        <w:numPr>
          <w:ilvl w:val="0"/>
          <w:numId w:val="11"/>
        </w:numPr>
        <w:tabs>
          <w:tab w:val="num" w:pos="2088"/>
        </w:tabs>
        <w:kinsoku w:val="0"/>
        <w:spacing w:before="216" w:line="211" w:lineRule="auto"/>
        <w:ind w:left="142" w:right="232" w:firstLine="0"/>
        <w:jc w:val="both"/>
        <w:rPr>
          <w:rFonts w:ascii="Bookman Old Style" w:hAnsi="Bookman Old Style" w:cs="Arial"/>
          <w:spacing w:val="24"/>
        </w:rPr>
      </w:pPr>
      <w:r w:rsidRPr="00207D62">
        <w:rPr>
          <w:rFonts w:ascii="Bookman Old Style" w:hAnsi="Bookman Old Style" w:cs="Arial"/>
          <w:spacing w:val="14"/>
        </w:rPr>
        <w:t>rated currents in A</w:t>
      </w:r>
    </w:p>
    <w:p w:rsidR="00EB2FF4" w:rsidRPr="00207D62" w:rsidRDefault="00EB2FF4" w:rsidP="00EB2FF4">
      <w:pPr>
        <w:widowControl w:val="0"/>
        <w:numPr>
          <w:ilvl w:val="0"/>
          <w:numId w:val="11"/>
        </w:numPr>
        <w:tabs>
          <w:tab w:val="num" w:pos="2088"/>
        </w:tabs>
        <w:kinsoku w:val="0"/>
        <w:spacing w:before="180"/>
        <w:ind w:left="142" w:right="232" w:firstLine="0"/>
        <w:jc w:val="both"/>
        <w:rPr>
          <w:rFonts w:ascii="Bookman Old Style" w:hAnsi="Bookman Old Style" w:cs="Arial"/>
          <w:spacing w:val="26"/>
        </w:rPr>
      </w:pPr>
      <w:r w:rsidRPr="00207D62">
        <w:rPr>
          <w:rFonts w:ascii="Bookman Old Style" w:hAnsi="Bookman Old Style" w:cs="Arial"/>
          <w:spacing w:val="16"/>
        </w:rPr>
        <w:t>vector group symbol (Dyn11)</w:t>
      </w:r>
    </w:p>
    <w:p w:rsidR="00EB2FF4" w:rsidRPr="00207D62" w:rsidRDefault="00EB2FF4" w:rsidP="00EB2FF4">
      <w:pPr>
        <w:widowControl w:val="0"/>
        <w:numPr>
          <w:ilvl w:val="0"/>
          <w:numId w:val="11"/>
        </w:numPr>
        <w:tabs>
          <w:tab w:val="num" w:pos="2088"/>
        </w:tabs>
        <w:kinsoku w:val="0"/>
        <w:spacing w:before="180"/>
        <w:ind w:left="142" w:right="232" w:firstLine="0"/>
        <w:jc w:val="both"/>
        <w:rPr>
          <w:rFonts w:ascii="Bookman Old Style" w:hAnsi="Bookman Old Style" w:cs="Arial"/>
          <w:spacing w:val="22"/>
        </w:rPr>
      </w:pPr>
      <w:r w:rsidRPr="00207D62">
        <w:rPr>
          <w:rFonts w:ascii="Bookman Old Style" w:hAnsi="Bookman Old Style" w:cs="Arial"/>
          <w:spacing w:val="12"/>
        </w:rPr>
        <w:lastRenderedPageBreak/>
        <w:t xml:space="preserve">1.2/501.ts wave impulse voltage withstand level </w:t>
      </w:r>
      <w:r w:rsidRPr="00207D62">
        <w:rPr>
          <w:rFonts w:ascii="Bookman Old Style" w:hAnsi="Bookman Old Style" w:cs="Arial"/>
          <w:spacing w:val="12"/>
        </w:rPr>
        <w:tab/>
        <w:t>in KVp</w:t>
      </w:r>
    </w:p>
    <w:p w:rsidR="00EB2FF4" w:rsidRPr="00207D62" w:rsidRDefault="00EB2FF4" w:rsidP="00EB2FF4">
      <w:pPr>
        <w:widowControl w:val="0"/>
        <w:numPr>
          <w:ilvl w:val="0"/>
          <w:numId w:val="11"/>
        </w:numPr>
        <w:tabs>
          <w:tab w:val="num" w:pos="2088"/>
        </w:tabs>
        <w:kinsoku w:val="0"/>
        <w:spacing w:before="180" w:line="415" w:lineRule="auto"/>
        <w:ind w:left="142" w:right="232" w:firstLine="0"/>
        <w:jc w:val="both"/>
        <w:rPr>
          <w:rFonts w:ascii="Bookman Old Style" w:hAnsi="Bookman Old Style" w:cs="Arial"/>
        </w:rPr>
      </w:pPr>
      <w:r w:rsidRPr="00207D62">
        <w:rPr>
          <w:rFonts w:ascii="Bookman Old Style" w:hAnsi="Bookman Old Style" w:cs="Arial"/>
          <w:spacing w:val="16"/>
        </w:rPr>
        <w:t xml:space="preserve">power frequency withstand voltage in KV </w:t>
      </w:r>
      <w:r w:rsidRPr="00207D62">
        <w:rPr>
          <w:rFonts w:ascii="Bookman Old Style" w:hAnsi="Bookman Old Style" w:cs="Arial"/>
          <w:spacing w:val="16"/>
        </w:rPr>
        <w:tab/>
      </w:r>
      <w:r w:rsidRPr="00207D62">
        <w:rPr>
          <w:rFonts w:ascii="Bookman Old Style" w:hAnsi="Bookman Old Style" w:cs="Arial"/>
          <w:spacing w:val="6"/>
        </w:rPr>
        <w:t xml:space="preserve">impedance </w:t>
      </w:r>
      <w:r w:rsidRPr="00207D62">
        <w:rPr>
          <w:rFonts w:ascii="Bookman Old Style" w:hAnsi="Bookman Old Style" w:cs="Arial"/>
          <w:spacing w:val="6"/>
        </w:rPr>
        <w:tab/>
        <w:t xml:space="preserve">voltage at rated current and frequency in </w:t>
      </w:r>
      <w:r w:rsidRPr="00207D62">
        <w:rPr>
          <w:rFonts w:ascii="Bookman Old Style" w:hAnsi="Bookman Old Style" w:cs="Arial"/>
          <w:spacing w:val="6"/>
        </w:rPr>
        <w:tab/>
        <w:t xml:space="preserve">percentage at </w:t>
      </w:r>
      <w:r w:rsidRPr="00207D62">
        <w:rPr>
          <w:rFonts w:ascii="Bookman Old Style" w:hAnsi="Bookman Old Style" w:cs="Arial"/>
          <w:spacing w:val="6"/>
        </w:rPr>
        <w:tab/>
        <w:t>75</w:t>
      </w:r>
      <w:r w:rsidRPr="00207D62">
        <w:rPr>
          <w:rFonts w:ascii="Arial" w:hAnsi="Arial" w:cs="Arial"/>
          <w:spacing w:val="6"/>
        </w:rPr>
        <w:t>°</w:t>
      </w:r>
      <w:r w:rsidRPr="00207D62">
        <w:rPr>
          <w:rFonts w:ascii="Bookman Old Style" w:hAnsi="Bookman Old Style" w:cs="Arial"/>
          <w:spacing w:val="6"/>
        </w:rPr>
        <w:t xml:space="preserve"> C at normal</w:t>
      </w:r>
      <w:r w:rsidRPr="00207D62">
        <w:rPr>
          <w:rFonts w:ascii="Bookman Old Style" w:hAnsi="Bookman Old Style" w:cs="Arial"/>
          <w:spacing w:val="16"/>
        </w:rPr>
        <w:t xml:space="preserve"> </w:t>
      </w:r>
      <w:r w:rsidRPr="00207D62">
        <w:rPr>
          <w:rFonts w:ascii="Bookman Old Style" w:hAnsi="Bookman Old Style" w:cs="Arial"/>
          <w:spacing w:val="-10"/>
        </w:rPr>
        <w:t>tap</w:t>
      </w:r>
    </w:p>
    <w:p w:rsidR="00EB2FF4" w:rsidRPr="00207D62" w:rsidRDefault="00EB2FF4" w:rsidP="00EB2FF4">
      <w:pPr>
        <w:widowControl w:val="0"/>
        <w:numPr>
          <w:ilvl w:val="0"/>
          <w:numId w:val="13"/>
        </w:numPr>
        <w:tabs>
          <w:tab w:val="num" w:pos="1584"/>
        </w:tabs>
        <w:kinsoku w:val="0"/>
        <w:spacing w:before="108" w:line="309" w:lineRule="auto"/>
        <w:ind w:left="142" w:right="232"/>
        <w:jc w:val="both"/>
        <w:rPr>
          <w:rFonts w:ascii="Bookman Old Style" w:hAnsi="Bookman Old Style" w:cs="Arial"/>
          <w:spacing w:val="21"/>
        </w:rPr>
      </w:pPr>
      <w:r w:rsidRPr="00207D62">
        <w:rPr>
          <w:rFonts w:ascii="Bookman Old Style" w:hAnsi="Bookman Old Style" w:cs="Arial"/>
          <w:spacing w:val="11"/>
        </w:rPr>
        <w:t xml:space="preserve">Measured load loss in KW at rated current and at </w:t>
      </w:r>
      <w:r w:rsidRPr="00207D62">
        <w:rPr>
          <w:rFonts w:ascii="Bookman Old Style" w:hAnsi="Bookman Old Style" w:cs="Arial"/>
          <w:spacing w:val="11"/>
        </w:rPr>
        <w:tab/>
        <w:t>75</w:t>
      </w:r>
      <w:r w:rsidRPr="00207D62">
        <w:rPr>
          <w:rFonts w:ascii="Arial" w:hAnsi="Arial" w:cs="Arial"/>
          <w:spacing w:val="11"/>
        </w:rPr>
        <w:t>°</w:t>
      </w:r>
      <w:r w:rsidRPr="00207D62">
        <w:rPr>
          <w:rFonts w:ascii="Bookman Old Style" w:hAnsi="Bookman Old Style" w:cs="Arial"/>
          <w:spacing w:val="11"/>
        </w:rPr>
        <w:t>C at normal tap</w:t>
      </w:r>
    </w:p>
    <w:p w:rsidR="00EB2FF4" w:rsidRPr="00207D62" w:rsidRDefault="00EB2FF4" w:rsidP="00EB2FF4">
      <w:pPr>
        <w:widowControl w:val="0"/>
        <w:numPr>
          <w:ilvl w:val="0"/>
          <w:numId w:val="14"/>
        </w:numPr>
        <w:tabs>
          <w:tab w:val="num" w:pos="1512"/>
          <w:tab w:val="num" w:pos="2088"/>
        </w:tabs>
        <w:kinsoku w:val="0"/>
        <w:autoSpaceDE w:val="0"/>
        <w:autoSpaceDN w:val="0"/>
        <w:adjustRightInd w:val="0"/>
        <w:spacing w:before="36" w:line="309" w:lineRule="auto"/>
        <w:ind w:left="142" w:right="232"/>
        <w:jc w:val="both"/>
        <w:rPr>
          <w:rFonts w:ascii="Bookman Old Style" w:hAnsi="Bookman Old Style" w:cs="Arial"/>
          <w:spacing w:val="30"/>
        </w:rPr>
      </w:pPr>
      <w:r w:rsidRPr="00207D62">
        <w:rPr>
          <w:rFonts w:ascii="Bookman Old Style" w:hAnsi="Bookman Old Style" w:cs="Arial"/>
          <w:spacing w:val="14"/>
        </w:rPr>
        <w:t xml:space="preserve">Measured no-load loss in KW at rated voltage and rated frequency </w:t>
      </w:r>
      <w:r w:rsidRPr="00207D62">
        <w:rPr>
          <w:rFonts w:ascii="Bookman Old Style" w:hAnsi="Bookman Old Style" w:cs="Arial"/>
          <w:spacing w:val="11"/>
        </w:rPr>
        <w:t>continuous ambient temperature at which ratings apply in</w:t>
      </w:r>
      <w:r w:rsidRPr="00207D62">
        <w:rPr>
          <w:rFonts w:ascii="Bookman Old Style" w:hAnsi="Bookman Old Style" w:cs="Arial"/>
          <w:spacing w:val="21"/>
          <w:w w:val="110"/>
        </w:rPr>
        <w:t xml:space="preserve"> </w:t>
      </w:r>
      <w:r w:rsidRPr="00207D62">
        <w:rPr>
          <w:rFonts w:ascii="Arial" w:hAnsi="Arial" w:cs="Arial"/>
          <w:spacing w:val="21"/>
          <w:w w:val="110"/>
        </w:rPr>
        <w:t>°</w:t>
      </w:r>
      <w:r w:rsidRPr="00207D62">
        <w:rPr>
          <w:rFonts w:ascii="Bookman Old Style" w:hAnsi="Bookman Old Style" w:cs="Arial"/>
          <w:spacing w:val="11"/>
        </w:rPr>
        <w:t>C</w:t>
      </w:r>
    </w:p>
    <w:p w:rsidR="00EB2FF4" w:rsidRPr="00207D62" w:rsidRDefault="00EB2FF4" w:rsidP="00EB2FF4">
      <w:pPr>
        <w:widowControl w:val="0"/>
        <w:numPr>
          <w:ilvl w:val="0"/>
          <w:numId w:val="14"/>
        </w:numPr>
        <w:tabs>
          <w:tab w:val="num" w:pos="1512"/>
          <w:tab w:val="num" w:pos="2088"/>
        </w:tabs>
        <w:kinsoku w:val="0"/>
        <w:autoSpaceDE w:val="0"/>
        <w:autoSpaceDN w:val="0"/>
        <w:adjustRightInd w:val="0"/>
        <w:spacing w:before="36" w:line="309" w:lineRule="auto"/>
        <w:ind w:left="142" w:right="232"/>
        <w:jc w:val="both"/>
        <w:rPr>
          <w:rFonts w:ascii="Bookman Old Style" w:hAnsi="Bookman Old Style" w:cs="Arial"/>
          <w:spacing w:val="30"/>
        </w:rPr>
      </w:pPr>
      <w:r w:rsidRPr="00207D62">
        <w:rPr>
          <w:rFonts w:ascii="Bookman Old Style" w:hAnsi="Bookman Old Style" w:cs="Arial"/>
          <w:spacing w:val="10"/>
        </w:rPr>
        <w:t>top oil and winding temperature rise at rated load in</w:t>
      </w:r>
      <w:r w:rsidRPr="00207D62">
        <w:rPr>
          <w:rFonts w:ascii="Bookman Old Style" w:hAnsi="Bookman Old Style" w:cs="Arial"/>
          <w:spacing w:val="30"/>
          <w:w w:val="110"/>
        </w:rPr>
        <w:t xml:space="preserve"> </w:t>
      </w:r>
      <w:r w:rsidRPr="00207D62">
        <w:rPr>
          <w:rFonts w:ascii="Arial" w:hAnsi="Arial" w:cs="Arial"/>
          <w:spacing w:val="30"/>
          <w:w w:val="110"/>
        </w:rPr>
        <w:t>°</w:t>
      </w:r>
      <w:r w:rsidRPr="00207D62">
        <w:rPr>
          <w:rFonts w:ascii="Bookman Old Style" w:hAnsi="Bookman Old Style" w:cs="Arial"/>
          <w:spacing w:val="10"/>
        </w:rPr>
        <w:t>C</w:t>
      </w:r>
    </w:p>
    <w:p w:rsidR="00EB2FF4" w:rsidRPr="00207D62" w:rsidRDefault="00EB2FF4" w:rsidP="00EB2FF4">
      <w:pPr>
        <w:widowControl w:val="0"/>
        <w:numPr>
          <w:ilvl w:val="0"/>
          <w:numId w:val="11"/>
        </w:numPr>
        <w:tabs>
          <w:tab w:val="num" w:pos="2088"/>
        </w:tabs>
        <w:kinsoku w:val="0"/>
        <w:spacing w:before="108"/>
        <w:ind w:left="142" w:right="232" w:firstLine="0"/>
        <w:jc w:val="both"/>
        <w:rPr>
          <w:rFonts w:ascii="Bookman Old Style" w:hAnsi="Bookman Old Style" w:cs="Arial"/>
          <w:spacing w:val="40"/>
        </w:rPr>
      </w:pPr>
      <w:r w:rsidRPr="00207D62">
        <w:rPr>
          <w:rFonts w:ascii="Bookman Old Style" w:hAnsi="Bookman Old Style" w:cs="Arial"/>
          <w:spacing w:val="20"/>
        </w:rPr>
        <w:t>winding connection diagram</w:t>
      </w:r>
    </w:p>
    <w:p w:rsidR="00EB2FF4" w:rsidRPr="00207D62" w:rsidRDefault="00EB2FF4" w:rsidP="00EB2FF4">
      <w:pPr>
        <w:widowControl w:val="0"/>
        <w:numPr>
          <w:ilvl w:val="0"/>
          <w:numId w:val="11"/>
        </w:numPr>
        <w:tabs>
          <w:tab w:val="num" w:pos="2088"/>
        </w:tabs>
        <w:kinsoku w:val="0"/>
        <w:spacing w:before="180"/>
        <w:ind w:left="142" w:right="232" w:firstLine="0"/>
        <w:jc w:val="both"/>
        <w:rPr>
          <w:rFonts w:ascii="Bookman Old Style" w:hAnsi="Bookman Old Style" w:cs="Arial"/>
          <w:spacing w:val="35"/>
        </w:rPr>
      </w:pPr>
      <w:r w:rsidRPr="00207D62">
        <w:rPr>
          <w:rFonts w:ascii="Bookman Old Style" w:hAnsi="Bookman Old Style" w:cs="Arial"/>
          <w:spacing w:val="15"/>
        </w:rPr>
        <w:t>Total weight in kg with complete oil filled.</w:t>
      </w:r>
    </w:p>
    <w:p w:rsidR="00EB2FF4" w:rsidRPr="00207D62" w:rsidRDefault="00EB2FF4" w:rsidP="00EB2FF4">
      <w:pPr>
        <w:widowControl w:val="0"/>
        <w:numPr>
          <w:ilvl w:val="0"/>
          <w:numId w:val="11"/>
        </w:numPr>
        <w:tabs>
          <w:tab w:val="num" w:pos="2088"/>
        </w:tabs>
        <w:kinsoku w:val="0"/>
        <w:spacing w:before="180"/>
        <w:ind w:left="142" w:right="232" w:firstLine="0"/>
        <w:jc w:val="both"/>
        <w:rPr>
          <w:rFonts w:ascii="Bookman Old Style" w:hAnsi="Bookman Old Style" w:cs="Arial"/>
          <w:spacing w:val="33"/>
        </w:rPr>
      </w:pPr>
      <w:r w:rsidRPr="00207D62">
        <w:rPr>
          <w:rFonts w:ascii="Bookman Old Style" w:hAnsi="Bookman Old Style" w:cs="Arial"/>
          <w:spacing w:val="13"/>
        </w:rPr>
        <w:t>total weight of the transformer without oil</w:t>
      </w:r>
    </w:p>
    <w:p w:rsidR="00EB2FF4" w:rsidRPr="00207D62" w:rsidRDefault="00EB2FF4" w:rsidP="00EB2FF4">
      <w:pPr>
        <w:widowControl w:val="0"/>
        <w:numPr>
          <w:ilvl w:val="0"/>
          <w:numId w:val="11"/>
        </w:numPr>
        <w:tabs>
          <w:tab w:val="num" w:pos="2088"/>
        </w:tabs>
        <w:kinsoku w:val="0"/>
        <w:spacing w:before="216" w:line="211" w:lineRule="auto"/>
        <w:ind w:left="142" w:right="232" w:firstLine="0"/>
        <w:jc w:val="both"/>
        <w:rPr>
          <w:rFonts w:ascii="Bookman Old Style" w:hAnsi="Bookman Old Style" w:cs="Arial"/>
          <w:spacing w:val="40"/>
        </w:rPr>
      </w:pPr>
      <w:r w:rsidRPr="00207D62">
        <w:rPr>
          <w:rFonts w:ascii="Bookman Old Style" w:hAnsi="Bookman Old Style" w:cs="Arial"/>
          <w:spacing w:val="20"/>
        </w:rPr>
        <w:t>Volume of oil in litres.</w:t>
      </w:r>
    </w:p>
    <w:p w:rsidR="00EB2FF4" w:rsidRPr="00207D62" w:rsidRDefault="00EB2FF4" w:rsidP="00EB2FF4">
      <w:pPr>
        <w:widowControl w:val="0"/>
        <w:numPr>
          <w:ilvl w:val="0"/>
          <w:numId w:val="11"/>
        </w:numPr>
        <w:tabs>
          <w:tab w:val="num" w:pos="2088"/>
        </w:tabs>
        <w:kinsoku w:val="0"/>
        <w:spacing w:before="180"/>
        <w:ind w:left="142" w:right="232" w:firstLine="0"/>
        <w:jc w:val="both"/>
        <w:rPr>
          <w:rFonts w:ascii="Bookman Old Style" w:hAnsi="Bookman Old Style" w:cs="Arial"/>
          <w:spacing w:val="34"/>
        </w:rPr>
      </w:pPr>
      <w:r w:rsidRPr="00207D62">
        <w:rPr>
          <w:rFonts w:ascii="Bookman Old Style" w:hAnsi="Bookman Old Style" w:cs="Arial"/>
          <w:spacing w:val="14"/>
        </w:rPr>
        <w:t>weight of core and windings in kg; and</w:t>
      </w:r>
    </w:p>
    <w:p w:rsidR="00EB2FF4" w:rsidRPr="00207D62" w:rsidRDefault="00EB2FF4" w:rsidP="00EB2FF4">
      <w:pPr>
        <w:widowControl w:val="0"/>
        <w:numPr>
          <w:ilvl w:val="0"/>
          <w:numId w:val="11"/>
        </w:numPr>
        <w:tabs>
          <w:tab w:val="num" w:pos="2088"/>
        </w:tabs>
        <w:kinsoku w:val="0"/>
        <w:spacing w:before="180"/>
        <w:ind w:left="142" w:right="232" w:firstLine="0"/>
        <w:jc w:val="both"/>
        <w:rPr>
          <w:rFonts w:ascii="Bookman Old Style" w:hAnsi="Bookman Old Style" w:cs="Arial"/>
          <w:spacing w:val="48"/>
        </w:rPr>
      </w:pPr>
      <w:r w:rsidRPr="00207D62">
        <w:rPr>
          <w:rFonts w:ascii="Bookman Old Style" w:hAnsi="Bookman Old Style" w:cs="Arial"/>
          <w:spacing w:val="18"/>
        </w:rPr>
        <w:t xml:space="preserve">name of the purchaser </w:t>
      </w:r>
      <w:r w:rsidRPr="00207D62">
        <w:rPr>
          <w:rFonts w:ascii="Bookman Old Style" w:hAnsi="Bookman Old Style" w:cs="Arial"/>
          <w:spacing w:val="28"/>
        </w:rPr>
        <w:t xml:space="preserve">OPTCL </w:t>
      </w:r>
    </w:p>
    <w:p w:rsidR="00EB2FF4" w:rsidRPr="00207D62" w:rsidRDefault="00EB2FF4" w:rsidP="00EB2FF4">
      <w:pPr>
        <w:spacing w:before="180" w:line="408" w:lineRule="auto"/>
        <w:ind w:left="142" w:right="232"/>
        <w:jc w:val="both"/>
        <w:rPr>
          <w:rFonts w:ascii="Bookman Old Style" w:hAnsi="Bookman Old Style" w:cs="Arial"/>
          <w:spacing w:val="12"/>
        </w:rPr>
      </w:pPr>
      <w:r w:rsidRPr="00207D62">
        <w:rPr>
          <w:rFonts w:ascii="Bookman Old Style" w:hAnsi="Bookman Old Style" w:cs="Arial"/>
          <w:spacing w:val="12"/>
        </w:rPr>
        <w:tab/>
        <w:t>Rating &amp; Connection Plate. The Rating and connecting plate shall be as per IS 1180(Part-I):2014.</w:t>
      </w:r>
    </w:p>
    <w:p w:rsidR="00EB2FF4" w:rsidRPr="00207D62" w:rsidRDefault="00EB2FF4" w:rsidP="00EB2FF4">
      <w:pPr>
        <w:spacing w:before="180" w:line="408" w:lineRule="auto"/>
        <w:ind w:left="142" w:right="232"/>
        <w:jc w:val="both"/>
        <w:rPr>
          <w:rFonts w:ascii="Bookman Old Style" w:hAnsi="Bookman Old Style" w:cs="Arial"/>
          <w:b/>
          <w:spacing w:val="50"/>
        </w:rPr>
      </w:pPr>
      <w:r w:rsidRPr="00207D62">
        <w:rPr>
          <w:rFonts w:ascii="Bookman Old Style" w:hAnsi="Bookman Old Style" w:cs="Arial"/>
          <w:b/>
          <w:spacing w:val="12"/>
        </w:rPr>
        <w:t>27.0</w:t>
      </w:r>
      <w:r w:rsidRPr="00207D62">
        <w:rPr>
          <w:rFonts w:ascii="Bookman Old Style" w:hAnsi="Bookman Old Style" w:cs="Arial"/>
          <w:spacing w:val="12"/>
        </w:rPr>
        <w:t xml:space="preserve"> </w:t>
      </w:r>
      <w:r w:rsidRPr="00207D62">
        <w:rPr>
          <w:rFonts w:ascii="Bookman Old Style" w:hAnsi="Bookman Old Style" w:cs="Arial"/>
          <w:b/>
          <w:spacing w:val="30"/>
        </w:rPr>
        <w:t>BASE MOUNTING ARRANGEMENT</w:t>
      </w:r>
    </w:p>
    <w:p w:rsidR="00EB2FF4" w:rsidRPr="00207D62" w:rsidRDefault="00EB2FF4" w:rsidP="00EB2FF4">
      <w:pPr>
        <w:spacing w:line="360" w:lineRule="auto"/>
        <w:jc w:val="both"/>
        <w:rPr>
          <w:rFonts w:ascii="Bookman Old Style" w:eastAsia="Calibri" w:hAnsi="Bookman Old Style"/>
          <w:lang w:val="en-IN"/>
        </w:rPr>
      </w:pPr>
      <w:r w:rsidRPr="00207D62">
        <w:rPr>
          <w:rFonts w:ascii="Bookman Old Style" w:eastAsia="Calibri" w:hAnsi="Bookman Old Style"/>
          <w:lang w:val="en-IN"/>
        </w:rPr>
        <w:t>The under-base of all three phase transformers up to 200 kVA ratings shall be provided with two 75 mm x 40 mm channels 460 mm long as shown in Fig. 6 of IS: 1180 Part-I, 2014, to make them suitable for fixing to a platforrm or plinth.</w:t>
      </w:r>
    </w:p>
    <w:p w:rsidR="00EB2FF4" w:rsidRPr="00207D62" w:rsidRDefault="00EB2FF4" w:rsidP="00EB2FF4">
      <w:pPr>
        <w:spacing w:line="360" w:lineRule="auto"/>
        <w:jc w:val="both"/>
        <w:rPr>
          <w:rFonts w:ascii="Bookman Old Style" w:eastAsia="Calibri" w:hAnsi="Bookman Old Style"/>
          <w:lang w:val="en-IN"/>
        </w:rPr>
      </w:pPr>
      <w:r w:rsidRPr="00207D62">
        <w:rPr>
          <w:rFonts w:ascii="Bookman Old Style" w:eastAsia="Calibri" w:hAnsi="Bookman Old Style"/>
          <w:lang w:val="en-IN"/>
        </w:rPr>
        <w:t>The under-base of all transformers beyond 200 kVA shall be as per Fig. 7 of IS: 1180 Part-I, 2014,to make them suitable for mounting on rollers.</w:t>
      </w:r>
    </w:p>
    <w:p w:rsidR="00EB2FF4" w:rsidRPr="00207D62" w:rsidRDefault="00EB2FF4" w:rsidP="00EB2FF4">
      <w:pPr>
        <w:spacing w:before="288" w:line="405" w:lineRule="auto"/>
        <w:ind w:left="142" w:right="232" w:hanging="864"/>
        <w:jc w:val="both"/>
        <w:rPr>
          <w:rFonts w:ascii="Bookman Old Style" w:hAnsi="Bookman Old Style" w:cs="Arial"/>
          <w:spacing w:val="31"/>
        </w:rPr>
      </w:pPr>
      <w:r w:rsidRPr="00207D62">
        <w:rPr>
          <w:rFonts w:ascii="Bookman Old Style" w:hAnsi="Bookman Old Style" w:cs="Arial"/>
          <w:b/>
          <w:spacing w:val="11"/>
        </w:rPr>
        <w:tab/>
      </w:r>
      <w:r w:rsidRPr="00207D62">
        <w:rPr>
          <w:rFonts w:ascii="Bookman Old Style" w:hAnsi="Bookman Old Style" w:cs="Arial"/>
          <w:b/>
          <w:spacing w:val="12"/>
        </w:rPr>
        <w:t>27 (a)</w:t>
      </w:r>
      <w:r w:rsidRPr="00207D62">
        <w:rPr>
          <w:rFonts w:ascii="Bookman Old Style" w:hAnsi="Bookman Old Style" w:cs="Arial"/>
          <w:spacing w:val="12"/>
        </w:rPr>
        <w:t xml:space="preserve"> BIS ENERGY LEVEL-II : In addition to above, the supplied Distribution Transformers must</w:t>
      </w:r>
      <w:r w:rsidRPr="00207D62">
        <w:rPr>
          <w:rFonts w:ascii="Bookman Old Style" w:hAnsi="Bookman Old Style" w:cs="Arial"/>
          <w:spacing w:val="32"/>
        </w:rPr>
        <w:t xml:space="preserve"> </w:t>
      </w:r>
      <w:r w:rsidRPr="00207D62">
        <w:rPr>
          <w:rFonts w:ascii="Bookman Old Style" w:hAnsi="Bookman Old Style" w:cs="Arial"/>
          <w:spacing w:val="16"/>
        </w:rPr>
        <w:t xml:space="preserve">contain </w:t>
      </w:r>
      <w:r w:rsidRPr="00207D62">
        <w:rPr>
          <w:rFonts w:ascii="Bookman Old Style" w:hAnsi="Bookman Old Style" w:cs="Arial"/>
          <w:spacing w:val="12"/>
        </w:rPr>
        <w:t xml:space="preserve">BIS ENERGY LEVEL-II </w:t>
      </w:r>
      <w:r w:rsidRPr="00207D62">
        <w:rPr>
          <w:rFonts w:ascii="Bookman Old Style" w:hAnsi="Bookman Old Style" w:cs="Arial"/>
          <w:spacing w:val="16"/>
        </w:rPr>
        <w:t xml:space="preserve"> with style and information provided by the Bureu of Indian</w:t>
      </w:r>
      <w:r w:rsidRPr="00207D62">
        <w:rPr>
          <w:rFonts w:ascii="Bookman Old Style" w:hAnsi="Bookman Old Style" w:cs="Arial"/>
          <w:spacing w:val="36"/>
        </w:rPr>
        <w:t xml:space="preserve"> </w:t>
      </w:r>
      <w:r w:rsidRPr="00207D62">
        <w:rPr>
          <w:rFonts w:ascii="Bookman Old Style" w:hAnsi="Bookman Old Style" w:cs="Arial"/>
          <w:spacing w:val="11"/>
        </w:rPr>
        <w:t xml:space="preserve">Standard. </w:t>
      </w:r>
    </w:p>
    <w:p w:rsidR="00EB2FF4" w:rsidRPr="00207D62" w:rsidRDefault="00EB2FF4" w:rsidP="00EB2FF4">
      <w:pPr>
        <w:widowControl w:val="0"/>
        <w:tabs>
          <w:tab w:val="num" w:pos="1080"/>
        </w:tabs>
        <w:kinsoku w:val="0"/>
        <w:spacing w:before="288"/>
        <w:ind w:left="142" w:right="232"/>
        <w:jc w:val="both"/>
        <w:rPr>
          <w:rFonts w:ascii="Bookman Old Style" w:hAnsi="Bookman Old Style" w:cs="Arial"/>
          <w:b/>
          <w:spacing w:val="104"/>
        </w:rPr>
      </w:pPr>
      <w:r w:rsidRPr="00207D62">
        <w:rPr>
          <w:rFonts w:ascii="Bookman Old Style" w:hAnsi="Bookman Old Style" w:cs="Arial"/>
          <w:b/>
          <w:spacing w:val="54"/>
        </w:rPr>
        <w:t>28.0 PAINTING</w:t>
      </w:r>
    </w:p>
    <w:p w:rsidR="00EB2FF4" w:rsidRPr="00207D62" w:rsidRDefault="00EB2FF4" w:rsidP="00EB2FF4">
      <w:pPr>
        <w:tabs>
          <w:tab w:val="right" w:pos="9598"/>
        </w:tabs>
        <w:spacing w:before="360" w:line="264" w:lineRule="auto"/>
        <w:ind w:left="142" w:right="232"/>
        <w:jc w:val="both"/>
        <w:rPr>
          <w:rFonts w:ascii="Bookman Old Style" w:hAnsi="Bookman Old Style" w:cs="Arial"/>
          <w:spacing w:val="27"/>
        </w:rPr>
      </w:pPr>
      <w:r w:rsidRPr="00207D62">
        <w:rPr>
          <w:rFonts w:ascii="Bookman Old Style" w:hAnsi="Bookman Old Style" w:cs="Arial"/>
          <w:b/>
          <w:spacing w:val="-20"/>
        </w:rPr>
        <w:t>28.1</w:t>
      </w:r>
      <w:r w:rsidRPr="00207D62">
        <w:rPr>
          <w:rFonts w:ascii="Bookman Old Style" w:hAnsi="Bookman Old Style" w:cs="Arial"/>
          <w:spacing w:val="-20"/>
        </w:rPr>
        <w:t xml:space="preserve"> </w:t>
      </w:r>
      <w:r w:rsidRPr="00207D62">
        <w:rPr>
          <w:rFonts w:ascii="Bookman Old Style" w:hAnsi="Bookman Old Style" w:cs="Arial"/>
          <w:spacing w:val="34"/>
        </w:rPr>
        <w:t xml:space="preserve">All paints shall be applied in accordance with the paint manufacturer's </w:t>
      </w:r>
      <w:r w:rsidRPr="00207D62">
        <w:rPr>
          <w:rFonts w:ascii="Bookman Old Style" w:hAnsi="Bookman Old Style" w:cs="Arial"/>
          <w:spacing w:val="7"/>
        </w:rPr>
        <w:t>recommendations. Particular attention shall be paid to the following:</w:t>
      </w:r>
    </w:p>
    <w:p w:rsidR="00EB2FF4" w:rsidRPr="00207D62" w:rsidRDefault="00EB2FF4" w:rsidP="00EB2FF4">
      <w:pPr>
        <w:tabs>
          <w:tab w:val="left" w:pos="1276"/>
          <w:tab w:val="right" w:pos="8312"/>
        </w:tabs>
        <w:spacing w:line="273" w:lineRule="auto"/>
        <w:ind w:left="142" w:right="232"/>
        <w:jc w:val="both"/>
        <w:rPr>
          <w:rFonts w:ascii="Bookman Old Style" w:hAnsi="Bookman Old Style" w:cs="Arial"/>
          <w:spacing w:val="27"/>
        </w:rPr>
      </w:pPr>
      <w:r w:rsidRPr="00207D62">
        <w:rPr>
          <w:rFonts w:ascii="Bookman Old Style" w:hAnsi="Bookman Old Style" w:cs="Arial"/>
          <w:b/>
          <w:spacing w:val="-20"/>
        </w:rPr>
        <w:t>28. 2</w:t>
      </w:r>
      <w:r w:rsidRPr="00207D62">
        <w:rPr>
          <w:rFonts w:ascii="Bookman Old Style" w:hAnsi="Bookman Old Style" w:cs="Arial"/>
          <w:spacing w:val="-20"/>
        </w:rPr>
        <w:tab/>
        <w:t xml:space="preserve">  </w:t>
      </w:r>
      <w:r w:rsidRPr="00207D62">
        <w:rPr>
          <w:rFonts w:ascii="Bookman Old Style" w:hAnsi="Bookman Old Style" w:cs="Arial"/>
          <w:spacing w:val="7"/>
        </w:rPr>
        <w:t xml:space="preserve">a) Proper storage to avoid exposure as well as extremes of </w:t>
      </w:r>
      <w:r w:rsidRPr="00207D62">
        <w:rPr>
          <w:rFonts w:ascii="Bookman Old Style" w:hAnsi="Bookman Old Style" w:cs="Arial"/>
          <w:spacing w:val="7"/>
        </w:rPr>
        <w:tab/>
        <w:t>temperature.</w:t>
      </w:r>
    </w:p>
    <w:p w:rsidR="00EB2FF4" w:rsidRPr="00207D62" w:rsidRDefault="00EB2FF4" w:rsidP="00EB2FF4">
      <w:pPr>
        <w:widowControl w:val="0"/>
        <w:numPr>
          <w:ilvl w:val="0"/>
          <w:numId w:val="15"/>
        </w:numPr>
        <w:tabs>
          <w:tab w:val="num" w:pos="1728"/>
        </w:tabs>
        <w:kinsoku w:val="0"/>
        <w:ind w:left="142" w:right="232"/>
        <w:jc w:val="both"/>
        <w:rPr>
          <w:rFonts w:ascii="Bookman Old Style" w:hAnsi="Bookman Old Style" w:cs="Arial"/>
          <w:spacing w:val="32"/>
        </w:rPr>
      </w:pPr>
      <w:r w:rsidRPr="00207D62">
        <w:rPr>
          <w:rFonts w:ascii="Bookman Old Style" w:hAnsi="Bookman Old Style" w:cs="Arial"/>
          <w:spacing w:val="12"/>
        </w:rPr>
        <w:t>Surface preparation prior to painting.</w:t>
      </w:r>
    </w:p>
    <w:p w:rsidR="00EB2FF4" w:rsidRPr="00207D62" w:rsidRDefault="00EB2FF4" w:rsidP="00EB2FF4">
      <w:pPr>
        <w:widowControl w:val="0"/>
        <w:numPr>
          <w:ilvl w:val="0"/>
          <w:numId w:val="15"/>
        </w:numPr>
        <w:tabs>
          <w:tab w:val="num" w:pos="1728"/>
        </w:tabs>
        <w:kinsoku w:val="0"/>
        <w:spacing w:before="36"/>
        <w:ind w:left="142" w:right="232"/>
        <w:jc w:val="both"/>
        <w:rPr>
          <w:rFonts w:ascii="Bookman Old Style" w:hAnsi="Bookman Old Style" w:cs="Arial"/>
          <w:spacing w:val="36"/>
        </w:rPr>
      </w:pPr>
      <w:r w:rsidRPr="00207D62">
        <w:rPr>
          <w:rFonts w:ascii="Bookman Old Style" w:hAnsi="Bookman Old Style" w:cs="Arial"/>
          <w:spacing w:val="16"/>
        </w:rPr>
        <w:t>Mixing and thinning</w:t>
      </w:r>
    </w:p>
    <w:p w:rsidR="00EB2FF4" w:rsidRPr="00207D62" w:rsidRDefault="00EB2FF4" w:rsidP="00EB2FF4">
      <w:pPr>
        <w:widowControl w:val="0"/>
        <w:numPr>
          <w:ilvl w:val="0"/>
          <w:numId w:val="15"/>
        </w:numPr>
        <w:tabs>
          <w:tab w:val="num" w:pos="1134"/>
          <w:tab w:val="num" w:pos="1728"/>
        </w:tabs>
        <w:kinsoku w:val="0"/>
        <w:spacing w:before="36"/>
        <w:ind w:left="142" w:right="232"/>
        <w:jc w:val="both"/>
        <w:rPr>
          <w:rFonts w:ascii="Bookman Old Style" w:hAnsi="Bookman Old Style" w:cs="Arial"/>
          <w:spacing w:val="29"/>
        </w:rPr>
      </w:pPr>
      <w:r w:rsidRPr="00207D62">
        <w:rPr>
          <w:rFonts w:ascii="Bookman Old Style" w:hAnsi="Bookman Old Style" w:cs="Arial"/>
          <w:spacing w:val="9"/>
        </w:rPr>
        <w:lastRenderedPageBreak/>
        <w:t>Application of paints and the recommended limit on time intervals between coats.</w:t>
      </w:r>
    </w:p>
    <w:p w:rsidR="00EB2FF4" w:rsidRPr="00207D62" w:rsidRDefault="00EB2FF4" w:rsidP="00EB2FF4">
      <w:pPr>
        <w:widowControl w:val="0"/>
        <w:numPr>
          <w:ilvl w:val="0"/>
          <w:numId w:val="15"/>
        </w:numPr>
        <w:tabs>
          <w:tab w:val="num" w:pos="1728"/>
        </w:tabs>
        <w:kinsoku w:val="0"/>
        <w:spacing w:before="36"/>
        <w:ind w:left="142" w:right="232"/>
        <w:jc w:val="both"/>
        <w:rPr>
          <w:rFonts w:ascii="Bookman Old Style" w:hAnsi="Bookman Old Style" w:cs="Arial"/>
          <w:spacing w:val="36"/>
        </w:rPr>
      </w:pPr>
      <w:r w:rsidRPr="00207D62">
        <w:rPr>
          <w:rFonts w:ascii="Bookman Old Style" w:hAnsi="Bookman Old Style" w:cs="Arial"/>
          <w:spacing w:val="16"/>
        </w:rPr>
        <w:t>Shelf life for storage.</w:t>
      </w:r>
    </w:p>
    <w:p w:rsidR="00EB2FF4" w:rsidRPr="00207D62" w:rsidRDefault="00EB2FF4" w:rsidP="00EB2FF4">
      <w:pPr>
        <w:tabs>
          <w:tab w:val="right" w:pos="9555"/>
          <w:tab w:val="left" w:pos="9781"/>
        </w:tabs>
        <w:spacing w:before="324"/>
        <w:ind w:left="142" w:right="232" w:hanging="565"/>
        <w:jc w:val="both"/>
        <w:rPr>
          <w:rFonts w:ascii="Bookman Old Style" w:hAnsi="Bookman Old Style" w:cs="Arial"/>
          <w:spacing w:val="2"/>
        </w:rPr>
      </w:pPr>
      <w:r w:rsidRPr="00207D62">
        <w:rPr>
          <w:rFonts w:ascii="Bookman Old Style" w:hAnsi="Bookman Old Style" w:cs="Arial"/>
          <w:spacing w:val="-20"/>
        </w:rPr>
        <w:tab/>
      </w:r>
      <w:r w:rsidRPr="00207D62">
        <w:rPr>
          <w:rFonts w:ascii="Bookman Old Style" w:hAnsi="Bookman Old Style" w:cs="Arial"/>
          <w:b/>
          <w:spacing w:val="-20"/>
        </w:rPr>
        <w:t>28.3</w:t>
      </w:r>
      <w:r w:rsidRPr="00207D62">
        <w:rPr>
          <w:rFonts w:ascii="Bookman Old Style" w:hAnsi="Bookman Old Style" w:cs="Arial"/>
          <w:spacing w:val="-20"/>
        </w:rPr>
        <w:t xml:space="preserve">  </w:t>
      </w:r>
      <w:r w:rsidRPr="00207D62">
        <w:rPr>
          <w:rFonts w:ascii="Bookman Old Style" w:hAnsi="Bookman Old Style" w:cs="Arial"/>
          <w:spacing w:val="7"/>
        </w:rPr>
        <w:t xml:space="preserve">All paints, when applied in normal full coat, shall be free from runs, sags, wrinkles, patchiness </w:t>
      </w:r>
      <w:r w:rsidRPr="00207D62">
        <w:rPr>
          <w:rFonts w:ascii="Bookman Old Style" w:hAnsi="Bookman Old Style" w:cs="Arial"/>
          <w:spacing w:val="2"/>
        </w:rPr>
        <w:t>brush marks or other defects.</w:t>
      </w:r>
    </w:p>
    <w:p w:rsidR="00EB2FF4" w:rsidRPr="00207D62" w:rsidRDefault="00EB2FF4" w:rsidP="00EB2FF4">
      <w:pPr>
        <w:tabs>
          <w:tab w:val="right" w:pos="9555"/>
          <w:tab w:val="left" w:pos="9781"/>
        </w:tabs>
        <w:spacing w:before="324"/>
        <w:ind w:left="142" w:right="232" w:hanging="565"/>
        <w:jc w:val="both"/>
        <w:rPr>
          <w:rFonts w:ascii="Bookman Old Style" w:hAnsi="Bookman Old Style" w:cs="Arial"/>
          <w:spacing w:val="24"/>
        </w:rPr>
      </w:pPr>
      <w:r w:rsidRPr="00207D62">
        <w:rPr>
          <w:rFonts w:ascii="Bookman Old Style" w:hAnsi="Bookman Old Style" w:cs="Arial"/>
          <w:spacing w:val="7"/>
        </w:rPr>
        <w:tab/>
      </w:r>
      <w:r w:rsidRPr="00207D62">
        <w:rPr>
          <w:rFonts w:ascii="Bookman Old Style" w:hAnsi="Bookman Old Style" w:cs="Arial"/>
          <w:b/>
          <w:spacing w:val="7"/>
        </w:rPr>
        <w:t>28.3.1</w:t>
      </w:r>
      <w:r w:rsidRPr="00207D62">
        <w:rPr>
          <w:rFonts w:ascii="Bookman Old Style" w:hAnsi="Bookman Old Style" w:cs="Arial"/>
          <w:spacing w:val="7"/>
        </w:rPr>
        <w:t xml:space="preserve"> All primers shall be well marked into the surface, particularly in areas where painting is evident,</w:t>
      </w:r>
      <w:r w:rsidRPr="00207D62">
        <w:rPr>
          <w:rFonts w:ascii="Bookman Old Style" w:hAnsi="Bookman Old Style" w:cs="Arial"/>
          <w:spacing w:val="27"/>
        </w:rPr>
        <w:t xml:space="preserve"> </w:t>
      </w:r>
      <w:r w:rsidRPr="00207D62">
        <w:rPr>
          <w:rFonts w:ascii="Bookman Old Style" w:hAnsi="Bookman Old Style" w:cs="Arial"/>
          <w:spacing w:val="4"/>
        </w:rPr>
        <w:t>and the first priming coat shall be applied as soon as possible after cleaning. The paint shall be</w:t>
      </w:r>
      <w:r w:rsidRPr="00207D62">
        <w:rPr>
          <w:rFonts w:ascii="Bookman Old Style" w:hAnsi="Bookman Old Style" w:cs="Arial"/>
          <w:spacing w:val="24"/>
        </w:rPr>
        <w:t xml:space="preserve"> </w:t>
      </w:r>
      <w:r w:rsidRPr="00207D62">
        <w:rPr>
          <w:rFonts w:ascii="Bookman Old Style" w:hAnsi="Bookman Old Style" w:cs="Arial"/>
          <w:spacing w:val="5"/>
        </w:rPr>
        <w:t>applied by airless spray according to the manufacturer's recommendations. However, wherever</w:t>
      </w:r>
      <w:r w:rsidRPr="00207D62">
        <w:rPr>
          <w:rFonts w:ascii="Bookman Old Style" w:hAnsi="Bookman Old Style" w:cs="Arial"/>
          <w:spacing w:val="25"/>
        </w:rPr>
        <w:t xml:space="preserve"> </w:t>
      </w:r>
      <w:r w:rsidRPr="00207D62">
        <w:rPr>
          <w:rFonts w:ascii="Bookman Old Style" w:hAnsi="Bookman Old Style" w:cs="Arial"/>
          <w:spacing w:val="4"/>
        </w:rPr>
        <w:t>airless spray is not possible, conventional spray be used with prior approval of purchaser.</w:t>
      </w:r>
    </w:p>
    <w:p w:rsidR="00EB2FF4" w:rsidRPr="00207D62" w:rsidRDefault="00EB2FF4" w:rsidP="00EB2FF4">
      <w:pPr>
        <w:spacing w:before="180" w:line="264" w:lineRule="auto"/>
        <w:ind w:left="142" w:right="232" w:hanging="864"/>
        <w:jc w:val="both"/>
        <w:rPr>
          <w:rFonts w:ascii="Bookman Old Style" w:hAnsi="Bookman Old Style" w:cs="Arial"/>
          <w:spacing w:val="24"/>
        </w:rPr>
      </w:pPr>
      <w:r w:rsidRPr="00207D62">
        <w:rPr>
          <w:rFonts w:ascii="Bookman Old Style" w:hAnsi="Bookman Old Style" w:cs="Arial"/>
          <w:spacing w:val="9"/>
        </w:rPr>
        <w:tab/>
      </w:r>
      <w:r w:rsidRPr="00207D62">
        <w:rPr>
          <w:rFonts w:ascii="Bookman Old Style" w:hAnsi="Bookman Old Style" w:cs="Arial"/>
          <w:b/>
          <w:spacing w:val="9"/>
        </w:rPr>
        <w:t>28.3.2</w:t>
      </w:r>
      <w:r w:rsidRPr="00207D62">
        <w:rPr>
          <w:rFonts w:ascii="Bookman Old Style" w:hAnsi="Bookman Old Style" w:cs="Arial"/>
          <w:spacing w:val="9"/>
        </w:rPr>
        <w:t xml:space="preserve"> The supplier shall, prior to painting protect nameplates, lettering gauges, sight glasses, light</w:t>
      </w:r>
      <w:r w:rsidRPr="00207D62">
        <w:rPr>
          <w:rFonts w:ascii="Bookman Old Style" w:hAnsi="Bookman Old Style" w:cs="Arial"/>
          <w:spacing w:val="29"/>
        </w:rPr>
        <w:t xml:space="preserve"> </w:t>
      </w:r>
      <w:r w:rsidRPr="00207D62">
        <w:rPr>
          <w:rFonts w:ascii="Bookman Old Style" w:hAnsi="Bookman Old Style" w:cs="Arial"/>
          <w:spacing w:val="4"/>
        </w:rPr>
        <w:t>fittings and similar such items.</w:t>
      </w:r>
    </w:p>
    <w:p w:rsidR="00EB2FF4" w:rsidRPr="00207D62" w:rsidRDefault="00EB2FF4" w:rsidP="00EB2FF4">
      <w:pPr>
        <w:tabs>
          <w:tab w:val="decimal" w:pos="423"/>
          <w:tab w:val="right" w:pos="4508"/>
        </w:tabs>
        <w:spacing w:before="252"/>
        <w:ind w:left="142" w:right="232"/>
        <w:jc w:val="both"/>
        <w:rPr>
          <w:rFonts w:ascii="Bookman Old Style" w:hAnsi="Bookman Old Style" w:cs="Arial"/>
          <w:b/>
          <w:spacing w:val="30"/>
        </w:rPr>
      </w:pPr>
      <w:r w:rsidRPr="00207D62">
        <w:rPr>
          <w:rFonts w:ascii="Bookman Old Style" w:hAnsi="Bookman Old Style" w:cs="Arial"/>
          <w:b/>
          <w:spacing w:val="-20"/>
        </w:rPr>
        <w:tab/>
        <w:t>28.4</w:t>
      </w:r>
      <w:r w:rsidRPr="00207D62">
        <w:rPr>
          <w:rFonts w:ascii="Bookman Old Style" w:hAnsi="Bookman Old Style" w:cs="Arial"/>
          <w:b/>
          <w:spacing w:val="-20"/>
        </w:rPr>
        <w:tab/>
        <w:t xml:space="preserve">    </w:t>
      </w:r>
      <w:r w:rsidRPr="00207D62">
        <w:rPr>
          <w:rFonts w:ascii="Bookman Old Style" w:hAnsi="Bookman Old Style" w:cs="Arial"/>
          <w:b/>
          <w:spacing w:val="10"/>
        </w:rPr>
        <w:t>Cleaning and Surface Preparation</w:t>
      </w:r>
    </w:p>
    <w:p w:rsidR="00EB2FF4" w:rsidRPr="00207D62" w:rsidRDefault="00EB2FF4" w:rsidP="00EB2FF4">
      <w:pPr>
        <w:spacing w:before="360" w:line="264" w:lineRule="auto"/>
        <w:ind w:left="142" w:right="232" w:hanging="792"/>
        <w:jc w:val="both"/>
        <w:rPr>
          <w:rFonts w:ascii="Bookman Old Style" w:hAnsi="Bookman Old Style" w:cs="Arial"/>
          <w:spacing w:val="14"/>
        </w:rPr>
      </w:pPr>
      <w:r w:rsidRPr="00207D62">
        <w:rPr>
          <w:rFonts w:ascii="Bookman Old Style" w:hAnsi="Bookman Old Style" w:cs="Arial"/>
          <w:spacing w:val="7"/>
        </w:rPr>
        <w:tab/>
      </w:r>
      <w:r w:rsidRPr="00207D62">
        <w:rPr>
          <w:rFonts w:ascii="Bookman Old Style" w:hAnsi="Bookman Old Style" w:cs="Arial"/>
          <w:b/>
          <w:spacing w:val="7"/>
        </w:rPr>
        <w:t>28.4.1</w:t>
      </w:r>
      <w:r w:rsidRPr="00207D62">
        <w:rPr>
          <w:rFonts w:ascii="Bookman Old Style" w:hAnsi="Bookman Old Style" w:cs="Arial"/>
          <w:spacing w:val="7"/>
        </w:rPr>
        <w:t xml:space="preserve"> After all machining, forming and welding has been completed, all steel work surfaces shall be</w:t>
      </w:r>
      <w:r w:rsidRPr="00207D62">
        <w:rPr>
          <w:rFonts w:ascii="Bookman Old Style" w:hAnsi="Bookman Old Style" w:cs="Arial"/>
          <w:spacing w:val="27"/>
        </w:rPr>
        <w:t xml:space="preserve"> </w:t>
      </w:r>
      <w:r w:rsidRPr="00207D62">
        <w:rPr>
          <w:rFonts w:ascii="Bookman Old Style" w:hAnsi="Bookman Old Style" w:cs="Arial"/>
          <w:spacing w:val="5"/>
        </w:rPr>
        <w:t>thoroughly cleaned of rust, scale, welding slag or spatter and other contamination prior to any</w:t>
      </w:r>
      <w:r w:rsidRPr="00207D62">
        <w:rPr>
          <w:rFonts w:ascii="Bookman Old Style" w:hAnsi="Bookman Old Style" w:cs="Arial"/>
          <w:spacing w:val="25"/>
        </w:rPr>
        <w:t xml:space="preserve"> </w:t>
      </w:r>
      <w:r w:rsidRPr="00207D62">
        <w:rPr>
          <w:rFonts w:ascii="Bookman Old Style" w:hAnsi="Bookman Old Style" w:cs="Arial"/>
          <w:spacing w:val="-6"/>
        </w:rPr>
        <w:t>painting.</w:t>
      </w:r>
    </w:p>
    <w:p w:rsidR="00EB2FF4" w:rsidRPr="00207D62" w:rsidRDefault="00EB2FF4" w:rsidP="00EB2FF4">
      <w:pPr>
        <w:spacing w:before="216" w:line="264" w:lineRule="auto"/>
        <w:ind w:left="142" w:right="232" w:hanging="792"/>
        <w:jc w:val="both"/>
        <w:rPr>
          <w:rFonts w:ascii="Bookman Old Style" w:hAnsi="Bookman Old Style" w:cs="Arial"/>
          <w:spacing w:val="24"/>
        </w:rPr>
      </w:pPr>
      <w:r w:rsidRPr="00207D62">
        <w:rPr>
          <w:rFonts w:ascii="Bookman Old Style" w:hAnsi="Bookman Old Style" w:cs="Arial"/>
          <w:spacing w:val="5"/>
        </w:rPr>
        <w:tab/>
      </w:r>
      <w:r w:rsidRPr="00207D62">
        <w:rPr>
          <w:rFonts w:ascii="Bookman Old Style" w:hAnsi="Bookman Old Style" w:cs="Arial"/>
          <w:b/>
          <w:spacing w:val="5"/>
        </w:rPr>
        <w:t>28.4.2</w:t>
      </w:r>
      <w:r w:rsidRPr="00207D62">
        <w:rPr>
          <w:rFonts w:ascii="Bookman Old Style" w:hAnsi="Bookman Old Style" w:cs="Arial"/>
          <w:spacing w:val="5"/>
        </w:rPr>
        <w:t xml:space="preserve"> Steel surfaces shall be prepared by Sand/Shot blast cleaning or Chemical cleaning by Seven tank</w:t>
      </w:r>
      <w:r w:rsidRPr="00207D62">
        <w:rPr>
          <w:rFonts w:ascii="Bookman Old Style" w:hAnsi="Bookman Old Style" w:cs="Arial"/>
          <w:spacing w:val="25"/>
        </w:rPr>
        <w:t xml:space="preserve"> </w:t>
      </w:r>
      <w:r w:rsidRPr="00207D62">
        <w:rPr>
          <w:rFonts w:ascii="Bookman Old Style" w:hAnsi="Bookman Old Style" w:cs="Arial"/>
          <w:spacing w:val="4"/>
        </w:rPr>
        <w:t>process including Phosphating to the appropriate quality.</w:t>
      </w:r>
    </w:p>
    <w:p w:rsidR="00EB2FF4" w:rsidRPr="00207D62" w:rsidRDefault="00EB2FF4" w:rsidP="00EB2FF4">
      <w:pPr>
        <w:spacing w:before="252" w:line="264" w:lineRule="auto"/>
        <w:ind w:left="142" w:right="232" w:hanging="792"/>
        <w:jc w:val="both"/>
        <w:rPr>
          <w:rFonts w:ascii="Bookman Old Style" w:hAnsi="Bookman Old Style" w:cs="Arial"/>
          <w:spacing w:val="24"/>
        </w:rPr>
      </w:pPr>
      <w:r w:rsidRPr="00207D62">
        <w:rPr>
          <w:rFonts w:ascii="Bookman Old Style" w:hAnsi="Bookman Old Style" w:cs="Arial"/>
          <w:spacing w:val="3"/>
        </w:rPr>
        <w:tab/>
      </w:r>
      <w:r w:rsidRPr="00207D62">
        <w:rPr>
          <w:rFonts w:ascii="Bookman Old Style" w:hAnsi="Bookman Old Style" w:cs="Arial"/>
          <w:b/>
          <w:spacing w:val="3"/>
        </w:rPr>
        <w:t>28.4.3</w:t>
      </w:r>
      <w:r w:rsidRPr="00207D62">
        <w:rPr>
          <w:rFonts w:ascii="Bookman Old Style" w:hAnsi="Bookman Old Style" w:cs="Arial"/>
          <w:spacing w:val="3"/>
        </w:rPr>
        <w:t xml:space="preserve"> The pressure and Volume of the compressed air supply for the blast cleaning shall meet the work</w:t>
      </w:r>
      <w:r w:rsidRPr="00207D62">
        <w:rPr>
          <w:rFonts w:ascii="Bookman Old Style" w:hAnsi="Bookman Old Style" w:cs="Arial"/>
          <w:spacing w:val="23"/>
        </w:rPr>
        <w:t xml:space="preserve"> </w:t>
      </w:r>
      <w:r w:rsidRPr="00207D62">
        <w:rPr>
          <w:rFonts w:ascii="Bookman Old Style" w:hAnsi="Bookman Old Style" w:cs="Arial"/>
          <w:spacing w:val="4"/>
        </w:rPr>
        <w:t>requirements and shall be sufficiently free from all water contamination prior to any painting.</w:t>
      </w:r>
    </w:p>
    <w:p w:rsidR="00EB2FF4" w:rsidRPr="00207D62" w:rsidRDefault="00EB2FF4" w:rsidP="00EB2FF4">
      <w:pPr>
        <w:spacing w:before="180"/>
        <w:ind w:left="142" w:right="232" w:hanging="864"/>
        <w:jc w:val="both"/>
        <w:rPr>
          <w:rFonts w:ascii="Bookman Old Style" w:hAnsi="Bookman Old Style" w:cs="Arial"/>
          <w:spacing w:val="25"/>
        </w:rPr>
      </w:pPr>
      <w:r w:rsidRPr="00207D62">
        <w:rPr>
          <w:rFonts w:ascii="Bookman Old Style" w:hAnsi="Bookman Old Style" w:cs="Arial"/>
          <w:spacing w:val="8"/>
        </w:rPr>
        <w:tab/>
      </w:r>
      <w:r w:rsidRPr="00207D62">
        <w:rPr>
          <w:rFonts w:ascii="Bookman Old Style" w:hAnsi="Bookman Old Style" w:cs="Arial"/>
          <w:b/>
          <w:spacing w:val="8"/>
        </w:rPr>
        <w:t>28.4.4</w:t>
      </w:r>
      <w:r w:rsidRPr="00207D62">
        <w:rPr>
          <w:rFonts w:ascii="Bookman Old Style" w:hAnsi="Bookman Old Style" w:cs="Arial"/>
          <w:spacing w:val="8"/>
        </w:rPr>
        <w:t xml:space="preserve"> Chipping, scraping and steel wire brushing using manual or power driven tools cannot remove</w:t>
      </w:r>
      <w:r w:rsidRPr="00207D62">
        <w:rPr>
          <w:rFonts w:ascii="Bookman Old Style" w:hAnsi="Bookman Old Style" w:cs="Arial"/>
          <w:spacing w:val="28"/>
        </w:rPr>
        <w:t xml:space="preserve"> </w:t>
      </w:r>
      <w:r w:rsidRPr="00207D62">
        <w:rPr>
          <w:rFonts w:ascii="Bookman Old Style" w:hAnsi="Bookman Old Style" w:cs="Arial"/>
          <w:spacing w:val="5"/>
        </w:rPr>
        <w:t>firmly adherent mill-scale and shall only be used where blast cleaning is impractical.</w:t>
      </w:r>
    </w:p>
    <w:p w:rsidR="00EB2FF4" w:rsidRPr="00207D62" w:rsidRDefault="00EB2FF4" w:rsidP="00EB2FF4">
      <w:pPr>
        <w:tabs>
          <w:tab w:val="decimal" w:pos="423"/>
          <w:tab w:val="right" w:pos="2593"/>
        </w:tabs>
        <w:spacing w:before="216"/>
        <w:ind w:left="142" w:right="232"/>
        <w:jc w:val="both"/>
        <w:rPr>
          <w:rFonts w:ascii="Bookman Old Style" w:hAnsi="Bookman Old Style" w:cs="Arial"/>
          <w:b/>
          <w:spacing w:val="26"/>
        </w:rPr>
      </w:pPr>
      <w:r w:rsidRPr="00207D62">
        <w:rPr>
          <w:rFonts w:ascii="Bookman Old Style" w:hAnsi="Bookman Old Style" w:cs="Arial"/>
          <w:b/>
          <w:w w:val="105"/>
        </w:rPr>
        <w:tab/>
      </w:r>
      <w:r w:rsidRPr="00207D62">
        <w:rPr>
          <w:rFonts w:ascii="Bookman Old Style" w:hAnsi="Bookman Old Style" w:cs="Arial"/>
          <w:b/>
          <w:spacing w:val="-16"/>
          <w:w w:val="105"/>
        </w:rPr>
        <w:t xml:space="preserve">28.5     </w:t>
      </w:r>
      <w:r w:rsidRPr="00207D62">
        <w:rPr>
          <w:rFonts w:ascii="Bookman Old Style" w:hAnsi="Bookman Old Style" w:cs="Arial"/>
          <w:b/>
          <w:spacing w:val="-36"/>
        </w:rPr>
        <w:tab/>
      </w:r>
      <w:r w:rsidRPr="00207D62">
        <w:rPr>
          <w:rFonts w:ascii="Bookman Old Style" w:hAnsi="Bookman Old Style" w:cs="Arial"/>
          <w:b/>
          <w:spacing w:val="6"/>
        </w:rPr>
        <w:t>Protective Coating</w:t>
      </w:r>
    </w:p>
    <w:p w:rsidR="00EB2FF4" w:rsidRPr="00207D62" w:rsidRDefault="00EB2FF4" w:rsidP="00EB2FF4">
      <w:pPr>
        <w:spacing w:before="324" w:line="264" w:lineRule="auto"/>
        <w:ind w:left="142" w:right="232" w:hanging="792"/>
        <w:jc w:val="both"/>
        <w:rPr>
          <w:rFonts w:ascii="Bookman Old Style" w:hAnsi="Bookman Old Style" w:cs="Arial"/>
          <w:spacing w:val="24"/>
        </w:rPr>
      </w:pPr>
      <w:r w:rsidRPr="00207D62">
        <w:rPr>
          <w:rFonts w:ascii="Bookman Old Style" w:hAnsi="Bookman Old Style" w:cs="Arial"/>
          <w:spacing w:val="6"/>
        </w:rPr>
        <w:tab/>
      </w:r>
      <w:r w:rsidRPr="00207D62">
        <w:rPr>
          <w:rFonts w:ascii="Bookman Old Style" w:hAnsi="Bookman Old Style" w:cs="Arial"/>
          <w:b/>
          <w:spacing w:val="6"/>
        </w:rPr>
        <w:t>28.5.1</w:t>
      </w:r>
      <w:r w:rsidRPr="00207D62">
        <w:rPr>
          <w:rFonts w:ascii="Bookman Old Style" w:hAnsi="Bookman Old Style" w:cs="Arial"/>
          <w:spacing w:val="6"/>
        </w:rPr>
        <w:t xml:space="preserve"> As soon as all items have been cleaned and within four hours of the subsequent drying, they shall</w:t>
      </w:r>
      <w:r w:rsidRPr="00207D62">
        <w:rPr>
          <w:rFonts w:ascii="Bookman Old Style" w:hAnsi="Bookman Old Style" w:cs="Arial"/>
          <w:spacing w:val="26"/>
        </w:rPr>
        <w:t xml:space="preserve"> </w:t>
      </w:r>
      <w:r w:rsidRPr="00207D62">
        <w:rPr>
          <w:rFonts w:ascii="Bookman Old Style" w:hAnsi="Bookman Old Style" w:cs="Arial"/>
          <w:spacing w:val="4"/>
        </w:rPr>
        <w:t>be given suitable anticorrosion protection.</w:t>
      </w:r>
    </w:p>
    <w:p w:rsidR="00EB2FF4" w:rsidRPr="00207D62" w:rsidRDefault="00EB2FF4" w:rsidP="00EB2FF4">
      <w:pPr>
        <w:tabs>
          <w:tab w:val="decimal" w:pos="423"/>
          <w:tab w:val="right" w:pos="2257"/>
        </w:tabs>
        <w:spacing w:before="180" w:line="211" w:lineRule="auto"/>
        <w:ind w:left="142" w:right="232"/>
        <w:jc w:val="both"/>
        <w:rPr>
          <w:rFonts w:ascii="Bookman Old Style" w:hAnsi="Bookman Old Style" w:cs="Arial"/>
          <w:b/>
          <w:spacing w:val="24"/>
        </w:rPr>
      </w:pPr>
      <w:r w:rsidRPr="00207D62">
        <w:rPr>
          <w:rFonts w:ascii="Bookman Old Style" w:hAnsi="Bookman Old Style" w:cs="Arial"/>
          <w:b/>
          <w:w w:val="105"/>
        </w:rPr>
        <w:tab/>
      </w:r>
      <w:r w:rsidRPr="00207D62">
        <w:rPr>
          <w:rFonts w:ascii="Bookman Old Style" w:hAnsi="Bookman Old Style" w:cs="Arial"/>
          <w:b/>
          <w:spacing w:val="-16"/>
          <w:w w:val="105"/>
        </w:rPr>
        <w:t>28.6</w:t>
      </w:r>
      <w:r w:rsidRPr="00207D62">
        <w:rPr>
          <w:rFonts w:ascii="Bookman Old Style" w:hAnsi="Bookman Old Style" w:cs="Arial"/>
          <w:b/>
          <w:spacing w:val="-36"/>
        </w:rPr>
        <w:tab/>
        <w:t xml:space="preserve">     </w:t>
      </w:r>
      <w:r w:rsidRPr="00207D62">
        <w:rPr>
          <w:rFonts w:ascii="Bookman Old Style" w:hAnsi="Bookman Old Style" w:cs="Arial"/>
          <w:b/>
          <w:spacing w:val="4"/>
        </w:rPr>
        <w:t>Paint Material</w:t>
      </w:r>
    </w:p>
    <w:p w:rsidR="00EB2FF4" w:rsidRPr="00207D62" w:rsidRDefault="00EB2FF4" w:rsidP="00EB2FF4">
      <w:pPr>
        <w:spacing w:before="324" w:line="264" w:lineRule="auto"/>
        <w:ind w:left="142" w:right="232"/>
        <w:jc w:val="both"/>
        <w:rPr>
          <w:rFonts w:ascii="Bookman Old Style" w:hAnsi="Bookman Old Style" w:cs="Arial"/>
          <w:spacing w:val="23"/>
        </w:rPr>
      </w:pPr>
      <w:r w:rsidRPr="00207D62">
        <w:rPr>
          <w:rFonts w:ascii="Bookman Old Style" w:hAnsi="Bookman Old Style" w:cs="Arial"/>
          <w:spacing w:val="1"/>
        </w:rPr>
        <w:t>Followings are the type of paints that may be suitably used for the items to be painted at shop and</w:t>
      </w:r>
      <w:r w:rsidRPr="00207D62">
        <w:rPr>
          <w:rFonts w:ascii="Bookman Old Style" w:hAnsi="Bookman Old Style" w:cs="Arial"/>
          <w:spacing w:val="21"/>
        </w:rPr>
        <w:t xml:space="preserve"> </w:t>
      </w:r>
      <w:r w:rsidRPr="00207D62">
        <w:rPr>
          <w:rFonts w:ascii="Bookman Old Style" w:hAnsi="Bookman Old Style" w:cs="Arial"/>
          <w:spacing w:val="3"/>
        </w:rPr>
        <w:t>supply of matching paint to site:</w:t>
      </w:r>
    </w:p>
    <w:p w:rsidR="00EB2FF4" w:rsidRPr="00207D62" w:rsidRDefault="00EB2FF4" w:rsidP="00EB2FF4">
      <w:pPr>
        <w:widowControl w:val="0"/>
        <w:numPr>
          <w:ilvl w:val="0"/>
          <w:numId w:val="16"/>
        </w:numPr>
        <w:tabs>
          <w:tab w:val="num" w:pos="1008"/>
        </w:tabs>
        <w:kinsoku w:val="0"/>
        <w:spacing w:before="180"/>
        <w:ind w:left="142" w:right="232" w:firstLine="0"/>
        <w:jc w:val="both"/>
        <w:rPr>
          <w:rFonts w:ascii="Bookman Old Style" w:hAnsi="Bookman Old Style" w:cs="Arial"/>
          <w:spacing w:val="28"/>
        </w:rPr>
      </w:pPr>
      <w:r w:rsidRPr="00207D62">
        <w:rPr>
          <w:rFonts w:ascii="Bookman Old Style" w:hAnsi="Bookman Old Style" w:cs="Arial"/>
          <w:spacing w:val="8"/>
        </w:rPr>
        <w:t>Heat resistant paint (Hot oil proof) for inside surface.</w:t>
      </w:r>
    </w:p>
    <w:p w:rsidR="00EB2FF4" w:rsidRPr="00207D62" w:rsidRDefault="00EB2FF4" w:rsidP="00EB2FF4">
      <w:pPr>
        <w:tabs>
          <w:tab w:val="decimal" w:pos="423"/>
          <w:tab w:val="right" w:pos="2660"/>
        </w:tabs>
        <w:spacing w:before="432"/>
        <w:ind w:left="142" w:right="232"/>
        <w:jc w:val="both"/>
        <w:rPr>
          <w:rFonts w:ascii="Bookman Old Style" w:hAnsi="Bookman Old Style" w:cs="Arial"/>
          <w:spacing w:val="3"/>
        </w:rPr>
      </w:pPr>
      <w:r w:rsidRPr="00207D62">
        <w:rPr>
          <w:rFonts w:ascii="Bookman Old Style" w:hAnsi="Bookman Old Style" w:cs="Arial"/>
          <w:spacing w:val="3"/>
        </w:rPr>
        <w:t>ii) For external surfaces one coat of Thermo Setting Paint or 2 coats of Zinc phosphate followed by 2 coats of P.0 (Poly-urethene) paint. The color of the finishing coats shall be dark admiral gray.</w:t>
      </w:r>
    </w:p>
    <w:p w:rsidR="00EB2FF4" w:rsidRPr="00207D62" w:rsidRDefault="00EB2FF4" w:rsidP="00EB2FF4">
      <w:pPr>
        <w:tabs>
          <w:tab w:val="decimal" w:pos="423"/>
          <w:tab w:val="right" w:pos="2660"/>
        </w:tabs>
        <w:spacing w:before="432"/>
        <w:ind w:left="142" w:right="232"/>
        <w:jc w:val="both"/>
        <w:rPr>
          <w:rFonts w:ascii="Bookman Old Style" w:hAnsi="Bookman Old Style" w:cs="Arial"/>
          <w:b/>
          <w:spacing w:val="26"/>
        </w:rPr>
      </w:pPr>
      <w:r w:rsidRPr="00207D62">
        <w:rPr>
          <w:rFonts w:ascii="Bookman Old Style" w:hAnsi="Bookman Old Style" w:cs="Arial"/>
          <w:b/>
          <w:w w:val="105"/>
        </w:rPr>
        <w:lastRenderedPageBreak/>
        <w:tab/>
      </w:r>
      <w:r w:rsidRPr="00207D62">
        <w:rPr>
          <w:rFonts w:ascii="Bookman Old Style" w:hAnsi="Bookman Old Style" w:cs="Arial"/>
          <w:b/>
          <w:spacing w:val="-14"/>
          <w:w w:val="105"/>
        </w:rPr>
        <w:t xml:space="preserve">28.7    </w:t>
      </w:r>
      <w:r w:rsidRPr="00207D62">
        <w:rPr>
          <w:rFonts w:ascii="Bookman Old Style" w:hAnsi="Bookman Old Style" w:cs="Arial"/>
          <w:b/>
          <w:spacing w:val="-34"/>
        </w:rPr>
        <w:tab/>
      </w:r>
      <w:r w:rsidRPr="00207D62">
        <w:rPr>
          <w:rFonts w:ascii="Bookman Old Style" w:hAnsi="Bookman Old Style" w:cs="Arial"/>
          <w:b/>
          <w:spacing w:val="6"/>
        </w:rPr>
        <w:t>Painting Procedure</w:t>
      </w:r>
    </w:p>
    <w:p w:rsidR="00EB2FF4" w:rsidRPr="00207D62" w:rsidRDefault="00EB2FF4" w:rsidP="00EB2FF4">
      <w:pPr>
        <w:spacing w:before="288" w:line="264" w:lineRule="auto"/>
        <w:ind w:left="142" w:right="232" w:hanging="792"/>
        <w:jc w:val="both"/>
        <w:rPr>
          <w:rFonts w:ascii="Bookman Old Style" w:hAnsi="Bookman Old Style" w:cs="Arial"/>
          <w:spacing w:val="23"/>
        </w:rPr>
      </w:pPr>
      <w:r w:rsidRPr="00207D62">
        <w:rPr>
          <w:rFonts w:ascii="Bookman Old Style" w:hAnsi="Bookman Old Style" w:cs="Arial"/>
          <w:spacing w:val="11"/>
        </w:rPr>
        <w:tab/>
      </w:r>
      <w:r w:rsidRPr="00207D62">
        <w:rPr>
          <w:rFonts w:ascii="Bookman Old Style" w:hAnsi="Bookman Old Style" w:cs="Arial"/>
          <w:b/>
          <w:spacing w:val="11"/>
        </w:rPr>
        <w:t>28.7.1</w:t>
      </w:r>
      <w:r w:rsidRPr="00207D62">
        <w:rPr>
          <w:rFonts w:ascii="Bookman Old Style" w:hAnsi="Bookman Old Style" w:cs="Arial"/>
          <w:spacing w:val="11"/>
        </w:rPr>
        <w:t xml:space="preserve"> All painting shall be carried out in conformity with both specifications and with the paint</w:t>
      </w:r>
      <w:r w:rsidRPr="00207D62">
        <w:rPr>
          <w:rFonts w:ascii="Bookman Old Style" w:hAnsi="Bookman Old Style" w:cs="Arial"/>
          <w:spacing w:val="31"/>
        </w:rPr>
        <w:t xml:space="preserve"> </w:t>
      </w:r>
      <w:r w:rsidRPr="00207D62">
        <w:rPr>
          <w:rFonts w:ascii="Bookman Old Style" w:hAnsi="Bookman Old Style" w:cs="Arial"/>
          <w:spacing w:val="6"/>
        </w:rPr>
        <w:t>manufacture's recommendations. All paints in any one particular system. Whether shop or site</w:t>
      </w:r>
      <w:r w:rsidRPr="00207D62">
        <w:rPr>
          <w:rFonts w:ascii="Bookman Old Style" w:hAnsi="Bookman Old Style" w:cs="Arial"/>
          <w:spacing w:val="26"/>
        </w:rPr>
        <w:t xml:space="preserve"> </w:t>
      </w:r>
      <w:r w:rsidRPr="00207D62">
        <w:rPr>
          <w:rFonts w:ascii="Bookman Old Style" w:hAnsi="Bookman Old Style" w:cs="Arial"/>
          <w:spacing w:val="3"/>
        </w:rPr>
        <w:t>applied, shall originate from one paint manufacturer.</w:t>
      </w:r>
    </w:p>
    <w:p w:rsidR="00EB2FF4" w:rsidRPr="00207D62" w:rsidRDefault="00EB2FF4" w:rsidP="00EB2FF4">
      <w:pPr>
        <w:spacing w:before="180" w:line="264" w:lineRule="auto"/>
        <w:ind w:left="142" w:right="232" w:hanging="792"/>
        <w:jc w:val="both"/>
        <w:rPr>
          <w:rFonts w:ascii="Bookman Old Style" w:hAnsi="Bookman Old Style" w:cs="Arial"/>
          <w:spacing w:val="16"/>
        </w:rPr>
      </w:pPr>
      <w:r w:rsidRPr="00207D62">
        <w:rPr>
          <w:rFonts w:ascii="Bookman Old Style" w:hAnsi="Bookman Old Style" w:cs="Arial"/>
          <w:spacing w:val="8"/>
        </w:rPr>
        <w:tab/>
      </w:r>
      <w:r w:rsidRPr="00207D62">
        <w:rPr>
          <w:rFonts w:ascii="Bookman Old Style" w:hAnsi="Bookman Old Style" w:cs="Arial"/>
          <w:b/>
          <w:spacing w:val="8"/>
        </w:rPr>
        <w:t>28.7.2</w:t>
      </w:r>
      <w:r w:rsidRPr="00207D62">
        <w:rPr>
          <w:rFonts w:ascii="Bookman Old Style" w:hAnsi="Bookman Old Style" w:cs="Arial"/>
          <w:spacing w:val="8"/>
        </w:rPr>
        <w:t xml:space="preserve"> Particular attention shall be paid to the manufacture's instructions on storage, mixing, thinning</w:t>
      </w:r>
      <w:r w:rsidRPr="00207D62">
        <w:rPr>
          <w:rFonts w:ascii="Bookman Old Style" w:hAnsi="Bookman Old Style" w:cs="Arial"/>
          <w:spacing w:val="28"/>
        </w:rPr>
        <w:t xml:space="preserve"> </w:t>
      </w:r>
      <w:r w:rsidRPr="00207D62">
        <w:rPr>
          <w:rFonts w:ascii="Bookman Old Style" w:hAnsi="Bookman Old Style" w:cs="Arial"/>
          <w:spacing w:val="8"/>
        </w:rPr>
        <w:t>and pot life. The paint shall only be applied in the manner detailed by the manufacturer e.g.</w:t>
      </w:r>
      <w:r w:rsidRPr="00207D62">
        <w:rPr>
          <w:rFonts w:ascii="Bookman Old Style" w:hAnsi="Bookman Old Style" w:cs="Arial"/>
          <w:spacing w:val="28"/>
        </w:rPr>
        <w:t xml:space="preserve"> </w:t>
      </w:r>
      <w:r w:rsidRPr="00207D62">
        <w:rPr>
          <w:rFonts w:ascii="Bookman Old Style" w:hAnsi="Bookman Old Style" w:cs="Arial"/>
          <w:spacing w:val="9"/>
        </w:rPr>
        <w:t>brush, roller, conventional or airless spray and shall be applied under the manufacturer's</w:t>
      </w:r>
      <w:r w:rsidRPr="00207D62">
        <w:rPr>
          <w:rFonts w:ascii="Bookman Old Style" w:hAnsi="Bookman Old Style" w:cs="Arial"/>
          <w:spacing w:val="29"/>
        </w:rPr>
        <w:t xml:space="preserve"> </w:t>
      </w:r>
      <w:r w:rsidRPr="00207D62">
        <w:rPr>
          <w:rFonts w:ascii="Bookman Old Style" w:hAnsi="Bookman Old Style" w:cs="Arial"/>
          <w:spacing w:val="4"/>
        </w:rPr>
        <w:t>recommended conditions. Minimum and maximum time intervals between coats shall be closely</w:t>
      </w:r>
      <w:r w:rsidRPr="00207D62">
        <w:rPr>
          <w:rFonts w:ascii="Bookman Old Style" w:hAnsi="Bookman Old Style" w:cs="Arial"/>
          <w:spacing w:val="24"/>
        </w:rPr>
        <w:t xml:space="preserve"> </w:t>
      </w:r>
      <w:r w:rsidRPr="00207D62">
        <w:rPr>
          <w:rFonts w:ascii="Bookman Old Style" w:hAnsi="Bookman Old Style" w:cs="Arial"/>
          <w:spacing w:val="-4"/>
        </w:rPr>
        <w:t>followed.</w:t>
      </w:r>
    </w:p>
    <w:p w:rsidR="00EB2FF4" w:rsidRPr="00207D62" w:rsidRDefault="00EB2FF4" w:rsidP="00EB2FF4">
      <w:pPr>
        <w:spacing w:before="180"/>
        <w:ind w:left="142" w:right="232" w:hanging="792"/>
        <w:jc w:val="both"/>
        <w:rPr>
          <w:rFonts w:ascii="Bookman Old Style" w:hAnsi="Bookman Old Style" w:cs="Arial"/>
          <w:spacing w:val="22"/>
        </w:rPr>
      </w:pPr>
      <w:r w:rsidRPr="00207D62">
        <w:rPr>
          <w:rFonts w:ascii="Bookman Old Style" w:hAnsi="Bookman Old Style" w:cs="Arial"/>
          <w:spacing w:val="7"/>
        </w:rPr>
        <w:tab/>
      </w:r>
      <w:r w:rsidRPr="00207D62">
        <w:rPr>
          <w:rFonts w:ascii="Bookman Old Style" w:hAnsi="Bookman Old Style" w:cs="Arial"/>
          <w:b/>
          <w:spacing w:val="7"/>
        </w:rPr>
        <w:t>28.7.3</w:t>
      </w:r>
      <w:r w:rsidRPr="00207D62">
        <w:rPr>
          <w:rFonts w:ascii="Bookman Old Style" w:hAnsi="Bookman Old Style" w:cs="Arial"/>
          <w:spacing w:val="7"/>
        </w:rPr>
        <w:t xml:space="preserve"> All prepared steel surfaces should be primed before visible re-rusting occurs or within 4 hours</w:t>
      </w:r>
      <w:r w:rsidRPr="00207D62">
        <w:rPr>
          <w:rFonts w:ascii="Bookman Old Style" w:hAnsi="Bookman Old Style" w:cs="Arial"/>
          <w:spacing w:val="27"/>
        </w:rPr>
        <w:t xml:space="preserve"> </w:t>
      </w:r>
      <w:r w:rsidRPr="00207D62">
        <w:rPr>
          <w:rFonts w:ascii="Bookman Old Style" w:hAnsi="Bookman Old Style" w:cs="Arial"/>
          <w:spacing w:val="4"/>
        </w:rPr>
        <w:t>whichever is sooner. Chemical treated steel surfaces shall be primed as soon as the surface is dry</w:t>
      </w:r>
      <w:r w:rsidRPr="00207D62">
        <w:rPr>
          <w:rFonts w:ascii="Bookman Old Style" w:hAnsi="Bookman Old Style" w:cs="Arial"/>
          <w:spacing w:val="24"/>
        </w:rPr>
        <w:t xml:space="preserve"> </w:t>
      </w:r>
      <w:r w:rsidRPr="00207D62">
        <w:rPr>
          <w:rFonts w:ascii="Bookman Old Style" w:hAnsi="Bookman Old Style" w:cs="Arial"/>
          <w:spacing w:val="2"/>
        </w:rPr>
        <w:t>and while the surface is warm.</w:t>
      </w:r>
    </w:p>
    <w:p w:rsidR="00EB2FF4" w:rsidRPr="00207D62" w:rsidRDefault="00EB2FF4" w:rsidP="00EB2FF4">
      <w:pPr>
        <w:spacing w:before="216" w:line="264" w:lineRule="auto"/>
        <w:ind w:left="142" w:right="232" w:hanging="792"/>
        <w:jc w:val="both"/>
        <w:rPr>
          <w:rFonts w:ascii="Bookman Old Style" w:hAnsi="Bookman Old Style" w:cs="Arial"/>
          <w:spacing w:val="23"/>
        </w:rPr>
      </w:pPr>
      <w:r w:rsidRPr="00207D62">
        <w:rPr>
          <w:rFonts w:ascii="Bookman Old Style" w:hAnsi="Bookman Old Style" w:cs="Arial"/>
          <w:spacing w:val="11"/>
        </w:rPr>
        <w:tab/>
      </w:r>
      <w:r w:rsidRPr="00207D62">
        <w:rPr>
          <w:rFonts w:ascii="Bookman Old Style" w:hAnsi="Bookman Old Style" w:cs="Arial"/>
          <w:b/>
          <w:spacing w:val="11"/>
        </w:rPr>
        <w:t>28.7.4</w:t>
      </w:r>
      <w:r w:rsidRPr="00207D62">
        <w:rPr>
          <w:rFonts w:ascii="Bookman Old Style" w:hAnsi="Bookman Old Style" w:cs="Arial"/>
          <w:spacing w:val="11"/>
        </w:rPr>
        <w:t xml:space="preserve"> Where the quality of film is impaired by excess film thickness, (wrinkling, mud cracking or</w:t>
      </w:r>
      <w:r w:rsidRPr="00207D62">
        <w:rPr>
          <w:rFonts w:ascii="Bookman Old Style" w:hAnsi="Bookman Old Style" w:cs="Arial"/>
          <w:spacing w:val="31"/>
        </w:rPr>
        <w:t xml:space="preserve"> </w:t>
      </w:r>
      <w:r w:rsidRPr="00207D62">
        <w:rPr>
          <w:rFonts w:ascii="Bookman Old Style" w:hAnsi="Bookman Old Style" w:cs="Arial"/>
          <w:spacing w:val="6"/>
        </w:rPr>
        <w:t>general softness) the supplier shall remove the unsatisfactory paint coatings and apply another.</w:t>
      </w:r>
      <w:r w:rsidRPr="00207D62">
        <w:rPr>
          <w:rFonts w:ascii="Bookman Old Style" w:hAnsi="Bookman Old Style" w:cs="Arial"/>
          <w:spacing w:val="26"/>
        </w:rPr>
        <w:t xml:space="preserve"> </w:t>
      </w:r>
      <w:r w:rsidRPr="00207D62">
        <w:rPr>
          <w:rFonts w:ascii="Bookman Old Style" w:hAnsi="Bookman Old Style" w:cs="Arial"/>
          <w:spacing w:val="6"/>
        </w:rPr>
        <w:t>As a general rule, dry film thickness should not exceed the specified minimum dry film thickness</w:t>
      </w:r>
      <w:r w:rsidRPr="00207D62">
        <w:rPr>
          <w:rFonts w:ascii="Bookman Old Style" w:hAnsi="Bookman Old Style" w:cs="Arial"/>
          <w:spacing w:val="26"/>
        </w:rPr>
        <w:t xml:space="preserve"> </w:t>
      </w:r>
      <w:r w:rsidRPr="00207D62">
        <w:rPr>
          <w:rFonts w:ascii="Bookman Old Style" w:hAnsi="Bookman Old Style" w:cs="Arial"/>
          <w:spacing w:val="6"/>
        </w:rPr>
        <w:t xml:space="preserve">by more than 25%. In all instances, where two or more coats of the same paints are specifies, </w:t>
      </w:r>
      <w:r w:rsidRPr="00207D62">
        <w:rPr>
          <w:rFonts w:ascii="Bookman Old Style" w:hAnsi="Bookman Old Style" w:cs="Arial"/>
          <w:spacing w:val="3"/>
        </w:rPr>
        <w:t>such coatings may or may not be of contrasting colors.</w:t>
      </w:r>
    </w:p>
    <w:p w:rsidR="00EB2FF4" w:rsidRPr="00207D62" w:rsidRDefault="00EB2FF4" w:rsidP="00EB2FF4">
      <w:pPr>
        <w:tabs>
          <w:tab w:val="left" w:pos="10065"/>
        </w:tabs>
        <w:spacing w:before="144" w:line="264" w:lineRule="auto"/>
        <w:ind w:left="142" w:right="232" w:hanging="792"/>
        <w:jc w:val="both"/>
        <w:rPr>
          <w:rFonts w:ascii="Bookman Old Style" w:hAnsi="Bookman Old Style" w:cs="Arial"/>
          <w:spacing w:val="22"/>
        </w:rPr>
      </w:pPr>
      <w:r w:rsidRPr="00207D62">
        <w:rPr>
          <w:rFonts w:ascii="Bookman Old Style" w:hAnsi="Bookman Old Style" w:cs="Arial"/>
          <w:spacing w:val="3"/>
        </w:rPr>
        <w:tab/>
      </w:r>
      <w:r w:rsidRPr="00207D62">
        <w:rPr>
          <w:rFonts w:ascii="Bookman Old Style" w:hAnsi="Bookman Old Style" w:cs="Arial"/>
          <w:b/>
          <w:spacing w:val="3"/>
        </w:rPr>
        <w:t>28.7.5</w:t>
      </w:r>
      <w:r w:rsidRPr="00207D62">
        <w:rPr>
          <w:rFonts w:ascii="Bookman Old Style" w:hAnsi="Bookman Old Style" w:cs="Arial"/>
          <w:spacing w:val="3"/>
        </w:rPr>
        <w:t xml:space="preserve"> Paint applied to items that are not be painted, shall be removed at supplier's expense, leaving the</w:t>
      </w:r>
      <w:r w:rsidRPr="00207D62">
        <w:rPr>
          <w:rFonts w:ascii="Bookman Old Style" w:hAnsi="Bookman Old Style" w:cs="Arial"/>
          <w:spacing w:val="23"/>
        </w:rPr>
        <w:t xml:space="preserve"> </w:t>
      </w:r>
      <w:r w:rsidRPr="00207D62">
        <w:rPr>
          <w:rFonts w:ascii="Bookman Old Style" w:hAnsi="Bookman Old Style" w:cs="Arial"/>
          <w:spacing w:val="2"/>
        </w:rPr>
        <w:t>surface clean, un-stained and undamaged.</w:t>
      </w:r>
    </w:p>
    <w:p w:rsidR="00EB2FF4" w:rsidRPr="00207D62" w:rsidRDefault="00EB2FF4" w:rsidP="00EB2FF4">
      <w:pPr>
        <w:tabs>
          <w:tab w:val="decimal" w:pos="321"/>
          <w:tab w:val="right" w:pos="3034"/>
        </w:tabs>
        <w:spacing w:before="216"/>
        <w:ind w:left="142" w:right="232"/>
        <w:jc w:val="both"/>
        <w:rPr>
          <w:rFonts w:ascii="Bookman Old Style" w:hAnsi="Bookman Old Style" w:cs="Arial"/>
          <w:b/>
          <w:spacing w:val="26"/>
        </w:rPr>
      </w:pPr>
      <w:r w:rsidRPr="00207D62">
        <w:rPr>
          <w:rFonts w:ascii="Bookman Old Style" w:hAnsi="Bookman Old Style" w:cs="Arial"/>
          <w:spacing w:val="-20"/>
        </w:rPr>
        <w:tab/>
      </w:r>
      <w:r w:rsidRPr="00207D62">
        <w:rPr>
          <w:rFonts w:ascii="Bookman Old Style" w:hAnsi="Bookman Old Style" w:cs="Arial"/>
          <w:b/>
          <w:spacing w:val="-20"/>
        </w:rPr>
        <w:t xml:space="preserve">28.8       </w:t>
      </w:r>
      <w:r w:rsidRPr="00207D62">
        <w:rPr>
          <w:rFonts w:ascii="Bookman Old Style" w:hAnsi="Bookman Old Style" w:cs="Arial"/>
          <w:b/>
          <w:spacing w:val="-20"/>
        </w:rPr>
        <w:tab/>
      </w:r>
      <w:r w:rsidRPr="00207D62">
        <w:rPr>
          <w:rFonts w:ascii="Bookman Old Style" w:hAnsi="Bookman Old Style" w:cs="Arial"/>
          <w:b/>
          <w:spacing w:val="6"/>
        </w:rPr>
        <w:t>Damages to Paints Work</w:t>
      </w:r>
    </w:p>
    <w:p w:rsidR="00EB2FF4" w:rsidRPr="00207D62" w:rsidRDefault="00EB2FF4" w:rsidP="00EB2FF4">
      <w:pPr>
        <w:spacing w:before="288" w:line="264" w:lineRule="auto"/>
        <w:ind w:left="142" w:right="232"/>
        <w:jc w:val="both"/>
        <w:rPr>
          <w:rFonts w:ascii="Bookman Old Style" w:hAnsi="Bookman Old Style" w:cs="Arial"/>
          <w:spacing w:val="23"/>
        </w:rPr>
      </w:pPr>
      <w:r w:rsidRPr="00207D62">
        <w:rPr>
          <w:rFonts w:ascii="Bookman Old Style" w:hAnsi="Bookman Old Style" w:cs="Arial"/>
          <w:spacing w:val="8"/>
        </w:rPr>
        <w:t>Any damage occurring to any part of the painting scheme shall be made good to the same</w:t>
      </w:r>
      <w:r w:rsidRPr="00207D62">
        <w:rPr>
          <w:rFonts w:ascii="Bookman Old Style" w:hAnsi="Bookman Old Style" w:cs="Arial"/>
          <w:spacing w:val="28"/>
        </w:rPr>
        <w:t xml:space="preserve"> </w:t>
      </w:r>
      <w:r w:rsidRPr="00207D62">
        <w:rPr>
          <w:rFonts w:ascii="Bookman Old Style" w:hAnsi="Bookman Old Style" w:cs="Arial"/>
          <w:spacing w:val="3"/>
        </w:rPr>
        <w:t>standard of corrosion protection and appearance as that originally employed.</w:t>
      </w:r>
    </w:p>
    <w:p w:rsidR="00EB2FF4" w:rsidRPr="00207D62" w:rsidRDefault="00EB2FF4" w:rsidP="00EB2FF4">
      <w:pPr>
        <w:spacing w:before="144"/>
        <w:ind w:left="142" w:right="232"/>
        <w:jc w:val="both"/>
        <w:rPr>
          <w:rFonts w:ascii="Bookman Old Style" w:hAnsi="Bookman Old Style" w:cs="Arial"/>
          <w:spacing w:val="24"/>
        </w:rPr>
      </w:pPr>
      <w:r w:rsidRPr="00207D62">
        <w:rPr>
          <w:rFonts w:ascii="Bookman Old Style" w:hAnsi="Bookman Old Style" w:cs="Arial"/>
          <w:spacing w:val="4"/>
        </w:rPr>
        <w:t>Any damaged paint work shall be made as follows:</w:t>
      </w:r>
    </w:p>
    <w:p w:rsidR="00EB2FF4" w:rsidRPr="00207D62" w:rsidRDefault="00EB2FF4" w:rsidP="00EB2FF4">
      <w:pPr>
        <w:widowControl w:val="0"/>
        <w:numPr>
          <w:ilvl w:val="0"/>
          <w:numId w:val="17"/>
        </w:numPr>
        <w:tabs>
          <w:tab w:val="num" w:pos="1224"/>
        </w:tabs>
        <w:kinsoku w:val="0"/>
        <w:spacing w:before="216" w:line="264" w:lineRule="auto"/>
        <w:ind w:left="142" w:right="232"/>
        <w:jc w:val="both"/>
        <w:rPr>
          <w:rFonts w:ascii="Bookman Old Style" w:hAnsi="Bookman Old Style" w:cs="Arial"/>
          <w:spacing w:val="22"/>
        </w:rPr>
      </w:pPr>
      <w:r w:rsidRPr="00207D62">
        <w:rPr>
          <w:rFonts w:ascii="Bookman Old Style" w:hAnsi="Bookman Old Style" w:cs="Arial"/>
          <w:spacing w:val="6"/>
        </w:rPr>
        <w:t>The damaged area, together with an area extending 25mm around its boundary, shall be</w:t>
      </w:r>
      <w:r w:rsidRPr="00207D62">
        <w:rPr>
          <w:rFonts w:ascii="Bookman Old Style" w:hAnsi="Bookman Old Style" w:cs="Arial"/>
          <w:spacing w:val="26"/>
        </w:rPr>
        <w:t xml:space="preserve"> </w:t>
      </w:r>
      <w:r w:rsidRPr="00207D62">
        <w:rPr>
          <w:rFonts w:ascii="Bookman Old Style" w:hAnsi="Bookman Old Style" w:cs="Arial"/>
          <w:spacing w:val="2"/>
        </w:rPr>
        <w:t>cleaned down to bare metal.</w:t>
      </w:r>
    </w:p>
    <w:p w:rsidR="00EB2FF4" w:rsidRPr="00207D62" w:rsidRDefault="00EB2FF4" w:rsidP="00EB2FF4">
      <w:pPr>
        <w:widowControl w:val="0"/>
        <w:numPr>
          <w:ilvl w:val="0"/>
          <w:numId w:val="17"/>
        </w:numPr>
        <w:tabs>
          <w:tab w:val="num" w:pos="1224"/>
        </w:tabs>
        <w:kinsoku w:val="0"/>
        <w:spacing w:before="180" w:line="264" w:lineRule="auto"/>
        <w:ind w:left="142" w:right="232"/>
        <w:jc w:val="both"/>
        <w:rPr>
          <w:rFonts w:ascii="Bookman Old Style" w:hAnsi="Bookman Old Style" w:cs="Arial"/>
          <w:spacing w:val="24"/>
        </w:rPr>
      </w:pPr>
      <w:r w:rsidRPr="00207D62">
        <w:rPr>
          <w:rFonts w:ascii="Bookman Old Style" w:hAnsi="Bookman Old Style" w:cs="Arial"/>
          <w:spacing w:val="11"/>
        </w:rPr>
        <w:t>A priming coat shall immediately applied, followed by a full paint finish equal to that</w:t>
      </w:r>
      <w:r w:rsidRPr="00207D62">
        <w:rPr>
          <w:rFonts w:ascii="Bookman Old Style" w:hAnsi="Bookman Old Style" w:cs="Arial"/>
          <w:spacing w:val="31"/>
        </w:rPr>
        <w:t xml:space="preserve"> </w:t>
      </w:r>
      <w:r w:rsidRPr="00207D62">
        <w:rPr>
          <w:rFonts w:ascii="Bookman Old Style" w:hAnsi="Bookman Old Style" w:cs="Arial"/>
          <w:spacing w:val="4"/>
        </w:rPr>
        <w:t>originally applied and extending 50mm around the perimeter of the originally damaged.</w:t>
      </w:r>
    </w:p>
    <w:p w:rsidR="00EB2FF4" w:rsidRPr="00207D62" w:rsidRDefault="00EB2FF4" w:rsidP="00EB2FF4">
      <w:pPr>
        <w:spacing w:before="180"/>
        <w:ind w:left="142" w:right="232"/>
        <w:jc w:val="both"/>
        <w:rPr>
          <w:rFonts w:ascii="Bookman Old Style" w:hAnsi="Bookman Old Style" w:cs="Arial"/>
          <w:spacing w:val="23"/>
        </w:rPr>
      </w:pPr>
      <w:r w:rsidRPr="00207D62">
        <w:rPr>
          <w:rFonts w:ascii="Bookman Old Style" w:hAnsi="Bookman Old Style" w:cs="Arial"/>
          <w:spacing w:val="9"/>
        </w:rPr>
        <w:t>The repainted surface shall present a smooth surface. This shall be obtained by carefully</w:t>
      </w:r>
      <w:r w:rsidRPr="00207D62">
        <w:rPr>
          <w:rFonts w:ascii="Bookman Old Style" w:hAnsi="Bookman Old Style" w:cs="Arial"/>
          <w:spacing w:val="29"/>
        </w:rPr>
        <w:t xml:space="preserve"> </w:t>
      </w:r>
      <w:r w:rsidRPr="00207D62">
        <w:rPr>
          <w:rFonts w:ascii="Bookman Old Style" w:hAnsi="Bookman Old Style" w:cs="Arial"/>
          <w:spacing w:val="3"/>
        </w:rPr>
        <w:t>chamfering the paint edges before &amp; after priming.</w:t>
      </w:r>
    </w:p>
    <w:p w:rsidR="00EB2FF4" w:rsidRPr="00207D62" w:rsidRDefault="00EB2FF4" w:rsidP="00EB2FF4">
      <w:pPr>
        <w:tabs>
          <w:tab w:val="decimal" w:pos="321"/>
          <w:tab w:val="right" w:pos="2582"/>
        </w:tabs>
        <w:spacing w:before="180"/>
        <w:ind w:left="142" w:right="232"/>
        <w:jc w:val="both"/>
        <w:rPr>
          <w:rFonts w:ascii="Bookman Old Style" w:hAnsi="Bookman Old Style" w:cs="Arial"/>
          <w:b/>
          <w:spacing w:val="28"/>
        </w:rPr>
      </w:pPr>
      <w:r w:rsidRPr="00207D62">
        <w:rPr>
          <w:rFonts w:ascii="Bookman Old Style" w:hAnsi="Bookman Old Style" w:cs="Arial"/>
          <w:spacing w:val="-20"/>
        </w:rPr>
        <w:tab/>
      </w:r>
      <w:r w:rsidRPr="00207D62">
        <w:rPr>
          <w:rFonts w:ascii="Bookman Old Style" w:hAnsi="Bookman Old Style" w:cs="Arial"/>
          <w:b/>
          <w:spacing w:val="-20"/>
        </w:rPr>
        <w:t>28.9</w:t>
      </w:r>
      <w:r w:rsidRPr="00207D62">
        <w:rPr>
          <w:rFonts w:ascii="Bookman Old Style" w:hAnsi="Bookman Old Style" w:cs="Arial"/>
          <w:b/>
          <w:spacing w:val="-20"/>
        </w:rPr>
        <w:tab/>
        <w:t xml:space="preserve">        </w:t>
      </w:r>
      <w:r w:rsidRPr="00207D62">
        <w:rPr>
          <w:rFonts w:ascii="Bookman Old Style" w:hAnsi="Bookman Old Style" w:cs="Arial"/>
          <w:b/>
          <w:spacing w:val="8"/>
        </w:rPr>
        <w:t>Dry Film Thickness</w:t>
      </w:r>
    </w:p>
    <w:p w:rsidR="00EB2FF4" w:rsidRPr="00207D62" w:rsidRDefault="00EB2FF4" w:rsidP="00EB2FF4">
      <w:pPr>
        <w:spacing w:before="324"/>
        <w:ind w:left="142" w:right="232"/>
        <w:jc w:val="both"/>
        <w:rPr>
          <w:rFonts w:ascii="Bookman Old Style" w:hAnsi="Bookman Old Style" w:cs="Arial"/>
          <w:spacing w:val="23"/>
        </w:rPr>
      </w:pPr>
      <w:r w:rsidRPr="00207D62">
        <w:rPr>
          <w:rFonts w:ascii="Bookman Old Style" w:hAnsi="Bookman Old Style" w:cs="Arial"/>
          <w:spacing w:val="5"/>
        </w:rPr>
        <w:t>To the maximum extent practicable, the coats shall be applied as a continuous film of uniform</w:t>
      </w:r>
      <w:r w:rsidRPr="00207D62">
        <w:rPr>
          <w:rFonts w:ascii="Bookman Old Style" w:hAnsi="Bookman Old Style" w:cs="Arial"/>
          <w:spacing w:val="25"/>
        </w:rPr>
        <w:t xml:space="preserve"> </w:t>
      </w:r>
      <w:r w:rsidRPr="00207D62">
        <w:rPr>
          <w:rFonts w:ascii="Bookman Old Style" w:hAnsi="Bookman Old Style" w:cs="Arial"/>
          <w:spacing w:val="8"/>
        </w:rPr>
        <w:t>thickness and free of pores. Over-spray, skips, runs, sags and drips should be avoided. The</w:t>
      </w:r>
      <w:r w:rsidRPr="00207D62">
        <w:rPr>
          <w:rFonts w:ascii="Bookman Old Style" w:hAnsi="Bookman Old Style" w:cs="Arial"/>
          <w:spacing w:val="28"/>
        </w:rPr>
        <w:t xml:space="preserve"> </w:t>
      </w:r>
      <w:r w:rsidRPr="00207D62">
        <w:rPr>
          <w:rFonts w:ascii="Bookman Old Style" w:hAnsi="Bookman Old Style" w:cs="Arial"/>
          <w:spacing w:val="3"/>
        </w:rPr>
        <w:t>different coats may or may not be same color.</w:t>
      </w:r>
    </w:p>
    <w:p w:rsidR="00EB2FF4" w:rsidRPr="00207D62" w:rsidRDefault="00EB2FF4" w:rsidP="00EB2FF4">
      <w:pPr>
        <w:spacing w:before="252" w:line="264" w:lineRule="auto"/>
        <w:ind w:left="142" w:right="232"/>
        <w:jc w:val="both"/>
        <w:rPr>
          <w:rFonts w:ascii="Bookman Old Style" w:hAnsi="Bookman Old Style" w:cs="Arial"/>
          <w:spacing w:val="24"/>
        </w:rPr>
      </w:pPr>
      <w:r w:rsidRPr="00207D62">
        <w:rPr>
          <w:rFonts w:ascii="Bookman Old Style" w:hAnsi="Bookman Old Style" w:cs="Arial"/>
          <w:spacing w:val="4"/>
        </w:rPr>
        <w:lastRenderedPageBreak/>
        <w:t>Each coat of paint shall be allowed to harden before the next is applied as per manufacture's</w:t>
      </w:r>
      <w:r w:rsidRPr="00207D62">
        <w:rPr>
          <w:rFonts w:ascii="Bookman Old Style" w:hAnsi="Bookman Old Style" w:cs="Arial"/>
          <w:spacing w:val="24"/>
        </w:rPr>
        <w:t xml:space="preserve"> </w:t>
      </w:r>
      <w:r w:rsidRPr="00207D62">
        <w:rPr>
          <w:rFonts w:ascii="Bookman Old Style" w:hAnsi="Bookman Old Style" w:cs="Arial"/>
          <w:spacing w:val="4"/>
        </w:rPr>
        <w:t>recommendations. Particular attention must be paid to full film thickness at edges.</w:t>
      </w:r>
    </w:p>
    <w:p w:rsidR="00EB2FF4" w:rsidRPr="00207D62" w:rsidRDefault="00EB2FF4" w:rsidP="00EB2FF4">
      <w:pPr>
        <w:spacing w:before="144" w:line="264" w:lineRule="auto"/>
        <w:ind w:left="142" w:right="232"/>
        <w:jc w:val="both"/>
        <w:rPr>
          <w:rFonts w:ascii="Bookman Old Style" w:hAnsi="Bookman Old Style" w:cs="Arial"/>
          <w:spacing w:val="-4"/>
        </w:rPr>
      </w:pPr>
      <w:r w:rsidRPr="00207D62">
        <w:rPr>
          <w:rFonts w:ascii="Bookman Old Style" w:hAnsi="Bookman Old Style" w:cs="Arial"/>
          <w:spacing w:val="4"/>
        </w:rPr>
        <w:t>The requirement for the dry film thickness (DFT) of paint and the material to be used shall be as</w:t>
      </w:r>
      <w:r w:rsidRPr="00207D62">
        <w:rPr>
          <w:rFonts w:ascii="Bookman Old Style" w:hAnsi="Bookman Old Style" w:cs="Arial"/>
          <w:spacing w:val="24"/>
        </w:rPr>
        <w:t xml:space="preserve"> </w:t>
      </w:r>
      <w:r w:rsidRPr="00207D62">
        <w:rPr>
          <w:rFonts w:ascii="Bookman Old Style" w:hAnsi="Bookman Old Style" w:cs="Arial"/>
          <w:spacing w:val="-4"/>
        </w:rPr>
        <w:t>given below:</w:t>
      </w:r>
    </w:p>
    <w:p w:rsidR="00EB2FF4" w:rsidRPr="00207D62" w:rsidRDefault="00EB2FF4" w:rsidP="00EB2FF4">
      <w:pPr>
        <w:spacing w:before="144" w:line="264" w:lineRule="auto"/>
        <w:ind w:left="142" w:right="232"/>
        <w:jc w:val="both"/>
        <w:rPr>
          <w:rFonts w:ascii="Bookman Old Style" w:hAnsi="Bookman Old Style" w:cs="Arial"/>
          <w:spacing w:val="16"/>
        </w:rPr>
      </w:pPr>
    </w:p>
    <w:tbl>
      <w:tblPr>
        <w:tblW w:w="5000" w:type="pct"/>
        <w:tblCellMar>
          <w:left w:w="0" w:type="dxa"/>
          <w:right w:w="0" w:type="dxa"/>
        </w:tblCellMar>
        <w:tblLook w:val="0000" w:firstRow="0" w:lastRow="0" w:firstColumn="0" w:lastColumn="0" w:noHBand="0" w:noVBand="0"/>
      </w:tblPr>
      <w:tblGrid>
        <w:gridCol w:w="1064"/>
        <w:gridCol w:w="2914"/>
        <w:gridCol w:w="1738"/>
        <w:gridCol w:w="1336"/>
        <w:gridCol w:w="1964"/>
      </w:tblGrid>
      <w:tr w:rsidR="00EB2FF4" w:rsidRPr="00207D62" w:rsidTr="000F1289">
        <w:trPr>
          <w:trHeight w:hRule="exact" w:val="631"/>
        </w:trPr>
        <w:tc>
          <w:tcPr>
            <w:tcW w:w="614"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271" w:lineRule="auto"/>
              <w:ind w:left="142" w:right="232"/>
              <w:jc w:val="both"/>
              <w:rPr>
                <w:rFonts w:ascii="Bookman Old Style" w:hAnsi="Bookman Old Style" w:cs="Arial"/>
              </w:rPr>
            </w:pPr>
            <w:r w:rsidRPr="00207D62">
              <w:rPr>
                <w:rFonts w:ascii="Bookman Old Style" w:hAnsi="Bookman Old Style" w:cs="Arial"/>
                <w:spacing w:val="-20"/>
              </w:rPr>
              <w:t>Sl.</w:t>
            </w:r>
            <w:r w:rsidRPr="00207D62">
              <w:rPr>
                <w:rFonts w:ascii="Bookman Old Style" w:hAnsi="Bookman Old Style" w:cs="Arial"/>
              </w:rPr>
              <w:br/>
            </w:r>
            <w:r w:rsidRPr="00207D62">
              <w:rPr>
                <w:rFonts w:ascii="Bookman Old Style" w:hAnsi="Bookman Old Style" w:cs="Arial"/>
                <w:spacing w:val="-20"/>
              </w:rPr>
              <w:t>No</w:t>
            </w:r>
          </w:p>
        </w:tc>
        <w:tc>
          <w:tcPr>
            <w:tcW w:w="1640"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16"/>
              </w:rPr>
            </w:pPr>
            <w:r w:rsidRPr="00207D62">
              <w:rPr>
                <w:rFonts w:ascii="Bookman Old Style" w:hAnsi="Bookman Old Style" w:cs="Arial"/>
                <w:spacing w:val="-4"/>
              </w:rPr>
              <w:t>Paint Type</w:t>
            </w:r>
          </w:p>
        </w:tc>
        <w:tc>
          <w:tcPr>
            <w:tcW w:w="987"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266" w:lineRule="auto"/>
              <w:ind w:left="142" w:right="232"/>
              <w:jc w:val="both"/>
              <w:rPr>
                <w:rFonts w:ascii="Bookman Old Style" w:hAnsi="Bookman Old Style" w:cs="Arial"/>
                <w:spacing w:val="12"/>
              </w:rPr>
            </w:pPr>
            <w:r w:rsidRPr="00207D62">
              <w:rPr>
                <w:rFonts w:ascii="Bookman Old Style" w:hAnsi="Bookman Old Style" w:cs="Arial"/>
                <w:spacing w:val="-6"/>
              </w:rPr>
              <w:t>Area to be</w:t>
            </w:r>
            <w:r w:rsidRPr="00207D62">
              <w:rPr>
                <w:rFonts w:ascii="Bookman Old Style" w:hAnsi="Bookman Old Style" w:cs="Arial"/>
                <w:spacing w:val="14"/>
              </w:rPr>
              <w:br/>
            </w:r>
            <w:r w:rsidRPr="00207D62">
              <w:rPr>
                <w:rFonts w:ascii="Bookman Old Style" w:hAnsi="Bookman Old Style" w:cs="Arial"/>
                <w:spacing w:val="-8"/>
              </w:rPr>
              <w:t>painted</w:t>
            </w:r>
          </w:p>
        </w:tc>
        <w:tc>
          <w:tcPr>
            <w:tcW w:w="764"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266" w:lineRule="auto"/>
              <w:ind w:left="142" w:right="232"/>
              <w:jc w:val="both"/>
              <w:rPr>
                <w:rFonts w:ascii="Bookman Old Style" w:hAnsi="Bookman Old Style" w:cs="Arial"/>
                <w:spacing w:val="20"/>
              </w:rPr>
            </w:pPr>
            <w:r w:rsidRPr="00207D62">
              <w:rPr>
                <w:rFonts w:ascii="Bookman Old Style" w:hAnsi="Bookman Old Style" w:cs="Arial"/>
                <w:spacing w:val="-12"/>
              </w:rPr>
              <w:t>No of</w:t>
            </w:r>
            <w:r w:rsidRPr="00207D62">
              <w:rPr>
                <w:rFonts w:ascii="Bookman Old Style" w:hAnsi="Bookman Old Style" w:cs="Arial"/>
                <w:spacing w:val="8"/>
              </w:rPr>
              <w:br/>
            </w:r>
            <w:r w:rsidRPr="00207D62">
              <w:rPr>
                <w:rFonts w:ascii="Bookman Old Style" w:hAnsi="Bookman Old Style" w:cs="Arial"/>
              </w:rPr>
              <w:t>Coats</w:t>
            </w:r>
          </w:p>
        </w:tc>
        <w:tc>
          <w:tcPr>
            <w:tcW w:w="994"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266" w:lineRule="auto"/>
              <w:ind w:left="142" w:right="232"/>
              <w:jc w:val="both"/>
              <w:rPr>
                <w:rFonts w:ascii="Bookman Old Style" w:hAnsi="Bookman Old Style" w:cs="Arial"/>
                <w:spacing w:val="20"/>
              </w:rPr>
            </w:pPr>
            <w:r w:rsidRPr="00207D62">
              <w:rPr>
                <w:rFonts w:ascii="Bookman Old Style" w:hAnsi="Bookman Old Style" w:cs="Arial"/>
                <w:spacing w:val="4"/>
              </w:rPr>
              <w:t>Total Dry film</w:t>
            </w:r>
            <w:r w:rsidRPr="00207D62">
              <w:rPr>
                <w:rFonts w:ascii="Bookman Old Style" w:hAnsi="Bookman Old Style" w:cs="Arial"/>
                <w:spacing w:val="24"/>
              </w:rPr>
              <w:br/>
            </w:r>
            <w:r w:rsidRPr="00207D62">
              <w:rPr>
                <w:rFonts w:ascii="Bookman Old Style" w:hAnsi="Bookman Old Style" w:cs="Arial"/>
              </w:rPr>
              <w:t>thickness(Min)</w:t>
            </w:r>
          </w:p>
        </w:tc>
      </w:tr>
      <w:tr w:rsidR="00EB2FF4" w:rsidRPr="00207D62" w:rsidTr="000F1289">
        <w:trPr>
          <w:trHeight w:hRule="exact" w:val="857"/>
        </w:trPr>
        <w:tc>
          <w:tcPr>
            <w:tcW w:w="614"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271" w:lineRule="auto"/>
              <w:ind w:left="142" w:right="232"/>
              <w:jc w:val="both"/>
              <w:rPr>
                <w:rFonts w:ascii="Bookman Old Style" w:hAnsi="Bookman Old Style" w:cs="Arial"/>
                <w:spacing w:val="-20"/>
              </w:rPr>
            </w:pPr>
            <w:r w:rsidRPr="00207D62">
              <w:rPr>
                <w:rFonts w:ascii="Bookman Old Style" w:hAnsi="Bookman Old Style" w:cs="Arial"/>
                <w:spacing w:val="-20"/>
              </w:rPr>
              <w:t>1.</w:t>
            </w:r>
          </w:p>
        </w:tc>
        <w:tc>
          <w:tcPr>
            <w:tcW w:w="1640"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4"/>
              </w:rPr>
            </w:pPr>
            <w:r w:rsidRPr="00207D62">
              <w:rPr>
                <w:rFonts w:ascii="Bookman Old Style" w:hAnsi="Bookman Old Style" w:cs="Arial"/>
                <w:spacing w:val="-4"/>
              </w:rPr>
              <w:t>Powder paint</w:t>
            </w:r>
          </w:p>
          <w:p w:rsidR="00EB2FF4" w:rsidRPr="00207D62" w:rsidRDefault="00EB2FF4" w:rsidP="000F1289">
            <w:pPr>
              <w:ind w:left="142" w:right="232"/>
              <w:jc w:val="both"/>
              <w:rPr>
                <w:rFonts w:ascii="Bookman Old Style" w:hAnsi="Bookman Old Style" w:cs="Arial"/>
                <w:spacing w:val="-4"/>
              </w:rPr>
            </w:pPr>
            <w:r w:rsidRPr="00207D62">
              <w:rPr>
                <w:rFonts w:ascii="Bookman Old Style" w:hAnsi="Bookman Old Style" w:cs="Arial"/>
                <w:spacing w:val="-4"/>
              </w:rPr>
              <w:t>(2) Thermo setting powder.</w:t>
            </w:r>
          </w:p>
        </w:tc>
        <w:tc>
          <w:tcPr>
            <w:tcW w:w="987"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266" w:lineRule="auto"/>
              <w:ind w:left="142" w:right="232"/>
              <w:jc w:val="both"/>
              <w:rPr>
                <w:rFonts w:ascii="Bookman Old Style" w:hAnsi="Bookman Old Style" w:cs="Arial"/>
                <w:spacing w:val="-6"/>
              </w:rPr>
            </w:pPr>
            <w:r w:rsidRPr="00207D62">
              <w:rPr>
                <w:rFonts w:ascii="Bookman Old Style" w:hAnsi="Bookman Old Style" w:cs="Arial"/>
                <w:spacing w:val="-6"/>
              </w:rPr>
              <w:t>Inside outside</w:t>
            </w:r>
          </w:p>
        </w:tc>
        <w:tc>
          <w:tcPr>
            <w:tcW w:w="764"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266" w:lineRule="auto"/>
              <w:ind w:left="142" w:right="232"/>
              <w:jc w:val="both"/>
              <w:rPr>
                <w:rFonts w:ascii="Bookman Old Style" w:hAnsi="Bookman Old Style" w:cs="Arial"/>
                <w:spacing w:val="-12"/>
              </w:rPr>
            </w:pPr>
            <w:r w:rsidRPr="00207D62">
              <w:rPr>
                <w:rFonts w:ascii="Bookman Old Style" w:hAnsi="Bookman Old Style" w:cs="Arial"/>
                <w:spacing w:val="-12"/>
              </w:rPr>
              <w:t>01</w:t>
            </w:r>
          </w:p>
          <w:p w:rsidR="00EB2FF4" w:rsidRPr="00207D62" w:rsidRDefault="00EB2FF4" w:rsidP="000F1289">
            <w:pPr>
              <w:ind w:left="142" w:right="232"/>
              <w:jc w:val="both"/>
              <w:rPr>
                <w:rFonts w:ascii="Bookman Old Style" w:hAnsi="Bookman Old Style" w:cs="Arial"/>
              </w:rPr>
            </w:pPr>
          </w:p>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rPr>
              <w:t>01</w:t>
            </w:r>
          </w:p>
        </w:tc>
        <w:tc>
          <w:tcPr>
            <w:tcW w:w="994"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266" w:lineRule="auto"/>
              <w:ind w:left="142" w:right="232"/>
              <w:jc w:val="both"/>
              <w:rPr>
                <w:rFonts w:ascii="Bookman Old Style" w:hAnsi="Bookman Old Style" w:cs="Arial"/>
                <w:spacing w:val="-6"/>
              </w:rPr>
            </w:pPr>
            <w:r w:rsidRPr="00207D62">
              <w:rPr>
                <w:rFonts w:ascii="Bookman Old Style" w:hAnsi="Bookman Old Style" w:cs="Arial"/>
                <w:spacing w:val="-6"/>
              </w:rPr>
              <w:t>30 micron</w:t>
            </w:r>
          </w:p>
          <w:p w:rsidR="00EB2FF4" w:rsidRPr="00207D62" w:rsidRDefault="00EB2FF4" w:rsidP="000F1289">
            <w:pPr>
              <w:spacing w:line="266" w:lineRule="auto"/>
              <w:ind w:left="142" w:right="232"/>
              <w:jc w:val="both"/>
              <w:rPr>
                <w:rFonts w:ascii="Bookman Old Style" w:hAnsi="Bookman Old Style" w:cs="Arial"/>
                <w:spacing w:val="-6"/>
              </w:rPr>
            </w:pPr>
          </w:p>
          <w:p w:rsidR="00EB2FF4" w:rsidRPr="00207D62" w:rsidRDefault="00EB2FF4" w:rsidP="000F1289">
            <w:pPr>
              <w:spacing w:line="266" w:lineRule="auto"/>
              <w:ind w:left="142" w:right="232"/>
              <w:jc w:val="both"/>
              <w:rPr>
                <w:rFonts w:ascii="Bookman Old Style" w:hAnsi="Bookman Old Style" w:cs="Arial"/>
                <w:spacing w:val="4"/>
              </w:rPr>
            </w:pPr>
            <w:r w:rsidRPr="00207D62">
              <w:rPr>
                <w:rFonts w:ascii="Bookman Old Style" w:hAnsi="Bookman Old Style" w:cs="Arial"/>
                <w:spacing w:val="-6"/>
              </w:rPr>
              <w:t>60 micron</w:t>
            </w:r>
          </w:p>
        </w:tc>
      </w:tr>
      <w:tr w:rsidR="00EB2FF4" w:rsidRPr="00207D62" w:rsidTr="000F1289">
        <w:trPr>
          <w:trHeight w:hRule="exact" w:val="255"/>
        </w:trPr>
        <w:tc>
          <w:tcPr>
            <w:tcW w:w="614" w:type="pct"/>
            <w:tcBorders>
              <w:top w:val="single" w:sz="4" w:space="0" w:color="auto"/>
              <w:left w:val="single" w:sz="4" w:space="0" w:color="auto"/>
              <w:bottom w:val="nil"/>
              <w:right w:val="single" w:sz="4" w:space="0" w:color="auto"/>
            </w:tcBorders>
            <w:vAlign w:val="center"/>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20"/>
              </w:rPr>
              <w:t>2.</w:t>
            </w:r>
          </w:p>
        </w:tc>
        <w:tc>
          <w:tcPr>
            <w:tcW w:w="1640" w:type="pct"/>
            <w:tcBorders>
              <w:top w:val="single" w:sz="4" w:space="0" w:color="auto"/>
              <w:left w:val="single" w:sz="4" w:space="0" w:color="auto"/>
              <w:bottom w:val="nil"/>
              <w:right w:val="single" w:sz="4" w:space="0" w:color="auto"/>
            </w:tcBorders>
            <w:vAlign w:val="center"/>
          </w:tcPr>
          <w:p w:rsidR="00EB2FF4" w:rsidRPr="00207D62" w:rsidRDefault="00EB2FF4" w:rsidP="000F1289">
            <w:pPr>
              <w:ind w:left="142" w:right="232"/>
              <w:jc w:val="both"/>
              <w:rPr>
                <w:rFonts w:ascii="Bookman Old Style" w:hAnsi="Bookman Old Style" w:cs="Arial"/>
                <w:spacing w:val="20"/>
              </w:rPr>
            </w:pPr>
            <w:r w:rsidRPr="00207D62">
              <w:rPr>
                <w:rFonts w:ascii="Bookman Old Style" w:hAnsi="Bookman Old Style" w:cs="Arial"/>
              </w:rPr>
              <w:t>Liquid paint</w:t>
            </w:r>
          </w:p>
        </w:tc>
        <w:tc>
          <w:tcPr>
            <w:tcW w:w="987" w:type="pct"/>
            <w:tcBorders>
              <w:top w:val="single" w:sz="4" w:space="0" w:color="auto"/>
              <w:left w:val="single" w:sz="4" w:space="0" w:color="auto"/>
              <w:bottom w:val="nil"/>
              <w:right w:val="single" w:sz="4" w:space="0" w:color="auto"/>
            </w:tcBorders>
          </w:tcPr>
          <w:p w:rsidR="00EB2FF4" w:rsidRPr="00207D62" w:rsidRDefault="00EB2FF4" w:rsidP="000F1289">
            <w:pPr>
              <w:ind w:left="142" w:right="232"/>
              <w:jc w:val="both"/>
              <w:rPr>
                <w:rFonts w:ascii="Bookman Old Style" w:hAnsi="Bookman Old Style" w:cs="Arial"/>
              </w:rPr>
            </w:pPr>
          </w:p>
        </w:tc>
        <w:tc>
          <w:tcPr>
            <w:tcW w:w="764" w:type="pct"/>
            <w:tcBorders>
              <w:top w:val="single" w:sz="4" w:space="0" w:color="auto"/>
              <w:left w:val="single" w:sz="4" w:space="0" w:color="auto"/>
              <w:bottom w:val="nil"/>
              <w:right w:val="single" w:sz="4" w:space="0" w:color="auto"/>
            </w:tcBorders>
          </w:tcPr>
          <w:p w:rsidR="00EB2FF4" w:rsidRPr="00207D62" w:rsidRDefault="00EB2FF4" w:rsidP="000F1289">
            <w:pPr>
              <w:ind w:left="142" w:right="232"/>
              <w:jc w:val="both"/>
              <w:rPr>
                <w:rFonts w:ascii="Bookman Old Style" w:hAnsi="Bookman Old Style" w:cs="Arial"/>
              </w:rPr>
            </w:pPr>
          </w:p>
        </w:tc>
        <w:tc>
          <w:tcPr>
            <w:tcW w:w="994" w:type="pct"/>
            <w:tcBorders>
              <w:top w:val="single" w:sz="4" w:space="0" w:color="auto"/>
              <w:left w:val="single" w:sz="4" w:space="0" w:color="auto"/>
              <w:bottom w:val="nil"/>
              <w:right w:val="single" w:sz="4" w:space="0" w:color="auto"/>
            </w:tcBorders>
          </w:tcPr>
          <w:p w:rsidR="00EB2FF4" w:rsidRPr="00207D62" w:rsidRDefault="00EB2FF4" w:rsidP="000F1289">
            <w:pPr>
              <w:ind w:left="142" w:right="232"/>
              <w:jc w:val="both"/>
              <w:rPr>
                <w:rFonts w:ascii="Bookman Old Style" w:hAnsi="Bookman Old Style" w:cs="Arial"/>
              </w:rPr>
            </w:pPr>
          </w:p>
        </w:tc>
      </w:tr>
      <w:tr w:rsidR="00EB2FF4" w:rsidRPr="00207D62" w:rsidTr="000F1289">
        <w:trPr>
          <w:trHeight w:hRule="exact" w:val="254"/>
        </w:trPr>
        <w:tc>
          <w:tcPr>
            <w:tcW w:w="614" w:type="pct"/>
            <w:tcBorders>
              <w:top w:val="nil"/>
              <w:left w:val="single" w:sz="4" w:space="0" w:color="auto"/>
              <w:bottom w:val="nil"/>
              <w:right w:val="single" w:sz="4" w:space="0" w:color="auto"/>
            </w:tcBorders>
          </w:tcPr>
          <w:p w:rsidR="00EB2FF4" w:rsidRPr="00207D62" w:rsidRDefault="00EB2FF4" w:rsidP="000F1289">
            <w:pPr>
              <w:ind w:left="142" w:right="232"/>
              <w:jc w:val="both"/>
              <w:rPr>
                <w:rFonts w:ascii="Bookman Old Style" w:hAnsi="Bookman Old Style" w:cs="Arial"/>
              </w:rPr>
            </w:pPr>
          </w:p>
        </w:tc>
        <w:tc>
          <w:tcPr>
            <w:tcW w:w="1640" w:type="pct"/>
            <w:tcBorders>
              <w:top w:val="nil"/>
              <w:left w:val="single" w:sz="4" w:space="0" w:color="auto"/>
              <w:bottom w:val="nil"/>
              <w:right w:val="single" w:sz="4" w:space="0" w:color="auto"/>
            </w:tcBorders>
            <w:vAlign w:val="center"/>
          </w:tcPr>
          <w:p w:rsidR="00EB2FF4" w:rsidRPr="00207D62" w:rsidRDefault="00EB2FF4" w:rsidP="000F1289">
            <w:pPr>
              <w:tabs>
                <w:tab w:val="right" w:pos="2592"/>
              </w:tabs>
              <w:ind w:left="142" w:right="232"/>
              <w:jc w:val="both"/>
              <w:rPr>
                <w:rFonts w:ascii="Bookman Old Style" w:hAnsi="Bookman Old Style" w:cs="Arial"/>
                <w:spacing w:val="12"/>
              </w:rPr>
            </w:pPr>
            <w:r w:rsidRPr="00207D62">
              <w:rPr>
                <w:rFonts w:ascii="Bookman Old Style" w:hAnsi="Bookman Old Style" w:cs="Arial"/>
                <w:spacing w:val="-6"/>
              </w:rPr>
              <w:t>a) Zinc</w:t>
            </w:r>
            <w:r w:rsidRPr="00207D62">
              <w:rPr>
                <w:rFonts w:ascii="Bookman Old Style" w:hAnsi="Bookman Old Style" w:cs="Arial"/>
                <w:spacing w:val="-6"/>
              </w:rPr>
              <w:tab/>
            </w:r>
            <w:r w:rsidRPr="00207D62">
              <w:rPr>
                <w:rFonts w:ascii="Bookman Old Style" w:hAnsi="Bookman Old Style" w:cs="Arial"/>
                <w:spacing w:val="-8"/>
              </w:rPr>
              <w:t>Chromate</w:t>
            </w:r>
          </w:p>
        </w:tc>
        <w:tc>
          <w:tcPr>
            <w:tcW w:w="987" w:type="pct"/>
            <w:tcBorders>
              <w:top w:val="nil"/>
              <w:left w:val="single" w:sz="4" w:space="0" w:color="auto"/>
              <w:bottom w:val="nil"/>
              <w:right w:val="single" w:sz="4" w:space="0" w:color="auto"/>
            </w:tcBorders>
            <w:vAlign w:val="center"/>
          </w:tcPr>
          <w:p w:rsidR="00EB2FF4" w:rsidRPr="00207D62" w:rsidRDefault="00EB2FF4" w:rsidP="000F1289">
            <w:pPr>
              <w:ind w:left="142" w:right="232"/>
              <w:jc w:val="both"/>
              <w:rPr>
                <w:rFonts w:ascii="Bookman Old Style" w:hAnsi="Bookman Old Style" w:cs="Arial"/>
                <w:spacing w:val="12"/>
              </w:rPr>
            </w:pPr>
            <w:r w:rsidRPr="00207D62">
              <w:rPr>
                <w:rFonts w:ascii="Bookman Old Style" w:hAnsi="Bookman Old Style" w:cs="Arial"/>
                <w:spacing w:val="-8"/>
              </w:rPr>
              <w:t>Out side</w:t>
            </w:r>
          </w:p>
        </w:tc>
        <w:tc>
          <w:tcPr>
            <w:tcW w:w="764" w:type="pct"/>
            <w:tcBorders>
              <w:top w:val="nil"/>
              <w:left w:val="single" w:sz="4" w:space="0" w:color="auto"/>
              <w:bottom w:val="nil"/>
              <w:right w:val="single" w:sz="4" w:space="0" w:color="auto"/>
            </w:tcBorders>
            <w:vAlign w:val="center"/>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20"/>
              </w:rPr>
              <w:t>01</w:t>
            </w:r>
          </w:p>
        </w:tc>
        <w:tc>
          <w:tcPr>
            <w:tcW w:w="994" w:type="pct"/>
            <w:tcBorders>
              <w:top w:val="nil"/>
              <w:left w:val="single" w:sz="4" w:space="0" w:color="auto"/>
              <w:bottom w:val="nil"/>
              <w:right w:val="single" w:sz="4" w:space="0" w:color="auto"/>
            </w:tcBorders>
            <w:vAlign w:val="center"/>
          </w:tcPr>
          <w:p w:rsidR="00EB2FF4" w:rsidRPr="00207D62" w:rsidRDefault="00EB2FF4" w:rsidP="000F1289">
            <w:pPr>
              <w:ind w:left="142" w:right="232"/>
              <w:jc w:val="both"/>
              <w:rPr>
                <w:rFonts w:ascii="Bookman Old Style" w:hAnsi="Bookman Old Style" w:cs="Arial"/>
                <w:spacing w:val="14"/>
              </w:rPr>
            </w:pPr>
            <w:r w:rsidRPr="00207D62">
              <w:rPr>
                <w:rFonts w:ascii="Bookman Old Style" w:hAnsi="Bookman Old Style" w:cs="Arial"/>
                <w:spacing w:val="-6"/>
              </w:rPr>
              <w:t>30 micron</w:t>
            </w:r>
          </w:p>
        </w:tc>
      </w:tr>
      <w:tr w:rsidR="00EB2FF4" w:rsidRPr="00207D62" w:rsidTr="000F1289">
        <w:trPr>
          <w:trHeight w:hRule="exact" w:val="254"/>
        </w:trPr>
        <w:tc>
          <w:tcPr>
            <w:tcW w:w="614" w:type="pct"/>
            <w:tcBorders>
              <w:top w:val="nil"/>
              <w:left w:val="single" w:sz="4" w:space="0" w:color="auto"/>
              <w:bottom w:val="nil"/>
              <w:right w:val="single" w:sz="4" w:space="0" w:color="auto"/>
            </w:tcBorders>
          </w:tcPr>
          <w:p w:rsidR="00EB2FF4" w:rsidRPr="00207D62" w:rsidRDefault="00EB2FF4" w:rsidP="000F1289">
            <w:pPr>
              <w:ind w:left="142" w:right="232"/>
              <w:jc w:val="both"/>
              <w:rPr>
                <w:rFonts w:ascii="Bookman Old Style" w:hAnsi="Bookman Old Style" w:cs="Arial"/>
              </w:rPr>
            </w:pPr>
          </w:p>
        </w:tc>
        <w:tc>
          <w:tcPr>
            <w:tcW w:w="1640" w:type="pct"/>
            <w:tcBorders>
              <w:top w:val="nil"/>
              <w:left w:val="single" w:sz="4" w:space="0" w:color="auto"/>
              <w:bottom w:val="nil"/>
              <w:right w:val="single" w:sz="4" w:space="0" w:color="auto"/>
            </w:tcBorders>
            <w:vAlign w:val="center"/>
          </w:tcPr>
          <w:p w:rsidR="00EB2FF4" w:rsidRPr="00207D62" w:rsidRDefault="00EB2FF4" w:rsidP="000F1289">
            <w:pPr>
              <w:ind w:left="142" w:right="232"/>
              <w:jc w:val="both"/>
              <w:rPr>
                <w:rFonts w:ascii="Bookman Old Style" w:hAnsi="Bookman Old Style" w:cs="Arial"/>
                <w:spacing w:val="14"/>
              </w:rPr>
            </w:pPr>
            <w:r w:rsidRPr="00207D62">
              <w:rPr>
                <w:rFonts w:ascii="Bookman Old Style" w:hAnsi="Bookman Old Style" w:cs="Arial"/>
                <w:spacing w:val="-6"/>
              </w:rPr>
              <w:t>(Primer)</w:t>
            </w:r>
          </w:p>
        </w:tc>
        <w:tc>
          <w:tcPr>
            <w:tcW w:w="987" w:type="pct"/>
            <w:tcBorders>
              <w:top w:val="nil"/>
              <w:left w:val="single" w:sz="4" w:space="0" w:color="auto"/>
              <w:bottom w:val="nil"/>
              <w:right w:val="single" w:sz="4" w:space="0" w:color="auto"/>
            </w:tcBorders>
          </w:tcPr>
          <w:p w:rsidR="00EB2FF4" w:rsidRPr="00207D62" w:rsidRDefault="00EB2FF4" w:rsidP="000F1289">
            <w:pPr>
              <w:ind w:left="142" w:right="232"/>
              <w:jc w:val="both"/>
              <w:rPr>
                <w:rFonts w:ascii="Bookman Old Style" w:hAnsi="Bookman Old Style" w:cs="Arial"/>
              </w:rPr>
            </w:pPr>
          </w:p>
        </w:tc>
        <w:tc>
          <w:tcPr>
            <w:tcW w:w="764" w:type="pct"/>
            <w:tcBorders>
              <w:top w:val="nil"/>
              <w:left w:val="single" w:sz="4" w:space="0" w:color="auto"/>
              <w:bottom w:val="nil"/>
              <w:right w:val="single" w:sz="4" w:space="0" w:color="auto"/>
            </w:tcBorders>
          </w:tcPr>
          <w:p w:rsidR="00EB2FF4" w:rsidRPr="00207D62" w:rsidRDefault="00EB2FF4" w:rsidP="000F1289">
            <w:pPr>
              <w:ind w:left="142" w:right="232"/>
              <w:jc w:val="both"/>
              <w:rPr>
                <w:rFonts w:ascii="Bookman Old Style" w:hAnsi="Bookman Old Style" w:cs="Arial"/>
              </w:rPr>
            </w:pPr>
          </w:p>
        </w:tc>
        <w:tc>
          <w:tcPr>
            <w:tcW w:w="994" w:type="pct"/>
            <w:tcBorders>
              <w:top w:val="nil"/>
              <w:left w:val="single" w:sz="4" w:space="0" w:color="auto"/>
              <w:bottom w:val="nil"/>
              <w:right w:val="single" w:sz="4" w:space="0" w:color="auto"/>
            </w:tcBorders>
          </w:tcPr>
          <w:p w:rsidR="00EB2FF4" w:rsidRPr="00207D62" w:rsidRDefault="00EB2FF4" w:rsidP="000F1289">
            <w:pPr>
              <w:ind w:left="142" w:right="232"/>
              <w:jc w:val="both"/>
              <w:rPr>
                <w:rFonts w:ascii="Bookman Old Style" w:hAnsi="Bookman Old Style" w:cs="Arial"/>
              </w:rPr>
            </w:pPr>
          </w:p>
        </w:tc>
      </w:tr>
      <w:tr w:rsidR="00EB2FF4" w:rsidRPr="00207D62" w:rsidTr="000F1289">
        <w:trPr>
          <w:trHeight w:hRule="exact" w:val="255"/>
        </w:trPr>
        <w:tc>
          <w:tcPr>
            <w:tcW w:w="614" w:type="pct"/>
            <w:tcBorders>
              <w:top w:val="nil"/>
              <w:left w:val="single" w:sz="4" w:space="0" w:color="auto"/>
              <w:bottom w:val="nil"/>
              <w:right w:val="single" w:sz="4" w:space="0" w:color="auto"/>
            </w:tcBorders>
          </w:tcPr>
          <w:p w:rsidR="00EB2FF4" w:rsidRPr="00207D62" w:rsidRDefault="00EB2FF4" w:rsidP="000F1289">
            <w:pPr>
              <w:ind w:left="142" w:right="232"/>
              <w:jc w:val="both"/>
              <w:rPr>
                <w:rFonts w:ascii="Bookman Old Style" w:hAnsi="Bookman Old Style" w:cs="Arial"/>
              </w:rPr>
            </w:pPr>
          </w:p>
        </w:tc>
        <w:tc>
          <w:tcPr>
            <w:tcW w:w="1640" w:type="pct"/>
            <w:tcBorders>
              <w:top w:val="nil"/>
              <w:left w:val="single" w:sz="4" w:space="0" w:color="auto"/>
              <w:bottom w:val="nil"/>
              <w:right w:val="single" w:sz="4" w:space="0" w:color="auto"/>
            </w:tcBorders>
            <w:vAlign w:val="center"/>
          </w:tcPr>
          <w:p w:rsidR="00EB2FF4" w:rsidRPr="00207D62" w:rsidRDefault="00EB2FF4" w:rsidP="000F1289">
            <w:pPr>
              <w:tabs>
                <w:tab w:val="right" w:pos="2592"/>
              </w:tabs>
              <w:ind w:left="142" w:right="232"/>
              <w:jc w:val="both"/>
              <w:rPr>
                <w:rFonts w:ascii="Bookman Old Style" w:hAnsi="Bookman Old Style" w:cs="Arial"/>
                <w:spacing w:val="35"/>
              </w:rPr>
            </w:pPr>
            <w:r w:rsidRPr="00207D62">
              <w:rPr>
                <w:rFonts w:ascii="Bookman Old Style" w:hAnsi="Bookman Old Style" w:cs="Arial"/>
                <w:spacing w:val="-20"/>
              </w:rPr>
              <w:t>b)</w:t>
            </w:r>
            <w:r w:rsidRPr="00207D62">
              <w:rPr>
                <w:rFonts w:ascii="Bookman Old Style" w:hAnsi="Bookman Old Style" w:cs="Arial"/>
                <w:spacing w:val="-20"/>
              </w:rPr>
              <w:tab/>
            </w:r>
            <w:r w:rsidRPr="00207D62">
              <w:rPr>
                <w:rFonts w:ascii="Bookman Old Style" w:hAnsi="Bookman Old Style" w:cs="Arial"/>
                <w:spacing w:val="15"/>
              </w:rPr>
              <w:t>P.U. Paint (Finish</w:t>
            </w:r>
          </w:p>
        </w:tc>
        <w:tc>
          <w:tcPr>
            <w:tcW w:w="987" w:type="pct"/>
            <w:tcBorders>
              <w:top w:val="nil"/>
              <w:left w:val="single" w:sz="4" w:space="0" w:color="auto"/>
              <w:bottom w:val="nil"/>
              <w:right w:val="single" w:sz="4" w:space="0" w:color="auto"/>
            </w:tcBorders>
            <w:vAlign w:val="center"/>
          </w:tcPr>
          <w:p w:rsidR="00EB2FF4" w:rsidRPr="00207D62" w:rsidRDefault="00EB2FF4" w:rsidP="000F1289">
            <w:pPr>
              <w:ind w:left="142" w:right="232"/>
              <w:jc w:val="both"/>
              <w:rPr>
                <w:rFonts w:ascii="Bookman Old Style" w:hAnsi="Bookman Old Style" w:cs="Arial"/>
                <w:spacing w:val="12"/>
              </w:rPr>
            </w:pPr>
            <w:r w:rsidRPr="00207D62">
              <w:rPr>
                <w:rFonts w:ascii="Bookman Old Style" w:hAnsi="Bookman Old Style" w:cs="Arial"/>
                <w:spacing w:val="-8"/>
              </w:rPr>
              <w:t>Out side</w:t>
            </w:r>
          </w:p>
        </w:tc>
        <w:tc>
          <w:tcPr>
            <w:tcW w:w="764" w:type="pct"/>
            <w:tcBorders>
              <w:top w:val="nil"/>
              <w:left w:val="single" w:sz="4" w:space="0" w:color="auto"/>
              <w:bottom w:val="nil"/>
              <w:right w:val="single" w:sz="4" w:space="0" w:color="auto"/>
            </w:tcBorders>
            <w:vAlign w:val="center"/>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20"/>
              </w:rPr>
              <w:t>02</w:t>
            </w:r>
          </w:p>
        </w:tc>
        <w:tc>
          <w:tcPr>
            <w:tcW w:w="994" w:type="pct"/>
            <w:tcBorders>
              <w:top w:val="nil"/>
              <w:left w:val="single" w:sz="4" w:space="0" w:color="auto"/>
              <w:bottom w:val="nil"/>
              <w:right w:val="single" w:sz="4" w:space="0" w:color="auto"/>
            </w:tcBorders>
            <w:vAlign w:val="center"/>
          </w:tcPr>
          <w:p w:rsidR="00EB2FF4" w:rsidRPr="00207D62" w:rsidRDefault="00EB2FF4" w:rsidP="000F1289">
            <w:pPr>
              <w:ind w:left="142" w:right="232"/>
              <w:jc w:val="both"/>
              <w:rPr>
                <w:rFonts w:ascii="Bookman Old Style" w:hAnsi="Bookman Old Style" w:cs="Arial"/>
                <w:spacing w:val="8"/>
              </w:rPr>
            </w:pPr>
            <w:r w:rsidRPr="00207D62">
              <w:rPr>
                <w:rFonts w:ascii="Bookman Old Style" w:hAnsi="Bookman Old Style" w:cs="Arial"/>
                <w:spacing w:val="-12"/>
              </w:rPr>
              <w:t>25 each</w:t>
            </w:r>
          </w:p>
        </w:tc>
      </w:tr>
      <w:tr w:rsidR="00EB2FF4" w:rsidRPr="00207D62" w:rsidTr="000F1289">
        <w:trPr>
          <w:trHeight w:hRule="exact" w:val="249"/>
        </w:trPr>
        <w:tc>
          <w:tcPr>
            <w:tcW w:w="614" w:type="pct"/>
            <w:tcBorders>
              <w:top w:val="nil"/>
              <w:left w:val="single" w:sz="4" w:space="0" w:color="auto"/>
              <w:bottom w:val="nil"/>
              <w:right w:val="single" w:sz="4" w:space="0" w:color="auto"/>
            </w:tcBorders>
          </w:tcPr>
          <w:p w:rsidR="00EB2FF4" w:rsidRPr="00207D62" w:rsidRDefault="00EB2FF4" w:rsidP="000F1289">
            <w:pPr>
              <w:ind w:left="142" w:right="232"/>
              <w:jc w:val="both"/>
              <w:rPr>
                <w:rFonts w:ascii="Bookman Old Style" w:hAnsi="Bookman Old Style" w:cs="Arial"/>
              </w:rPr>
            </w:pPr>
          </w:p>
        </w:tc>
        <w:tc>
          <w:tcPr>
            <w:tcW w:w="1640" w:type="pct"/>
            <w:tcBorders>
              <w:top w:val="nil"/>
              <w:left w:val="single" w:sz="4" w:space="0" w:color="auto"/>
              <w:bottom w:val="nil"/>
              <w:right w:val="single" w:sz="4" w:space="0" w:color="auto"/>
            </w:tcBorders>
            <w:vAlign w:val="center"/>
          </w:tcPr>
          <w:p w:rsidR="00EB2FF4" w:rsidRPr="00207D62" w:rsidRDefault="00EB2FF4" w:rsidP="000F1289">
            <w:pPr>
              <w:ind w:left="142" w:right="232"/>
              <w:jc w:val="both"/>
              <w:rPr>
                <w:rFonts w:ascii="Bookman Old Style" w:hAnsi="Bookman Old Style" w:cs="Arial"/>
                <w:spacing w:val="6"/>
              </w:rPr>
            </w:pPr>
            <w:r w:rsidRPr="00207D62">
              <w:rPr>
                <w:rFonts w:ascii="Bookman Old Style" w:hAnsi="Bookman Old Style" w:cs="Arial"/>
                <w:spacing w:val="-14"/>
              </w:rPr>
              <w:t>Coat)</w:t>
            </w:r>
          </w:p>
        </w:tc>
        <w:tc>
          <w:tcPr>
            <w:tcW w:w="987" w:type="pct"/>
            <w:tcBorders>
              <w:top w:val="nil"/>
              <w:left w:val="single" w:sz="4" w:space="0" w:color="auto"/>
              <w:bottom w:val="nil"/>
              <w:right w:val="single" w:sz="4" w:space="0" w:color="auto"/>
            </w:tcBorders>
          </w:tcPr>
          <w:p w:rsidR="00EB2FF4" w:rsidRPr="00207D62" w:rsidRDefault="00EB2FF4" w:rsidP="000F1289">
            <w:pPr>
              <w:ind w:left="142" w:right="232"/>
              <w:jc w:val="both"/>
              <w:rPr>
                <w:rFonts w:ascii="Bookman Old Style" w:hAnsi="Bookman Old Style" w:cs="Arial"/>
              </w:rPr>
            </w:pPr>
          </w:p>
        </w:tc>
        <w:tc>
          <w:tcPr>
            <w:tcW w:w="764" w:type="pct"/>
            <w:tcBorders>
              <w:top w:val="nil"/>
              <w:left w:val="single" w:sz="4" w:space="0" w:color="auto"/>
              <w:bottom w:val="nil"/>
              <w:right w:val="single" w:sz="4" w:space="0" w:color="auto"/>
            </w:tcBorders>
          </w:tcPr>
          <w:p w:rsidR="00EB2FF4" w:rsidRPr="00207D62" w:rsidRDefault="00EB2FF4" w:rsidP="000F1289">
            <w:pPr>
              <w:ind w:left="142" w:right="232"/>
              <w:jc w:val="both"/>
              <w:rPr>
                <w:rFonts w:ascii="Bookman Old Style" w:hAnsi="Bookman Old Style" w:cs="Arial"/>
              </w:rPr>
            </w:pPr>
          </w:p>
        </w:tc>
        <w:tc>
          <w:tcPr>
            <w:tcW w:w="994" w:type="pct"/>
            <w:tcBorders>
              <w:top w:val="nil"/>
              <w:left w:val="single" w:sz="4" w:space="0" w:color="auto"/>
              <w:bottom w:val="nil"/>
              <w:right w:val="single" w:sz="4" w:space="0" w:color="auto"/>
            </w:tcBorders>
          </w:tcPr>
          <w:p w:rsidR="00EB2FF4" w:rsidRPr="00207D62" w:rsidRDefault="00EB2FF4" w:rsidP="000F1289">
            <w:pPr>
              <w:ind w:left="142" w:right="232"/>
              <w:jc w:val="both"/>
              <w:rPr>
                <w:rFonts w:ascii="Bookman Old Style" w:hAnsi="Bookman Old Style" w:cs="Arial"/>
              </w:rPr>
            </w:pPr>
          </w:p>
        </w:tc>
      </w:tr>
      <w:tr w:rsidR="00EB2FF4" w:rsidRPr="00207D62" w:rsidTr="000F1289">
        <w:trPr>
          <w:trHeight w:hRule="exact" w:val="269"/>
        </w:trPr>
        <w:tc>
          <w:tcPr>
            <w:tcW w:w="614" w:type="pct"/>
            <w:tcBorders>
              <w:top w:val="nil"/>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p>
        </w:tc>
        <w:tc>
          <w:tcPr>
            <w:tcW w:w="1640" w:type="pct"/>
            <w:tcBorders>
              <w:top w:val="nil"/>
              <w:left w:val="single" w:sz="4" w:space="0" w:color="auto"/>
              <w:bottom w:val="single" w:sz="4" w:space="0" w:color="auto"/>
              <w:right w:val="single" w:sz="4" w:space="0" w:color="auto"/>
            </w:tcBorders>
            <w:vAlign w:val="center"/>
          </w:tcPr>
          <w:p w:rsidR="00EB2FF4" w:rsidRPr="00207D62" w:rsidRDefault="00EB2FF4" w:rsidP="000F1289">
            <w:pPr>
              <w:tabs>
                <w:tab w:val="right" w:pos="1992"/>
              </w:tabs>
              <w:ind w:left="142" w:right="232"/>
              <w:jc w:val="both"/>
              <w:rPr>
                <w:rFonts w:ascii="Bookman Old Style" w:hAnsi="Bookman Old Style" w:cs="Arial"/>
                <w:spacing w:val="27"/>
              </w:rPr>
            </w:pPr>
            <w:r w:rsidRPr="00207D62">
              <w:rPr>
                <w:rFonts w:ascii="Bookman Old Style" w:hAnsi="Bookman Old Style" w:cs="Arial"/>
                <w:spacing w:val="-20"/>
              </w:rPr>
              <w:t>c)</w:t>
            </w:r>
            <w:r w:rsidRPr="00207D62">
              <w:rPr>
                <w:rFonts w:ascii="Bookman Old Style" w:hAnsi="Bookman Old Style" w:cs="Arial"/>
                <w:spacing w:val="-20"/>
              </w:rPr>
              <w:tab/>
            </w:r>
            <w:r w:rsidRPr="00207D62">
              <w:rPr>
                <w:rFonts w:ascii="Bookman Old Style" w:hAnsi="Bookman Old Style" w:cs="Arial"/>
                <w:spacing w:val="7"/>
              </w:rPr>
              <w:t>Hot Oil paint</w:t>
            </w:r>
          </w:p>
        </w:tc>
        <w:tc>
          <w:tcPr>
            <w:tcW w:w="987" w:type="pct"/>
            <w:tcBorders>
              <w:top w:val="nil"/>
              <w:left w:val="single" w:sz="4" w:space="0" w:color="auto"/>
              <w:bottom w:val="single" w:sz="4" w:space="0" w:color="auto"/>
              <w:right w:val="single" w:sz="4" w:space="0" w:color="auto"/>
            </w:tcBorders>
            <w:vAlign w:val="center"/>
          </w:tcPr>
          <w:p w:rsidR="00EB2FF4" w:rsidRPr="00207D62" w:rsidRDefault="00EB2FF4" w:rsidP="000F1289">
            <w:pPr>
              <w:ind w:left="142" w:right="232"/>
              <w:jc w:val="both"/>
              <w:rPr>
                <w:rFonts w:ascii="Bookman Old Style" w:hAnsi="Bookman Old Style" w:cs="Arial"/>
                <w:spacing w:val="12"/>
              </w:rPr>
            </w:pPr>
            <w:r w:rsidRPr="00207D62">
              <w:rPr>
                <w:rFonts w:ascii="Bookman Old Style" w:hAnsi="Bookman Old Style" w:cs="Arial"/>
                <w:spacing w:val="-8"/>
              </w:rPr>
              <w:t>inside</w:t>
            </w:r>
          </w:p>
        </w:tc>
        <w:tc>
          <w:tcPr>
            <w:tcW w:w="764" w:type="pct"/>
            <w:tcBorders>
              <w:top w:val="nil"/>
              <w:left w:val="single" w:sz="4" w:space="0" w:color="auto"/>
              <w:bottom w:val="single" w:sz="4" w:space="0" w:color="auto"/>
              <w:right w:val="single" w:sz="4" w:space="0" w:color="auto"/>
            </w:tcBorders>
            <w:vAlign w:val="center"/>
          </w:tcPr>
          <w:p w:rsidR="00EB2FF4" w:rsidRPr="00207D62" w:rsidRDefault="00EB2FF4" w:rsidP="000F1289">
            <w:pPr>
              <w:ind w:left="142" w:right="232"/>
              <w:jc w:val="both"/>
              <w:rPr>
                <w:rFonts w:ascii="Bookman Old Style" w:hAnsi="Bookman Old Style" w:cs="Arial"/>
              </w:rPr>
            </w:pPr>
            <w:r w:rsidRPr="00207D62">
              <w:rPr>
                <w:rFonts w:ascii="Bookman Old Style" w:hAnsi="Bookman Old Style" w:cs="Arial"/>
                <w:spacing w:val="-20"/>
              </w:rPr>
              <w:t>01</w:t>
            </w:r>
          </w:p>
        </w:tc>
        <w:tc>
          <w:tcPr>
            <w:tcW w:w="994" w:type="pct"/>
            <w:tcBorders>
              <w:top w:val="nil"/>
              <w:left w:val="single" w:sz="4" w:space="0" w:color="auto"/>
              <w:bottom w:val="single" w:sz="4" w:space="0" w:color="auto"/>
              <w:right w:val="single" w:sz="4" w:space="0" w:color="auto"/>
            </w:tcBorders>
            <w:vAlign w:val="center"/>
          </w:tcPr>
          <w:p w:rsidR="00EB2FF4" w:rsidRPr="00207D62" w:rsidRDefault="00EB2FF4" w:rsidP="000F1289">
            <w:pPr>
              <w:ind w:left="142" w:right="232"/>
              <w:jc w:val="both"/>
              <w:rPr>
                <w:rFonts w:ascii="Bookman Old Style" w:hAnsi="Bookman Old Style" w:cs="Arial"/>
                <w:spacing w:val="16"/>
              </w:rPr>
            </w:pPr>
            <w:r w:rsidRPr="00207D62">
              <w:rPr>
                <w:rFonts w:ascii="Bookman Old Style" w:hAnsi="Bookman Old Style" w:cs="Arial"/>
                <w:spacing w:val="-4"/>
              </w:rPr>
              <w:t>35/10 micron</w:t>
            </w:r>
          </w:p>
        </w:tc>
      </w:tr>
    </w:tbl>
    <w:p w:rsidR="00EB2FF4" w:rsidRPr="00207D62" w:rsidRDefault="00EB2FF4" w:rsidP="00EB2FF4">
      <w:pPr>
        <w:spacing w:after="444" w:line="20" w:lineRule="exact"/>
        <w:ind w:left="142" w:right="232"/>
        <w:jc w:val="both"/>
        <w:rPr>
          <w:rFonts w:ascii="Bookman Old Style" w:hAnsi="Bookman Old Style" w:cs="Arial"/>
        </w:rPr>
      </w:pPr>
    </w:p>
    <w:p w:rsidR="00EB2FF4" w:rsidRPr="00207D62" w:rsidRDefault="00EB2FF4" w:rsidP="00EB2FF4">
      <w:pPr>
        <w:spacing w:line="360" w:lineRule="auto"/>
        <w:ind w:left="142" w:right="232"/>
        <w:jc w:val="both"/>
        <w:rPr>
          <w:rFonts w:ascii="Bookman Old Style" w:hAnsi="Bookman Old Style" w:cs="Arial"/>
          <w:spacing w:val="23"/>
        </w:rPr>
      </w:pPr>
      <w:r w:rsidRPr="00207D62">
        <w:rPr>
          <w:rFonts w:ascii="Bookman Old Style" w:hAnsi="Bookman Old Style" w:cs="Arial"/>
          <w:spacing w:val="7"/>
        </w:rPr>
        <w:t>The colour of the finishing coat shall be Sky Blue/ Dark Admiral Gray/ Deep Green or</w:t>
      </w:r>
      <w:r w:rsidRPr="00207D62">
        <w:rPr>
          <w:rFonts w:ascii="Bookman Old Style" w:hAnsi="Bookman Old Style" w:cs="Arial"/>
          <w:spacing w:val="27"/>
        </w:rPr>
        <w:t xml:space="preserve"> </w:t>
      </w:r>
      <w:r w:rsidRPr="00207D62">
        <w:rPr>
          <w:rFonts w:ascii="Bookman Old Style" w:hAnsi="Bookman Old Style" w:cs="Arial"/>
          <w:spacing w:val="3"/>
        </w:rPr>
        <w:t>any other colour as decided by the Purchaser</w:t>
      </w:r>
    </w:p>
    <w:p w:rsidR="00EB2FF4" w:rsidRPr="00207D62" w:rsidRDefault="00EB2FF4" w:rsidP="00EB2FF4">
      <w:pPr>
        <w:tabs>
          <w:tab w:val="right" w:pos="3346"/>
        </w:tabs>
        <w:spacing w:before="108" w:line="211" w:lineRule="auto"/>
        <w:ind w:left="142" w:right="232"/>
        <w:jc w:val="both"/>
        <w:rPr>
          <w:rFonts w:ascii="Bookman Old Style" w:hAnsi="Bookman Old Style" w:cs="Arial"/>
          <w:b/>
          <w:spacing w:val="22"/>
        </w:rPr>
      </w:pPr>
      <w:r w:rsidRPr="00207D62">
        <w:rPr>
          <w:rFonts w:ascii="Bookman Old Style" w:hAnsi="Bookman Old Style" w:cs="Arial"/>
          <w:b/>
          <w:spacing w:val="-20"/>
        </w:rPr>
        <w:t xml:space="preserve">29.0 </w:t>
      </w:r>
      <w:r w:rsidRPr="00207D62">
        <w:rPr>
          <w:rFonts w:ascii="Bookman Old Style" w:hAnsi="Bookman Old Style" w:cs="Arial"/>
          <w:b/>
        </w:rPr>
        <w:tab/>
      </w:r>
      <w:r w:rsidRPr="00207D62">
        <w:rPr>
          <w:rFonts w:ascii="Bookman Old Style" w:hAnsi="Bookman Old Style" w:cs="Arial"/>
          <w:b/>
          <w:spacing w:val="2"/>
        </w:rPr>
        <w:t>SEALING GASKETS</w:t>
      </w:r>
    </w:p>
    <w:p w:rsidR="00EB2FF4" w:rsidRPr="00207D62" w:rsidRDefault="00EB2FF4" w:rsidP="00EB2FF4">
      <w:pPr>
        <w:spacing w:before="144" w:line="408" w:lineRule="auto"/>
        <w:ind w:left="142" w:right="232"/>
        <w:jc w:val="both"/>
        <w:rPr>
          <w:rFonts w:ascii="Bookman Old Style" w:hAnsi="Bookman Old Style" w:cs="Arial"/>
          <w:spacing w:val="4"/>
        </w:rPr>
      </w:pPr>
      <w:r w:rsidRPr="00207D62">
        <w:rPr>
          <w:rFonts w:ascii="Bookman Old Style" w:hAnsi="Bookman Old Style" w:cs="Arial"/>
          <w:spacing w:val="4"/>
        </w:rPr>
        <w:t>Gaskets shall be made of synthetic rubber or synthetic rubberized cork resistant to hot transformer oil.</w:t>
      </w:r>
    </w:p>
    <w:p w:rsidR="00EB2FF4" w:rsidRPr="00207D62" w:rsidRDefault="00EB2FF4" w:rsidP="00EB2FF4">
      <w:pPr>
        <w:spacing w:before="144" w:line="408" w:lineRule="auto"/>
        <w:ind w:left="142" w:right="232"/>
        <w:jc w:val="both"/>
        <w:rPr>
          <w:rFonts w:ascii="Bookman Old Style" w:hAnsi="Bookman Old Style" w:cs="Arial"/>
          <w:spacing w:val="14"/>
        </w:rPr>
      </w:pPr>
      <w:r w:rsidRPr="00207D62">
        <w:rPr>
          <w:rFonts w:ascii="Bookman Old Style" w:hAnsi="Bookman Old Style" w:cs="Arial"/>
          <w:spacing w:val="14"/>
        </w:rPr>
        <w:t>Gaskets wherever used shall conform to Type III as per IS 1l149/Type C as per IS 4253 (Part2)'</w:t>
      </w:r>
    </w:p>
    <w:p w:rsidR="00EB2FF4" w:rsidRPr="00207D62" w:rsidRDefault="00EB2FF4" w:rsidP="00EB2FF4">
      <w:pPr>
        <w:tabs>
          <w:tab w:val="right" w:pos="4550"/>
        </w:tabs>
        <w:spacing w:before="288" w:line="211" w:lineRule="auto"/>
        <w:ind w:left="142" w:right="232"/>
        <w:jc w:val="both"/>
        <w:rPr>
          <w:rFonts w:ascii="Bookman Old Style" w:hAnsi="Bookman Old Style" w:cs="Arial"/>
          <w:b/>
          <w:spacing w:val="24"/>
        </w:rPr>
      </w:pPr>
      <w:r w:rsidRPr="00207D62">
        <w:rPr>
          <w:rFonts w:ascii="Bookman Old Style" w:hAnsi="Bookman Old Style" w:cs="Arial"/>
          <w:b/>
          <w:spacing w:val="-20"/>
        </w:rPr>
        <w:t>30.0</w:t>
      </w:r>
      <w:r w:rsidRPr="00207D62">
        <w:rPr>
          <w:rFonts w:ascii="Bookman Old Style" w:hAnsi="Bookman Old Style" w:cs="Arial"/>
          <w:b/>
        </w:rPr>
        <w:tab/>
      </w:r>
      <w:r w:rsidRPr="00207D62">
        <w:rPr>
          <w:rFonts w:ascii="Bookman Old Style" w:hAnsi="Bookman Old Style" w:cs="Arial"/>
          <w:b/>
          <w:spacing w:val="4"/>
        </w:rPr>
        <w:t>SUPRESSION OF HARMONICS</w:t>
      </w:r>
    </w:p>
    <w:p w:rsidR="00EB2FF4" w:rsidRPr="00207D62" w:rsidRDefault="00EB2FF4" w:rsidP="00EB2FF4">
      <w:pPr>
        <w:spacing w:before="144" w:line="410" w:lineRule="auto"/>
        <w:ind w:left="142" w:right="232"/>
        <w:jc w:val="both"/>
        <w:rPr>
          <w:rFonts w:ascii="Bookman Old Style" w:hAnsi="Bookman Old Style" w:cs="Arial"/>
          <w:spacing w:val="16"/>
        </w:rPr>
      </w:pPr>
      <w:r w:rsidRPr="00207D62">
        <w:rPr>
          <w:rFonts w:ascii="Bookman Old Style" w:hAnsi="Bookman Old Style" w:cs="Arial"/>
          <w:spacing w:val="9"/>
        </w:rPr>
        <w:t>The transformer shall be designed with attention to the suppression of harmonic voltage</w:t>
      </w:r>
      <w:r w:rsidRPr="00207D62">
        <w:rPr>
          <w:rFonts w:ascii="Bookman Old Style" w:hAnsi="Bookman Old Style" w:cs="Arial"/>
          <w:spacing w:val="19"/>
        </w:rPr>
        <w:t xml:space="preserve"> </w:t>
      </w:r>
      <w:r w:rsidRPr="00207D62">
        <w:rPr>
          <w:rFonts w:ascii="Bookman Old Style" w:hAnsi="Bookman Old Style" w:cs="Arial"/>
          <w:spacing w:val="6"/>
        </w:rPr>
        <w:t>especially the third and fifth.</w:t>
      </w:r>
    </w:p>
    <w:p w:rsidR="00EB2FF4" w:rsidRPr="00207D62" w:rsidRDefault="00EB2FF4" w:rsidP="00EB2FF4">
      <w:pPr>
        <w:tabs>
          <w:tab w:val="right" w:pos="1825"/>
        </w:tabs>
        <w:spacing w:line="222" w:lineRule="exact"/>
        <w:ind w:right="232"/>
        <w:jc w:val="both"/>
        <w:rPr>
          <w:rFonts w:ascii="Bookman Old Style" w:hAnsi="Bookman Old Style" w:cs="Arial"/>
          <w:b/>
          <w:spacing w:val="-10"/>
        </w:rPr>
      </w:pPr>
      <w:r w:rsidRPr="00207D62">
        <w:rPr>
          <w:rFonts w:ascii="Bookman Old Style" w:hAnsi="Bookman Old Style" w:cs="Arial"/>
          <w:b/>
          <w:spacing w:val="-10"/>
        </w:rPr>
        <w:t>31.0</w:t>
      </w:r>
      <w:r w:rsidRPr="00207D62">
        <w:rPr>
          <w:rFonts w:ascii="Bookman Old Style" w:hAnsi="Bookman Old Style" w:cs="Arial"/>
          <w:b/>
          <w:spacing w:val="-10"/>
        </w:rPr>
        <w:tab/>
        <w:t>TESTS</w:t>
      </w:r>
    </w:p>
    <w:p w:rsidR="00EB2FF4" w:rsidRPr="00207D62" w:rsidRDefault="00EB2FF4" w:rsidP="00EB2FF4">
      <w:pPr>
        <w:rPr>
          <w:rFonts w:ascii="Bookman Old Style" w:eastAsia="Calibri" w:hAnsi="Bookman Old Style"/>
          <w:b/>
          <w:lang w:val="en-IN"/>
        </w:rPr>
      </w:pPr>
      <w:r w:rsidRPr="00207D62">
        <w:rPr>
          <w:rFonts w:ascii="Bookman Old Style" w:eastAsia="Calibri" w:hAnsi="Bookman Old Style"/>
          <w:b/>
          <w:lang w:val="en-IN"/>
        </w:rPr>
        <w:t>31.l General</w:t>
      </w:r>
    </w:p>
    <w:p w:rsidR="00EB2FF4" w:rsidRPr="00207D62" w:rsidRDefault="00EB2FF4" w:rsidP="00EB2FF4">
      <w:pPr>
        <w:spacing w:line="360" w:lineRule="auto"/>
        <w:jc w:val="both"/>
        <w:rPr>
          <w:rFonts w:ascii="Bookman Old Style" w:eastAsia="Calibri" w:hAnsi="Bookman Old Style"/>
          <w:lang w:val="en-IN"/>
        </w:rPr>
      </w:pPr>
      <w:r w:rsidRPr="00207D62">
        <w:rPr>
          <w:rFonts w:ascii="Bookman Old Style" w:eastAsia="Calibri" w:hAnsi="Bookman Old Style"/>
          <w:lang w:val="en-IN"/>
        </w:rPr>
        <w:t>All routine, type and special tests as described in 31.2 to 31.4 shall be performed as per relevant parts of IS 2026. Pressure and oil leakage test shall be conducted as per 31.5.</w:t>
      </w:r>
    </w:p>
    <w:p w:rsidR="00EB2FF4" w:rsidRPr="00207D62" w:rsidRDefault="00EB2FF4" w:rsidP="00EB2FF4">
      <w:pPr>
        <w:rPr>
          <w:rFonts w:ascii="Bookman Old Style" w:eastAsia="Calibri" w:hAnsi="Bookman Old Style"/>
          <w:b/>
          <w:lang w:val="en-IN"/>
        </w:rPr>
      </w:pPr>
      <w:r w:rsidRPr="00207D62">
        <w:rPr>
          <w:rFonts w:ascii="Bookman Old Style" w:eastAsia="Calibri" w:hAnsi="Bookman Old Style"/>
          <w:b/>
          <w:lang w:val="en-IN"/>
        </w:rPr>
        <w:t>31.2 Routine Tests</w:t>
      </w:r>
      <w:r w:rsidRPr="00207D62">
        <w:rPr>
          <w:rFonts w:ascii="Bookman Old Style" w:eastAsia="Calibri" w:hAnsi="Bookman Old Style"/>
          <w:lang w:val="en-IN"/>
        </w:rPr>
        <w:t xml:space="preserve"> </w:t>
      </w:r>
      <w:r w:rsidRPr="00207D62">
        <w:rPr>
          <w:rFonts w:ascii="Bookman Old Style" w:eastAsia="Calibri" w:hAnsi="Bookman Old Style"/>
          <w:b/>
          <w:lang w:val="en-IN"/>
        </w:rPr>
        <w:t>(to be conducted on all units)</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lang w:val="en-IN"/>
        </w:rPr>
        <w:t>The following shall constitute the routine tests:</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a)</w:t>
      </w:r>
      <w:r w:rsidRPr="00207D62">
        <w:rPr>
          <w:rFonts w:ascii="Bookman Old Style" w:eastAsia="Calibri" w:hAnsi="Bookman Old Style"/>
          <w:lang w:val="en-IN"/>
        </w:rPr>
        <w:t xml:space="preserve"> Measurement of winding resistance [IS 2026 (Part l)1.</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b)</w:t>
      </w:r>
      <w:r w:rsidRPr="00207D62">
        <w:rPr>
          <w:rFonts w:ascii="Bookman Old Style" w:eastAsia="Calibri" w:hAnsi="Bookman Old Style"/>
          <w:lang w:val="en-IN"/>
        </w:rPr>
        <w:t xml:space="preserve"> Measurement of voltage ratio and check of phase displacement [IS 2026 (Part l)].</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c)</w:t>
      </w:r>
      <w:r w:rsidRPr="00207D62">
        <w:rPr>
          <w:rFonts w:ascii="Bookman Old Style" w:eastAsia="Calibri" w:hAnsi="Bookman Old Style"/>
          <w:lang w:val="en-IN"/>
        </w:rPr>
        <w:t xml:space="preserve"> Measurement of short-circuit impedance</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lang w:val="en-IN"/>
        </w:rPr>
        <w:t xml:space="preserve"> (principal tapping, when applicable) no load loss at 50 percent and 100 percent load US 2026 (Part l)1.</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d)</w:t>
      </w:r>
      <w:r w:rsidRPr="00207D62">
        <w:rPr>
          <w:rFonts w:ascii="Bookman Old Style" w:eastAsia="Calibri" w:hAnsi="Bookman Old Style"/>
          <w:lang w:val="en-IN"/>
        </w:rPr>
        <w:t xml:space="preserve"> Measurement of no-load loss and current lls 2026 (Part l)1.</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lastRenderedPageBreak/>
        <w:t>e)</w:t>
      </w:r>
      <w:r w:rsidRPr="00207D62">
        <w:rPr>
          <w:rFonts w:ascii="Bookman Old Style" w:eastAsia="Calibri" w:hAnsi="Bookman Old Style"/>
          <w:lang w:val="en-IN"/>
        </w:rPr>
        <w:t xml:space="preserve"> Measurement of insulation resistance US 2026 (Part l)1.</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f)</w:t>
      </w:r>
      <w:r w:rsidRPr="00207D62">
        <w:rPr>
          <w:rFonts w:ascii="Bookman Old Style" w:eastAsia="Calibri" w:hAnsi="Bookman Old Style"/>
          <w:lang w:val="en-IN"/>
        </w:rPr>
        <w:t xml:space="preserve">  Induced over-voltage withstand test [lS 2026 (Part 3)1.</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g)</w:t>
      </w:r>
      <w:r w:rsidRPr="00207D62">
        <w:rPr>
          <w:rFonts w:ascii="Bookman Old Style" w:eastAsia="Calibri" w:hAnsi="Bookman Old Style"/>
          <w:lang w:val="en-IN"/>
        </w:rPr>
        <w:t xml:space="preserve"> Separate-source voltage withstand test US 2026 (Part 3)1.</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h)</w:t>
      </w:r>
      <w:r w:rsidRPr="00207D62">
        <w:rPr>
          <w:rFonts w:ascii="Bookman Old Style" w:eastAsia="Calibri" w:hAnsi="Bookman Old Style"/>
          <w:lang w:val="en-IN"/>
        </w:rPr>
        <w:t xml:space="preserve"> Pressure test (see 21.5)'</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j)</w:t>
      </w:r>
      <w:r w:rsidRPr="00207D62">
        <w:rPr>
          <w:rFonts w:ascii="Bookman Old Style" w:eastAsia="Calibri" w:hAnsi="Bookman Old Style"/>
          <w:lang w:val="en-IN"/>
        </w:rPr>
        <w:t xml:space="preserve"> Oil leakage test (see 21.5).</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31.3 type Tests</w:t>
      </w:r>
      <w:r w:rsidRPr="00207D62">
        <w:rPr>
          <w:rFonts w:ascii="Bookman Old Style" w:eastAsia="Calibri" w:hAnsi="Bookman Old Style"/>
          <w:lang w:val="en-IN"/>
        </w:rPr>
        <w:t xml:space="preserve"> (to be conducted on one unit)</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lang w:val="en-IN"/>
        </w:rPr>
        <w:t>The following shall constitute the type tests:</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a)</w:t>
      </w:r>
      <w:r w:rsidRPr="00207D62">
        <w:rPr>
          <w:rFonts w:ascii="Bookman Old Style" w:eastAsia="Calibri" w:hAnsi="Bookman Old Style"/>
          <w:lang w:val="en-IN"/>
        </w:rPr>
        <w:t xml:space="preserve"> Lightning impulse test [lS 2026 (Pa*3)]' t3 IS 1180 (Part t) z 2014</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b)</w:t>
      </w:r>
      <w:r w:rsidRPr="00207D62">
        <w:rPr>
          <w:rFonts w:ascii="Bookman Old Style" w:eastAsia="Calibri" w:hAnsi="Bookman Old Style"/>
          <w:lang w:val="en-IN"/>
        </w:rPr>
        <w:t xml:space="preserve"> Temperature-rise resr [IS 2026 (part 2)).</w:t>
      </w:r>
    </w:p>
    <w:p w:rsidR="00EB2FF4" w:rsidRPr="00207D62" w:rsidRDefault="00EB2FF4" w:rsidP="00EB2FF4">
      <w:pPr>
        <w:spacing w:line="360" w:lineRule="auto"/>
        <w:jc w:val="both"/>
        <w:rPr>
          <w:rFonts w:ascii="Bookman Old Style" w:eastAsia="Calibri" w:hAnsi="Bookman Old Style"/>
          <w:lang w:val="en-IN"/>
        </w:rPr>
      </w:pPr>
      <w:r w:rsidRPr="00207D62">
        <w:rPr>
          <w:rFonts w:ascii="Bookman Old Style" w:eastAsia="Calibri" w:hAnsi="Bookman Old Style"/>
          <w:b/>
          <w:lang w:val="en-IN"/>
        </w:rPr>
        <w:t>NOTE</w:t>
      </w:r>
      <w:r w:rsidRPr="00207D62">
        <w:rPr>
          <w:rFonts w:ascii="Bookman Old Style" w:eastAsia="Calibri" w:hAnsi="Bookman Old Style"/>
          <w:lang w:val="en-IN"/>
        </w:rPr>
        <w:t xml:space="preserve"> _ Maximum </w:t>
      </w:r>
      <w:r w:rsidRPr="00207D62">
        <w:rPr>
          <w:rFonts w:ascii="Bookman Old Style" w:eastAsia="Calibri" w:hAnsi="Bookman Old Style"/>
          <w:b/>
          <w:lang w:val="en-IN"/>
        </w:rPr>
        <w:t>measured</w:t>
      </w:r>
      <w:r w:rsidRPr="00207D62">
        <w:rPr>
          <w:rFonts w:ascii="Bookman Old Style" w:eastAsia="Calibri" w:hAnsi="Bookman Old Style"/>
          <w:lang w:val="en-IN"/>
        </w:rPr>
        <w:t xml:space="preserve"> total loss (No load at rated excitation + load loss at maximum current tap converted to 75 </w:t>
      </w:r>
      <w:r w:rsidRPr="00207D62">
        <w:rPr>
          <w:rFonts w:ascii="Arial" w:eastAsia="Calibri" w:hAnsi="Arial" w:cs="Arial"/>
          <w:lang w:val="en-IN"/>
        </w:rPr>
        <w:t>°</w:t>
      </w:r>
      <w:r w:rsidRPr="00207D62">
        <w:rPr>
          <w:rFonts w:ascii="Bookman Old Style" w:eastAsia="Calibri" w:hAnsi="Bookman Old Style"/>
          <w:lang w:val="en-IN"/>
        </w:rPr>
        <w:t>C reference temperature) at 100 percent loading shall be supplied during temperature rise test.</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c)</w:t>
      </w:r>
      <w:r w:rsidRPr="00207D62">
        <w:rPr>
          <w:rFonts w:ascii="Bookman Old Style" w:eastAsia="Calibri" w:hAnsi="Bookman Old Style"/>
          <w:lang w:val="en-IN"/>
        </w:rPr>
        <w:t xml:space="preserve"> Short-circuit withstand test IIS 2026(part 5)] (up to 200 kVA).</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NOTE</w:t>
      </w:r>
      <w:r w:rsidRPr="00207D62">
        <w:rPr>
          <w:rFonts w:ascii="Bookman Old Style" w:eastAsia="Calibri" w:hAnsi="Bookman Old Style"/>
          <w:lang w:val="en-IN"/>
        </w:rPr>
        <w:t xml:space="preserve"> _ Routine tests before and after short circuit test shall be conducted as per IS 2026 (part l).</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d)</w:t>
      </w:r>
      <w:r w:rsidRPr="00207D62">
        <w:rPr>
          <w:rFonts w:ascii="Bookman Old Style" w:eastAsia="Calibri" w:hAnsi="Bookman Old Style"/>
          <w:lang w:val="en-IN"/>
        </w:rPr>
        <w:t xml:space="preserve"> Pressure test (see 2l.S)</w:t>
      </w:r>
    </w:p>
    <w:p w:rsidR="00EB2FF4" w:rsidRPr="00207D62" w:rsidRDefault="00EB2FF4" w:rsidP="00EB2FF4">
      <w:pPr>
        <w:rPr>
          <w:rFonts w:ascii="Bookman Old Style" w:eastAsia="Calibri" w:hAnsi="Bookman Old Style"/>
          <w:b/>
          <w:lang w:val="en-IN"/>
        </w:rPr>
      </w:pPr>
      <w:r w:rsidRPr="00207D62">
        <w:rPr>
          <w:rFonts w:ascii="Bookman Old Style" w:eastAsia="Calibri" w:hAnsi="Bookman Old Style"/>
          <w:b/>
          <w:lang w:val="en-IN"/>
        </w:rPr>
        <w:t>31.4 Special Tests (to be conducted on one unit)</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lang w:val="en-IN"/>
        </w:rPr>
        <w:t>The following special tests shall be carried out.</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a)</w:t>
      </w:r>
      <w:r w:rsidRPr="00207D62">
        <w:rPr>
          <w:rFonts w:ascii="Bookman Old Style" w:eastAsia="Calibri" w:hAnsi="Bookman Old Style"/>
          <w:lang w:val="en-IN"/>
        </w:rPr>
        <w:t xml:space="preserve"> Determination of sound levels [IS 2026 (part l0)l</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b)</w:t>
      </w:r>
      <w:r w:rsidRPr="00207D62">
        <w:rPr>
          <w:rFonts w:ascii="Bookman Old Style" w:eastAsia="Calibri" w:hAnsi="Bookman Old Style"/>
          <w:lang w:val="en-IN"/>
        </w:rPr>
        <w:t xml:space="preserve"> Short-circuit withstand test US 2026 (part 5)l (above 200 kVA)</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lang w:val="en-IN"/>
        </w:rPr>
        <w:t>The ability to withstand thermal effects of short circuit shall be demonstrated by test.(Duration of external short circuit is 2.0 sec). The transformer is to be tested accordingly.</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NOTE</w:t>
      </w:r>
      <w:r w:rsidRPr="00207D62">
        <w:rPr>
          <w:rFonts w:ascii="Bookman Old Style" w:eastAsia="Calibri" w:hAnsi="Bookman Old Style"/>
          <w:lang w:val="en-IN"/>
        </w:rPr>
        <w:t xml:space="preserve"> - Routine tests before and after short circuit test shall be conducted as per IS 2026 (part l). </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c)</w:t>
      </w:r>
      <w:r w:rsidRPr="00207D62">
        <w:rPr>
          <w:rFonts w:ascii="Bookman Old Style" w:eastAsia="Calibri" w:hAnsi="Bookman Old Style"/>
          <w:lang w:val="en-IN"/>
        </w:rPr>
        <w:t xml:space="preserve"> No load current at I12.5 percent voltage (see 5,9.3).</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d)</w:t>
      </w:r>
      <w:r w:rsidRPr="00207D62">
        <w:rPr>
          <w:rFonts w:ascii="Bookman Old Style" w:eastAsia="Calibri" w:hAnsi="Bookman Old Style"/>
          <w:lang w:val="en-IN"/>
        </w:rPr>
        <w:t xml:space="preserve"> Paint adhesion tests. The test is performed as per ASTM D3359 (Standard Test Methods for measuring adhesion by Tape test).</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e)</w:t>
      </w:r>
      <w:r w:rsidRPr="00207D62">
        <w:rPr>
          <w:rFonts w:ascii="Bookman Old Style" w:eastAsia="Calibri" w:hAnsi="Bookman Old Style"/>
          <w:lang w:val="en-IN"/>
        </w:rPr>
        <w:t xml:space="preserve"> BDV and moisture content of oil in the transformer (lS 335).</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NOTE</w:t>
      </w:r>
      <w:r w:rsidRPr="00207D62">
        <w:rPr>
          <w:rFonts w:ascii="Bookman Old Style" w:eastAsia="Calibri" w:hAnsi="Bookman Old Style"/>
          <w:lang w:val="en-IN"/>
        </w:rPr>
        <w:t xml:space="preserve"> - Tests at (d) and (e) may be carried out on more than one unit (One unit  in each Lot of inspection). </w:t>
      </w:r>
    </w:p>
    <w:p w:rsidR="00EB2FF4" w:rsidRPr="00207D62" w:rsidRDefault="00EB2FF4" w:rsidP="00EB2FF4">
      <w:pPr>
        <w:rPr>
          <w:rFonts w:ascii="Bookman Old Style" w:eastAsia="Calibri" w:hAnsi="Bookman Old Style"/>
          <w:lang w:val="en-IN"/>
        </w:rPr>
      </w:pPr>
      <w:r w:rsidRPr="00207D62">
        <w:rPr>
          <w:rFonts w:ascii="Bookman Old Style" w:eastAsia="Calibri" w:hAnsi="Bookman Old Style"/>
          <w:b/>
          <w:lang w:val="en-IN"/>
        </w:rPr>
        <w:t>31.5</w:t>
      </w:r>
      <w:r w:rsidRPr="00207D62">
        <w:rPr>
          <w:rFonts w:ascii="Bookman Old Style" w:eastAsia="Calibri" w:hAnsi="Bookman Old Style"/>
          <w:lang w:val="en-IN"/>
        </w:rPr>
        <w:t xml:space="preserve"> Pressure and Oil Leakage Test</w:t>
      </w:r>
    </w:p>
    <w:p w:rsidR="00EB2FF4" w:rsidRDefault="00EB2FF4" w:rsidP="00EB2FF4">
      <w:pPr>
        <w:rPr>
          <w:rFonts w:ascii="Bookman Old Style" w:eastAsia="Calibri" w:hAnsi="Bookman Old Style"/>
          <w:lang w:val="en-IN"/>
        </w:rPr>
      </w:pPr>
      <w:r w:rsidRPr="00207D62">
        <w:rPr>
          <w:rFonts w:ascii="Bookman Old Style" w:eastAsia="Calibri" w:hAnsi="Bookman Old Style"/>
          <w:b/>
          <w:lang w:val="en-IN"/>
        </w:rPr>
        <w:t>31.5.1</w:t>
      </w:r>
      <w:r w:rsidRPr="00207D62">
        <w:rPr>
          <w:rFonts w:ascii="Bookman Old Style" w:eastAsia="Calibri" w:hAnsi="Bookman Old Style"/>
          <w:lang w:val="en-IN"/>
        </w:rPr>
        <w:t xml:space="preserve"> For Transformers up to 200 kVA</w:t>
      </w:r>
    </w:p>
    <w:p w:rsidR="00EB2FF4" w:rsidRDefault="00EB2FF4" w:rsidP="00EB2FF4">
      <w:pPr>
        <w:rPr>
          <w:rFonts w:ascii="Bookman Old Style" w:eastAsia="Calibri" w:hAnsi="Bookman Old Style"/>
          <w:lang w:val="en-IN"/>
        </w:rPr>
      </w:pPr>
    </w:p>
    <w:p w:rsidR="00EB2FF4" w:rsidRDefault="00EB2FF4" w:rsidP="00EB2FF4">
      <w:pPr>
        <w:rPr>
          <w:rFonts w:ascii="Bookman Old Style" w:eastAsia="Calibri" w:hAnsi="Bookman Old Style"/>
          <w:lang w:val="en-IN"/>
        </w:rPr>
      </w:pPr>
    </w:p>
    <w:p w:rsidR="00EB2FF4" w:rsidRPr="00207D62" w:rsidRDefault="00EB2FF4" w:rsidP="00EB2FF4">
      <w:pPr>
        <w:rPr>
          <w:rFonts w:ascii="Bookman Old Style" w:eastAsia="Calibri" w:hAnsi="Bookman Old Style"/>
          <w:lang w:val="en-IN"/>
        </w:rPr>
      </w:pPr>
    </w:p>
    <w:p w:rsidR="00EB2FF4" w:rsidRPr="00207D62" w:rsidRDefault="00EB2FF4" w:rsidP="00EB2FF4">
      <w:pPr>
        <w:rPr>
          <w:rFonts w:ascii="Bookman Old Style" w:eastAsia="Calibri" w:hAnsi="Bookman Old Style"/>
          <w:b/>
          <w:lang w:val="en-IN"/>
        </w:rPr>
      </w:pPr>
      <w:r w:rsidRPr="00207D62">
        <w:rPr>
          <w:rFonts w:ascii="Bookman Old Style" w:eastAsia="Calibri" w:hAnsi="Bookman Old Style"/>
          <w:b/>
          <w:lang w:val="en-IN"/>
        </w:rPr>
        <w:t>31.5.1.1</w:t>
      </w:r>
      <w:r w:rsidRPr="00207D62">
        <w:rPr>
          <w:rFonts w:ascii="Bookman Old Style" w:eastAsia="Calibri" w:hAnsi="Bookman Old Style"/>
          <w:lang w:val="en-IN"/>
        </w:rPr>
        <w:t xml:space="preserve"> </w:t>
      </w:r>
      <w:r w:rsidRPr="00207D62">
        <w:rPr>
          <w:rFonts w:ascii="Bookman Old Style" w:eastAsia="Calibri" w:hAnsi="Bookman Old Style"/>
          <w:b/>
          <w:lang w:val="en-IN"/>
        </w:rPr>
        <w:t>Pressure test (type test)</w:t>
      </w:r>
    </w:p>
    <w:p w:rsidR="00EB2FF4" w:rsidRPr="00207D62" w:rsidRDefault="00EB2FF4" w:rsidP="00EB2FF4">
      <w:pPr>
        <w:spacing w:line="360" w:lineRule="auto"/>
        <w:jc w:val="both"/>
        <w:rPr>
          <w:rFonts w:ascii="Bookman Old Style" w:eastAsia="Calibri" w:hAnsi="Bookman Old Style"/>
          <w:lang w:val="en-IN"/>
        </w:rPr>
      </w:pPr>
      <w:r w:rsidRPr="00207D62">
        <w:rPr>
          <w:rFonts w:ascii="Bookman Old Style" w:eastAsia="Calibri" w:hAnsi="Bookman Old Style"/>
          <w:lang w:val="en-IN"/>
        </w:rPr>
        <w:tab/>
        <w:t xml:space="preserve">For non-sealed and sealed type transformers, the transformer tank shall be subjected to air pressure of </w:t>
      </w:r>
      <w:r w:rsidRPr="00207D62">
        <w:rPr>
          <w:rFonts w:ascii="Bookman Old Style" w:eastAsia="Calibri" w:hAnsi="Bookman Old Style"/>
          <w:b/>
          <w:lang w:val="en-IN"/>
        </w:rPr>
        <w:t>80 kPa</w:t>
      </w:r>
      <w:r w:rsidRPr="00207D62">
        <w:rPr>
          <w:rFonts w:ascii="Bookman Old Style" w:eastAsia="Calibri" w:hAnsi="Bookman Old Style"/>
          <w:lang w:val="en-IN"/>
        </w:rPr>
        <w:t xml:space="preserve"> for </w:t>
      </w:r>
      <w:r w:rsidRPr="00207D62">
        <w:rPr>
          <w:rFonts w:ascii="Bookman Old Style" w:eastAsia="Calibri" w:hAnsi="Bookman Old Style"/>
          <w:b/>
          <w:lang w:val="en-IN"/>
        </w:rPr>
        <w:t>30</w:t>
      </w:r>
      <w:r w:rsidRPr="00207D62">
        <w:rPr>
          <w:rFonts w:ascii="Bookman Old Style" w:eastAsia="Calibri" w:hAnsi="Bookman Old Style"/>
          <w:lang w:val="en-IN"/>
        </w:rPr>
        <w:t xml:space="preserve"> min and vacuum of </w:t>
      </w:r>
      <w:r w:rsidRPr="00207D62">
        <w:rPr>
          <w:rFonts w:ascii="Bookman Old Style" w:eastAsia="Calibri" w:hAnsi="Bookman Old Style"/>
          <w:b/>
          <w:lang w:val="en-IN"/>
        </w:rPr>
        <w:t>250.mm of mercury for 30 min</w:t>
      </w:r>
      <w:r w:rsidRPr="00207D62">
        <w:rPr>
          <w:rFonts w:ascii="Bookman Old Style" w:eastAsia="Calibri" w:hAnsi="Bookman Old Style"/>
          <w:lang w:val="en-IN"/>
        </w:rPr>
        <w:t>. The permanent deflection of flat plates, after pressure/vacuum has been released, shall not exceed the values given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4640"/>
        <w:gridCol w:w="3418"/>
      </w:tblGrid>
      <w:tr w:rsidR="00EB2FF4" w:rsidRPr="00207D62" w:rsidTr="000F1289">
        <w:tc>
          <w:tcPr>
            <w:tcW w:w="851" w:type="dxa"/>
            <w:shd w:val="clear" w:color="auto" w:fill="auto"/>
          </w:tcPr>
          <w:p w:rsidR="00EB2FF4" w:rsidRPr="00207D62" w:rsidRDefault="00EB2FF4" w:rsidP="000F1289">
            <w:pPr>
              <w:spacing w:line="360" w:lineRule="auto"/>
              <w:jc w:val="center"/>
              <w:rPr>
                <w:rFonts w:ascii="Bookman Old Style" w:eastAsia="Calibri" w:hAnsi="Bookman Old Style"/>
                <w:b/>
                <w:lang w:val="en-IN"/>
              </w:rPr>
            </w:pPr>
            <w:r w:rsidRPr="00207D62">
              <w:rPr>
                <w:rFonts w:ascii="Bookman Old Style" w:eastAsia="Calibri" w:hAnsi="Bookman Old Style"/>
                <w:b/>
                <w:lang w:val="en-IN"/>
              </w:rPr>
              <w:t>Sl.No</w:t>
            </w:r>
          </w:p>
        </w:tc>
        <w:tc>
          <w:tcPr>
            <w:tcW w:w="4745" w:type="dxa"/>
            <w:shd w:val="clear" w:color="auto" w:fill="auto"/>
          </w:tcPr>
          <w:p w:rsidR="00EB2FF4" w:rsidRPr="00207D62" w:rsidRDefault="00EB2FF4" w:rsidP="000F1289">
            <w:pPr>
              <w:spacing w:line="360" w:lineRule="auto"/>
              <w:jc w:val="center"/>
              <w:rPr>
                <w:rFonts w:ascii="Bookman Old Style" w:eastAsia="Calibri" w:hAnsi="Bookman Old Style"/>
                <w:b/>
                <w:lang w:val="en-IN"/>
              </w:rPr>
            </w:pPr>
            <w:r w:rsidRPr="00207D62">
              <w:rPr>
                <w:rFonts w:ascii="Bookman Old Style" w:eastAsia="Calibri" w:hAnsi="Bookman Old Style"/>
                <w:b/>
                <w:lang w:val="en-IN"/>
              </w:rPr>
              <w:t>Length of plate</w:t>
            </w:r>
          </w:p>
        </w:tc>
        <w:tc>
          <w:tcPr>
            <w:tcW w:w="3476" w:type="dxa"/>
            <w:shd w:val="clear" w:color="auto" w:fill="auto"/>
          </w:tcPr>
          <w:p w:rsidR="00EB2FF4" w:rsidRPr="00207D62" w:rsidRDefault="00EB2FF4" w:rsidP="000F1289">
            <w:pPr>
              <w:spacing w:line="360" w:lineRule="auto"/>
              <w:jc w:val="center"/>
              <w:rPr>
                <w:rFonts w:ascii="Bookman Old Style" w:eastAsia="Calibri" w:hAnsi="Bookman Old Style"/>
                <w:b/>
                <w:lang w:val="en-IN"/>
              </w:rPr>
            </w:pPr>
            <w:r w:rsidRPr="00207D62">
              <w:rPr>
                <w:rFonts w:ascii="Bookman Old Style" w:eastAsia="Calibri" w:hAnsi="Bookman Old Style"/>
                <w:b/>
                <w:lang w:val="en-IN"/>
              </w:rPr>
              <w:t>Deflection</w:t>
            </w:r>
          </w:p>
        </w:tc>
      </w:tr>
      <w:tr w:rsidR="00EB2FF4" w:rsidRPr="00207D62" w:rsidTr="000F1289">
        <w:trPr>
          <w:trHeight w:val="240"/>
        </w:trPr>
        <w:tc>
          <w:tcPr>
            <w:tcW w:w="851"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eastAsia="Calibri" w:hAnsi="Bookman Old Style"/>
                <w:lang w:val="en-IN"/>
              </w:rPr>
              <w:t>1</w:t>
            </w:r>
          </w:p>
        </w:tc>
        <w:tc>
          <w:tcPr>
            <w:tcW w:w="4745"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hAnsi="Bookman Old Style" w:cs="Arial"/>
                <w:lang w:val="en-IN" w:eastAsia="en-IN"/>
              </w:rPr>
              <w:t>Up to 750 mm</w:t>
            </w:r>
          </w:p>
        </w:tc>
        <w:tc>
          <w:tcPr>
            <w:tcW w:w="3476"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eastAsia="Calibri" w:hAnsi="Bookman Old Style"/>
                <w:lang w:val="en-IN"/>
              </w:rPr>
              <w:t>5.0 mm</w:t>
            </w:r>
          </w:p>
        </w:tc>
      </w:tr>
      <w:tr w:rsidR="00EB2FF4" w:rsidRPr="00207D62" w:rsidTr="000F1289">
        <w:tc>
          <w:tcPr>
            <w:tcW w:w="851"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eastAsia="Calibri" w:hAnsi="Bookman Old Style"/>
                <w:lang w:val="en-IN"/>
              </w:rPr>
              <w:t>2</w:t>
            </w:r>
          </w:p>
        </w:tc>
        <w:tc>
          <w:tcPr>
            <w:tcW w:w="4745"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hAnsi="Bookman Old Style" w:cs="Arial"/>
                <w:lang w:val="en-IN" w:eastAsia="en-IN"/>
              </w:rPr>
              <w:t>751 mm to 1250 mm</w:t>
            </w:r>
          </w:p>
        </w:tc>
        <w:tc>
          <w:tcPr>
            <w:tcW w:w="3476"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eastAsia="Calibri" w:hAnsi="Bookman Old Style"/>
                <w:lang w:val="en-IN"/>
              </w:rPr>
              <w:t>6.5 mm</w:t>
            </w:r>
          </w:p>
        </w:tc>
      </w:tr>
    </w:tbl>
    <w:p w:rsidR="00EB2FF4" w:rsidRPr="00207D62" w:rsidRDefault="00EB2FF4" w:rsidP="00EB2FF4">
      <w:pPr>
        <w:spacing w:line="360" w:lineRule="auto"/>
        <w:jc w:val="both"/>
        <w:rPr>
          <w:rFonts w:ascii="Bookman Old Style" w:eastAsia="Calibri" w:hAnsi="Bookman Old Style"/>
          <w:lang w:val="en-IN"/>
        </w:rPr>
      </w:pPr>
    </w:p>
    <w:p w:rsidR="00EB2FF4" w:rsidRPr="00207D62" w:rsidRDefault="00EB2FF4" w:rsidP="00EB2FF4">
      <w:pPr>
        <w:spacing w:line="360" w:lineRule="auto"/>
        <w:jc w:val="both"/>
        <w:rPr>
          <w:rFonts w:ascii="Bookman Old Style" w:eastAsia="Calibri" w:hAnsi="Bookman Old Style"/>
          <w:b/>
          <w:lang w:val="en-IN"/>
        </w:rPr>
      </w:pPr>
      <w:r w:rsidRPr="00207D62">
        <w:rPr>
          <w:rFonts w:ascii="Bookman Old Style" w:eastAsia="Calibri" w:hAnsi="Bookman Old Style"/>
          <w:b/>
          <w:lang w:val="en-IN"/>
        </w:rPr>
        <w:t>31.5.1,2  Pressure (routine test)</w:t>
      </w:r>
    </w:p>
    <w:p w:rsidR="00EB2FF4" w:rsidRPr="00207D62" w:rsidRDefault="00EB2FF4" w:rsidP="00EB2FF4">
      <w:pPr>
        <w:spacing w:line="360" w:lineRule="auto"/>
        <w:jc w:val="both"/>
        <w:rPr>
          <w:rFonts w:ascii="Bookman Old Style" w:eastAsia="Calibri" w:hAnsi="Bookman Old Style"/>
          <w:lang w:val="en-IN"/>
        </w:rPr>
      </w:pPr>
      <w:r w:rsidRPr="00207D62">
        <w:rPr>
          <w:rFonts w:ascii="Bookman Old Style" w:eastAsia="Calibri" w:hAnsi="Bookman Old Style"/>
          <w:b/>
          <w:lang w:val="en-IN"/>
        </w:rPr>
        <w:t>a)</w:t>
      </w:r>
      <w:r w:rsidRPr="00207D62">
        <w:rPr>
          <w:rFonts w:ascii="Bookman Old Style" w:eastAsia="Calibri" w:hAnsi="Bookman Old Style"/>
          <w:lang w:val="en-IN"/>
        </w:rPr>
        <w:t xml:space="preserve"> </w:t>
      </w:r>
      <w:r w:rsidRPr="00207D62">
        <w:rPr>
          <w:rFonts w:ascii="Bookman Old Style" w:eastAsia="Calibri" w:hAnsi="Bookman Old Style"/>
          <w:b/>
          <w:lang w:val="en-IN"/>
        </w:rPr>
        <w:t>Non-sealed type transformers</w:t>
      </w:r>
      <w:r w:rsidRPr="00207D62">
        <w:rPr>
          <w:rFonts w:ascii="Bookman Old Style" w:eastAsia="Calibri" w:hAnsi="Bookman Old Style"/>
          <w:lang w:val="en-IN"/>
        </w:rPr>
        <w:t xml:space="preserve"> (plain tanks)</w:t>
      </w:r>
    </w:p>
    <w:p w:rsidR="00EB2FF4" w:rsidRPr="00207D62" w:rsidRDefault="00EB2FF4" w:rsidP="00EB2FF4">
      <w:pPr>
        <w:spacing w:line="360" w:lineRule="auto"/>
        <w:jc w:val="both"/>
        <w:rPr>
          <w:rFonts w:ascii="Bookman Old Style" w:eastAsia="Calibri" w:hAnsi="Bookman Old Style"/>
          <w:lang w:val="en-IN"/>
        </w:rPr>
      </w:pPr>
      <w:r w:rsidRPr="00207D62">
        <w:rPr>
          <w:rFonts w:ascii="Bookman Old Style" w:eastAsia="Calibri" w:hAnsi="Bookman Old Style"/>
          <w:lang w:val="en-IN"/>
        </w:rPr>
        <w:lastRenderedPageBreak/>
        <w:t xml:space="preserve">The transformer with bolted cover shall be tested at an air pressure of </w:t>
      </w:r>
      <w:r w:rsidRPr="00207D62">
        <w:rPr>
          <w:rFonts w:ascii="Bookman Old Style" w:eastAsia="Calibri" w:hAnsi="Bookman Old Style"/>
          <w:b/>
          <w:lang w:val="en-IN"/>
        </w:rPr>
        <w:t xml:space="preserve">35 kpa </w:t>
      </w:r>
      <w:r w:rsidRPr="00207D62">
        <w:rPr>
          <w:rFonts w:ascii="Bookman Old Style" w:eastAsia="Calibri" w:hAnsi="Bookman Old Style"/>
          <w:lang w:val="en-IN"/>
        </w:rPr>
        <w:t xml:space="preserve">above atmosphere pressure maintained inside the tank for </w:t>
      </w:r>
      <w:r w:rsidRPr="00207D62">
        <w:rPr>
          <w:rFonts w:ascii="Bookman Old Style" w:eastAsia="Calibri" w:hAnsi="Bookman Old Style"/>
          <w:b/>
          <w:lang w:val="en-IN"/>
        </w:rPr>
        <w:t>l0 min</w:t>
      </w:r>
      <w:r w:rsidRPr="00207D62">
        <w:rPr>
          <w:rFonts w:ascii="Bookman Old Style" w:eastAsia="Calibri" w:hAnsi="Bookman Old Style"/>
          <w:lang w:val="en-IN"/>
        </w:rPr>
        <w:t>. There should be no leakage at any point.</w:t>
      </w:r>
    </w:p>
    <w:p w:rsidR="00EB2FF4" w:rsidRPr="00207D62" w:rsidRDefault="00EB2FF4" w:rsidP="00EB2FF4">
      <w:pPr>
        <w:rPr>
          <w:rFonts w:ascii="Bookman Old Style" w:eastAsia="Calibri" w:hAnsi="Bookman Old Style"/>
          <w:b/>
          <w:lang w:val="en-IN"/>
        </w:rPr>
      </w:pPr>
      <w:r w:rsidRPr="00207D62">
        <w:rPr>
          <w:rFonts w:ascii="Bookman Old Style" w:eastAsia="Calibri" w:hAnsi="Bookman Old Style"/>
          <w:b/>
          <w:lang w:val="en-IN"/>
        </w:rPr>
        <w:t>31.5.1.3 Oil leakage test (routine test)</w:t>
      </w:r>
    </w:p>
    <w:p w:rsidR="00EB2FF4" w:rsidRPr="00207D62" w:rsidRDefault="00EB2FF4" w:rsidP="00EB2FF4">
      <w:pPr>
        <w:spacing w:line="360" w:lineRule="auto"/>
        <w:jc w:val="both"/>
        <w:rPr>
          <w:rFonts w:ascii="Bookman Old Style" w:eastAsia="Calibri" w:hAnsi="Bookman Old Style"/>
          <w:lang w:val="en-IN"/>
        </w:rPr>
      </w:pPr>
      <w:r w:rsidRPr="00207D62">
        <w:rPr>
          <w:rFonts w:ascii="Bookman Old Style" w:eastAsia="Calibri" w:hAnsi="Bookman Old Style"/>
          <w:lang w:val="en-IN"/>
        </w:rPr>
        <w:t>The assembled transformer for non-sealed and sealed type with all fittings including bushings in position shall be tested at a pressure equivalent to twice the normal head measured at the base of the tank for 8 h. There should be no leakage at any point. Tank with corrugations shall be tested for oil leakage test a pressure of l5 kpa measured at the top of the tank for 6 h. There should be no leakage at any point.</w:t>
      </w:r>
    </w:p>
    <w:p w:rsidR="00EB2FF4" w:rsidRPr="00207D62" w:rsidRDefault="00EB2FF4" w:rsidP="00EB2FF4">
      <w:pPr>
        <w:rPr>
          <w:rFonts w:ascii="Bookman Old Style" w:eastAsia="Calibri" w:hAnsi="Bookman Old Style"/>
          <w:b/>
          <w:lang w:val="en-IN"/>
        </w:rPr>
      </w:pPr>
      <w:r w:rsidRPr="00207D62">
        <w:rPr>
          <w:rFonts w:ascii="Bookman Old Style" w:eastAsia="Calibri" w:hAnsi="Bookman Old Style"/>
          <w:b/>
          <w:lang w:val="en-IN"/>
        </w:rPr>
        <w:t>31.5.2</w:t>
      </w:r>
      <w:r w:rsidRPr="00207D62">
        <w:rPr>
          <w:rFonts w:ascii="Bookman Old Style" w:eastAsia="Calibri" w:hAnsi="Bookman Old Style"/>
          <w:lang w:val="en-IN"/>
        </w:rPr>
        <w:t xml:space="preserve"> </w:t>
      </w:r>
      <w:r w:rsidRPr="00207D62">
        <w:rPr>
          <w:rFonts w:ascii="Bookman Old Style" w:eastAsia="Calibri" w:hAnsi="Bookman Old Style"/>
          <w:b/>
          <w:lang w:val="en-IN"/>
        </w:rPr>
        <w:t>For</w:t>
      </w:r>
      <w:r w:rsidRPr="00207D62">
        <w:rPr>
          <w:rFonts w:ascii="Bookman Old Style" w:eastAsia="Calibri" w:hAnsi="Bookman Old Style"/>
          <w:lang w:val="en-IN"/>
        </w:rPr>
        <w:t xml:space="preserve"> </w:t>
      </w:r>
      <w:r w:rsidRPr="00207D62">
        <w:rPr>
          <w:rFonts w:ascii="Bookman Old Style" w:eastAsia="Calibri" w:hAnsi="Bookman Old Style"/>
          <w:b/>
          <w:lang w:val="en-IN"/>
        </w:rPr>
        <w:t>Transformer 500 kVA</w:t>
      </w:r>
    </w:p>
    <w:p w:rsidR="00EB2FF4" w:rsidRPr="00207D62" w:rsidRDefault="00EB2FF4" w:rsidP="00EB2FF4">
      <w:pPr>
        <w:rPr>
          <w:rFonts w:ascii="Bookman Old Style" w:eastAsia="Calibri" w:hAnsi="Bookman Old Style"/>
          <w:b/>
          <w:lang w:val="en-IN"/>
        </w:rPr>
      </w:pPr>
      <w:r w:rsidRPr="00207D62">
        <w:rPr>
          <w:rFonts w:ascii="Bookman Old Style" w:eastAsia="Calibri" w:hAnsi="Bookman Old Style"/>
          <w:b/>
          <w:lang w:val="en-IN"/>
        </w:rPr>
        <w:t>31.5.2.1 Pressure test (Type test)</w:t>
      </w:r>
    </w:p>
    <w:p w:rsidR="00EB2FF4" w:rsidRPr="00207D62" w:rsidRDefault="00EB2FF4" w:rsidP="00EB2FF4">
      <w:pPr>
        <w:spacing w:line="360" w:lineRule="auto"/>
        <w:jc w:val="both"/>
        <w:rPr>
          <w:rFonts w:ascii="Bookman Old Style" w:eastAsia="Calibri" w:hAnsi="Bookman Old Style"/>
          <w:lang w:val="en-IN"/>
        </w:rPr>
      </w:pPr>
      <w:r w:rsidRPr="00207D62">
        <w:rPr>
          <w:rFonts w:ascii="Bookman Old Style" w:eastAsia="Calibri" w:hAnsi="Bookman Old Style"/>
          <w:lang w:val="en-IN"/>
        </w:rPr>
        <w:t xml:space="preserve">For non-sealed and sealed type transformers, the transformer tank subjected to air pressure of </w:t>
      </w:r>
      <w:r w:rsidRPr="00207D62">
        <w:rPr>
          <w:rFonts w:ascii="Bookman Old Style" w:eastAsia="Calibri" w:hAnsi="Bookman Old Style"/>
          <w:b/>
          <w:lang w:val="en-IN"/>
        </w:rPr>
        <w:t>80 kpa for 30 min</w:t>
      </w:r>
      <w:r w:rsidRPr="00207D62">
        <w:rPr>
          <w:rFonts w:ascii="Bookman Old Style" w:eastAsia="Calibri" w:hAnsi="Bookman Old Style"/>
          <w:lang w:val="en-IN"/>
        </w:rPr>
        <w:t xml:space="preserve"> and </w:t>
      </w:r>
      <w:r w:rsidRPr="00207D62">
        <w:rPr>
          <w:rFonts w:ascii="Bookman Old Style" w:eastAsia="Calibri" w:hAnsi="Bookman Old Style"/>
          <w:b/>
          <w:lang w:val="en-IN"/>
        </w:rPr>
        <w:t>vacuum of 500 mm of mercury for 30 min</w:t>
      </w:r>
      <w:r w:rsidRPr="00207D62">
        <w:rPr>
          <w:rFonts w:ascii="Bookman Old Style" w:eastAsia="Calibri" w:hAnsi="Bookman Old Style"/>
          <w:lang w:val="en-IN"/>
        </w:rPr>
        <w:t>. The permanent deflection of flat plate, after pressure/vacuum has been released, shall not exceed the values given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4640"/>
        <w:gridCol w:w="3418"/>
      </w:tblGrid>
      <w:tr w:rsidR="00EB2FF4" w:rsidRPr="00207D62" w:rsidTr="000F1289">
        <w:tc>
          <w:tcPr>
            <w:tcW w:w="851" w:type="dxa"/>
            <w:shd w:val="clear" w:color="auto" w:fill="auto"/>
          </w:tcPr>
          <w:p w:rsidR="00EB2FF4" w:rsidRPr="00207D62" w:rsidRDefault="00EB2FF4" w:rsidP="000F1289">
            <w:pPr>
              <w:spacing w:line="360" w:lineRule="auto"/>
              <w:jc w:val="center"/>
              <w:rPr>
                <w:rFonts w:ascii="Bookman Old Style" w:eastAsia="Calibri" w:hAnsi="Bookman Old Style"/>
                <w:b/>
                <w:lang w:val="en-IN"/>
              </w:rPr>
            </w:pPr>
            <w:r w:rsidRPr="00207D62">
              <w:rPr>
                <w:rFonts w:ascii="Bookman Old Style" w:eastAsia="Calibri" w:hAnsi="Bookman Old Style"/>
                <w:b/>
                <w:lang w:val="en-IN"/>
              </w:rPr>
              <w:t>Sl.No</w:t>
            </w:r>
          </w:p>
        </w:tc>
        <w:tc>
          <w:tcPr>
            <w:tcW w:w="4745" w:type="dxa"/>
            <w:shd w:val="clear" w:color="auto" w:fill="auto"/>
          </w:tcPr>
          <w:p w:rsidR="00EB2FF4" w:rsidRPr="00207D62" w:rsidRDefault="00EB2FF4" w:rsidP="000F1289">
            <w:pPr>
              <w:spacing w:line="360" w:lineRule="auto"/>
              <w:jc w:val="center"/>
              <w:rPr>
                <w:rFonts w:ascii="Bookman Old Style" w:eastAsia="Calibri" w:hAnsi="Bookman Old Style"/>
                <w:b/>
                <w:lang w:val="en-IN"/>
              </w:rPr>
            </w:pPr>
            <w:r w:rsidRPr="00207D62">
              <w:rPr>
                <w:rFonts w:ascii="Bookman Old Style" w:eastAsia="Calibri" w:hAnsi="Bookman Old Style"/>
                <w:b/>
                <w:lang w:val="en-IN"/>
              </w:rPr>
              <w:t>Length of plate</w:t>
            </w:r>
          </w:p>
        </w:tc>
        <w:tc>
          <w:tcPr>
            <w:tcW w:w="3476" w:type="dxa"/>
            <w:shd w:val="clear" w:color="auto" w:fill="auto"/>
          </w:tcPr>
          <w:p w:rsidR="00EB2FF4" w:rsidRPr="00207D62" w:rsidRDefault="00EB2FF4" w:rsidP="000F1289">
            <w:pPr>
              <w:spacing w:line="360" w:lineRule="auto"/>
              <w:jc w:val="center"/>
              <w:rPr>
                <w:rFonts w:ascii="Bookman Old Style" w:eastAsia="Calibri" w:hAnsi="Bookman Old Style"/>
                <w:b/>
                <w:lang w:val="en-IN"/>
              </w:rPr>
            </w:pPr>
            <w:r w:rsidRPr="00207D62">
              <w:rPr>
                <w:rFonts w:ascii="Bookman Old Style" w:eastAsia="Calibri" w:hAnsi="Bookman Old Style"/>
                <w:b/>
                <w:lang w:val="en-IN"/>
              </w:rPr>
              <w:t>Deflection</w:t>
            </w:r>
          </w:p>
        </w:tc>
      </w:tr>
      <w:tr w:rsidR="00EB2FF4" w:rsidRPr="00207D62" w:rsidTr="000F1289">
        <w:trPr>
          <w:trHeight w:val="240"/>
        </w:trPr>
        <w:tc>
          <w:tcPr>
            <w:tcW w:w="851"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eastAsia="Calibri" w:hAnsi="Bookman Old Style"/>
                <w:lang w:val="en-IN"/>
              </w:rPr>
              <w:t>1</w:t>
            </w:r>
          </w:p>
        </w:tc>
        <w:tc>
          <w:tcPr>
            <w:tcW w:w="4745"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hAnsi="Bookman Old Style" w:cs="Arial"/>
                <w:lang w:val="en-IN" w:eastAsia="en-IN"/>
              </w:rPr>
              <w:t>Up to 750 mm</w:t>
            </w:r>
          </w:p>
        </w:tc>
        <w:tc>
          <w:tcPr>
            <w:tcW w:w="3476"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eastAsia="Calibri" w:hAnsi="Bookman Old Style"/>
                <w:lang w:val="en-IN"/>
              </w:rPr>
              <w:t>5.0 mm</w:t>
            </w:r>
          </w:p>
        </w:tc>
      </w:tr>
      <w:tr w:rsidR="00EB2FF4" w:rsidRPr="00207D62" w:rsidTr="000F1289">
        <w:tc>
          <w:tcPr>
            <w:tcW w:w="851"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eastAsia="Calibri" w:hAnsi="Bookman Old Style"/>
                <w:lang w:val="en-IN"/>
              </w:rPr>
              <w:t>2</w:t>
            </w:r>
          </w:p>
        </w:tc>
        <w:tc>
          <w:tcPr>
            <w:tcW w:w="4745"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hAnsi="Bookman Old Style" w:cs="Arial"/>
                <w:lang w:val="en-IN" w:eastAsia="en-IN"/>
              </w:rPr>
              <w:t>751 mm to I 250 mm</w:t>
            </w:r>
          </w:p>
        </w:tc>
        <w:tc>
          <w:tcPr>
            <w:tcW w:w="3476"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eastAsia="Calibri" w:hAnsi="Bookman Old Style"/>
                <w:lang w:val="en-IN"/>
              </w:rPr>
              <w:t>6.5 mm</w:t>
            </w:r>
          </w:p>
        </w:tc>
      </w:tr>
      <w:tr w:rsidR="00EB2FF4" w:rsidRPr="00207D62" w:rsidTr="000F1289">
        <w:tc>
          <w:tcPr>
            <w:tcW w:w="851"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eastAsia="Calibri" w:hAnsi="Bookman Old Style"/>
                <w:lang w:val="en-IN"/>
              </w:rPr>
              <w:t>3</w:t>
            </w:r>
          </w:p>
        </w:tc>
        <w:tc>
          <w:tcPr>
            <w:tcW w:w="4745"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hAnsi="Bookman Old Style" w:cs="Arial"/>
                <w:lang w:val="en-IN" w:eastAsia="en-IN"/>
              </w:rPr>
              <w:t>I 251 mm to I 750 mm</w:t>
            </w:r>
          </w:p>
        </w:tc>
        <w:tc>
          <w:tcPr>
            <w:tcW w:w="3476"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eastAsia="Calibri" w:hAnsi="Bookman Old Style"/>
                <w:lang w:val="en-IN"/>
              </w:rPr>
              <w:t>8.0 mm</w:t>
            </w:r>
          </w:p>
        </w:tc>
      </w:tr>
      <w:tr w:rsidR="00EB2FF4" w:rsidRPr="00207D62" w:rsidTr="000F1289">
        <w:tc>
          <w:tcPr>
            <w:tcW w:w="851"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eastAsia="Calibri" w:hAnsi="Bookman Old Style"/>
                <w:lang w:val="en-IN"/>
              </w:rPr>
              <w:t>4</w:t>
            </w:r>
          </w:p>
        </w:tc>
        <w:tc>
          <w:tcPr>
            <w:tcW w:w="4745"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hAnsi="Bookman Old Style" w:cs="Arial"/>
                <w:lang w:val="en-IN" w:eastAsia="en-IN"/>
              </w:rPr>
              <w:t>Above I 751 mm</w:t>
            </w:r>
          </w:p>
        </w:tc>
        <w:tc>
          <w:tcPr>
            <w:tcW w:w="3476" w:type="dxa"/>
            <w:shd w:val="clear" w:color="auto" w:fill="auto"/>
          </w:tcPr>
          <w:p w:rsidR="00EB2FF4" w:rsidRPr="00207D62" w:rsidRDefault="00EB2FF4" w:rsidP="000F1289">
            <w:pPr>
              <w:spacing w:line="360" w:lineRule="auto"/>
              <w:jc w:val="center"/>
              <w:rPr>
                <w:rFonts w:ascii="Bookman Old Style" w:eastAsia="Calibri" w:hAnsi="Bookman Old Style"/>
                <w:lang w:val="en-IN"/>
              </w:rPr>
            </w:pPr>
            <w:r w:rsidRPr="00207D62">
              <w:rPr>
                <w:rFonts w:ascii="Bookman Old Style" w:eastAsia="Calibri" w:hAnsi="Bookman Old Style"/>
                <w:lang w:val="en-IN"/>
              </w:rPr>
              <w:t>9.0 mm</w:t>
            </w:r>
          </w:p>
        </w:tc>
      </w:tr>
    </w:tbl>
    <w:p w:rsidR="00EB2FF4" w:rsidRPr="00207D62" w:rsidRDefault="00EB2FF4" w:rsidP="00EB2FF4">
      <w:pPr>
        <w:rPr>
          <w:rFonts w:ascii="Bookman Old Style" w:eastAsia="Calibri" w:hAnsi="Bookman Old Style"/>
          <w:lang w:val="en-IN"/>
        </w:rPr>
      </w:pPr>
    </w:p>
    <w:p w:rsidR="00EB2FF4" w:rsidRPr="00207D62" w:rsidRDefault="00EB2FF4" w:rsidP="00EB2FF4">
      <w:pPr>
        <w:rPr>
          <w:rFonts w:ascii="Bookman Old Style" w:eastAsia="Calibri" w:hAnsi="Bookman Old Style"/>
          <w:b/>
          <w:lang w:val="en-IN"/>
        </w:rPr>
      </w:pPr>
      <w:r w:rsidRPr="00207D62">
        <w:rPr>
          <w:rFonts w:ascii="Bookman Old Style" w:eastAsia="Calibri" w:hAnsi="Bookman Old Style"/>
          <w:b/>
          <w:lang w:val="en-IN"/>
        </w:rPr>
        <w:t>31.5.2.2 Pressure test (routine test)</w:t>
      </w:r>
    </w:p>
    <w:p w:rsidR="00EB2FF4" w:rsidRPr="00207D62" w:rsidRDefault="00EB2FF4" w:rsidP="00EB2FF4">
      <w:pPr>
        <w:spacing w:line="360" w:lineRule="auto"/>
        <w:jc w:val="both"/>
        <w:rPr>
          <w:rFonts w:ascii="Bookman Old Style" w:eastAsia="Calibri" w:hAnsi="Bookman Old Style"/>
          <w:b/>
          <w:lang w:val="en-IN"/>
        </w:rPr>
      </w:pPr>
      <w:r w:rsidRPr="00207D62">
        <w:rPr>
          <w:rFonts w:ascii="Bookman Old Style" w:eastAsia="Calibri" w:hAnsi="Bookman Old Style"/>
          <w:lang w:val="en-IN"/>
        </w:rPr>
        <w:t xml:space="preserve">The transformer tank with welded/bolted cover shall be tested at a pressure of </w:t>
      </w:r>
      <w:r w:rsidRPr="00207D62">
        <w:rPr>
          <w:rFonts w:ascii="Bookman Old Style" w:eastAsia="Calibri" w:hAnsi="Bookman Old Style"/>
          <w:b/>
          <w:lang w:val="en-IN"/>
        </w:rPr>
        <w:t>35 kpa above atmosphere pressure maintained inside the tank for l0 min. There should be no leakage at any point.</w:t>
      </w:r>
    </w:p>
    <w:p w:rsidR="00EB2FF4" w:rsidRPr="00207D62" w:rsidRDefault="00EB2FF4" w:rsidP="00EB2FF4">
      <w:pPr>
        <w:rPr>
          <w:rFonts w:ascii="Bookman Old Style" w:eastAsia="Calibri" w:hAnsi="Bookman Old Style"/>
          <w:b/>
          <w:i/>
          <w:lang w:val="en-IN"/>
        </w:rPr>
      </w:pPr>
      <w:r w:rsidRPr="00207D62">
        <w:rPr>
          <w:rFonts w:ascii="Bookman Old Style" w:eastAsia="Calibri" w:hAnsi="Bookman Old Style"/>
          <w:b/>
          <w:i/>
          <w:lang w:val="en-IN"/>
        </w:rPr>
        <w:t>b) Corrugated tanks</w:t>
      </w:r>
    </w:p>
    <w:p w:rsidR="00EB2FF4" w:rsidRPr="00207D62" w:rsidRDefault="00EB2FF4" w:rsidP="00EB2FF4">
      <w:pPr>
        <w:spacing w:line="360" w:lineRule="auto"/>
        <w:jc w:val="both"/>
        <w:rPr>
          <w:rFonts w:ascii="Bookman Old Style" w:eastAsia="Calibri" w:hAnsi="Bookman Old Style"/>
          <w:lang w:val="en-IN"/>
        </w:rPr>
      </w:pPr>
      <w:r w:rsidRPr="00207D62">
        <w:rPr>
          <w:rFonts w:ascii="Bookman Old Style" w:eastAsia="Calibri" w:hAnsi="Bookman Old Style"/>
          <w:lang w:val="en-IN"/>
        </w:rPr>
        <w:t>The corrugated transformer tank shall be tested for air pressure of l5 kpa above atmosphere pressure maintained inside the tank for l0 min. There should be no leakage at any point.</w:t>
      </w:r>
    </w:p>
    <w:p w:rsidR="00EB2FF4" w:rsidRPr="00207D62" w:rsidRDefault="00EB2FF4" w:rsidP="00EB2FF4">
      <w:pPr>
        <w:spacing w:line="360" w:lineRule="auto"/>
        <w:jc w:val="both"/>
        <w:rPr>
          <w:rFonts w:ascii="Bookman Old Style" w:eastAsia="Calibri" w:hAnsi="Bookman Old Style"/>
          <w:b/>
          <w:lang w:val="en-IN"/>
        </w:rPr>
      </w:pPr>
      <w:r w:rsidRPr="00207D62">
        <w:rPr>
          <w:rFonts w:ascii="Bookman Old Style" w:eastAsia="Calibri" w:hAnsi="Bookman Old Style"/>
          <w:b/>
          <w:lang w:val="en-IN"/>
        </w:rPr>
        <w:t>31.5.2.3 Oil leakage test (routine test)</w:t>
      </w:r>
    </w:p>
    <w:p w:rsidR="00EB2FF4" w:rsidRPr="00207D62" w:rsidRDefault="00EB2FF4" w:rsidP="00EB2FF4">
      <w:pPr>
        <w:spacing w:line="360" w:lineRule="auto"/>
        <w:jc w:val="both"/>
        <w:rPr>
          <w:rFonts w:ascii="Bookman Old Style" w:eastAsia="Calibri" w:hAnsi="Bookman Old Style"/>
          <w:lang w:val="en-IN"/>
        </w:rPr>
      </w:pPr>
      <w:r w:rsidRPr="00207D62">
        <w:rPr>
          <w:rFonts w:ascii="Bookman Old Style" w:eastAsia="Calibri" w:hAnsi="Bookman Old Style"/>
          <w:lang w:val="en-IN"/>
        </w:rPr>
        <w:t>The assembled transformer for non-sealed and sealed type with all fittings including bushing in position shall be tested at a pressure equivalent to twice the normal head measured at the base of the tank for 8 h. There should be no leakage at any point. Tank with corrugations shall be tested for oil leakage test a pressure of 15 kPa measured at the top of the tank for 6 h. There should be no leakage at any point.</w:t>
      </w:r>
    </w:p>
    <w:p w:rsidR="00EB2FF4" w:rsidRPr="00207D62" w:rsidRDefault="00EB2FF4" w:rsidP="00EB2FF4">
      <w:pPr>
        <w:spacing w:line="211" w:lineRule="auto"/>
        <w:ind w:left="142" w:right="232"/>
        <w:jc w:val="both"/>
        <w:rPr>
          <w:rFonts w:ascii="Bookman Old Style" w:hAnsi="Bookman Old Style" w:cs="Arial"/>
          <w:b/>
          <w:spacing w:val="56"/>
        </w:rPr>
      </w:pPr>
      <w:r w:rsidRPr="00207D62">
        <w:rPr>
          <w:rFonts w:ascii="Bookman Old Style" w:hAnsi="Bookman Old Style" w:cs="Arial"/>
          <w:b/>
          <w:spacing w:val="26"/>
        </w:rPr>
        <w:t>31.4</w:t>
      </w:r>
      <w:r w:rsidRPr="00207D62">
        <w:rPr>
          <w:rFonts w:ascii="Bookman Old Style" w:hAnsi="Bookman Old Style" w:cs="Arial"/>
          <w:spacing w:val="26"/>
        </w:rPr>
        <w:t xml:space="preserve"> </w:t>
      </w:r>
      <w:r w:rsidRPr="00207D62">
        <w:rPr>
          <w:rFonts w:ascii="Bookman Old Style" w:hAnsi="Bookman Old Style" w:cs="Arial"/>
          <w:b/>
          <w:spacing w:val="26"/>
        </w:rPr>
        <w:t>TEST VOLTAGE</w:t>
      </w:r>
    </w:p>
    <w:p w:rsidR="00EB2FF4" w:rsidRPr="00207D62" w:rsidRDefault="00EB2FF4" w:rsidP="00EB2FF4">
      <w:pPr>
        <w:spacing w:before="396" w:after="216" w:line="415" w:lineRule="auto"/>
        <w:ind w:left="142" w:right="232"/>
        <w:jc w:val="both"/>
        <w:rPr>
          <w:rFonts w:ascii="Bookman Old Style" w:hAnsi="Bookman Old Style" w:cs="Arial"/>
          <w:spacing w:val="16"/>
        </w:rPr>
      </w:pPr>
      <w:r w:rsidRPr="00207D62">
        <w:rPr>
          <w:rFonts w:ascii="Bookman Old Style" w:hAnsi="Bookman Old Style" w:cs="Arial"/>
          <w:spacing w:val="9"/>
        </w:rPr>
        <w:lastRenderedPageBreak/>
        <w:t>Transformers shall be capable of withstanding the Power frequency and Impulse test</w:t>
      </w:r>
      <w:r w:rsidRPr="00207D62">
        <w:rPr>
          <w:rFonts w:ascii="Bookman Old Style" w:hAnsi="Bookman Old Style" w:cs="Arial"/>
          <w:spacing w:val="19"/>
        </w:rPr>
        <w:t xml:space="preserve"> </w:t>
      </w:r>
      <w:r w:rsidRPr="00207D62">
        <w:rPr>
          <w:rFonts w:ascii="Bookman Old Style" w:hAnsi="Bookman Old Style" w:cs="Arial"/>
          <w:spacing w:val="6"/>
        </w:rPr>
        <w:t>voltage as described below:</w:t>
      </w:r>
    </w:p>
    <w:tbl>
      <w:tblPr>
        <w:tblW w:w="5000" w:type="pct"/>
        <w:tblCellMar>
          <w:left w:w="0" w:type="dxa"/>
          <w:right w:w="0" w:type="dxa"/>
        </w:tblCellMar>
        <w:tblLook w:val="0000" w:firstRow="0" w:lastRow="0" w:firstColumn="0" w:lastColumn="0" w:noHBand="0" w:noVBand="0"/>
      </w:tblPr>
      <w:tblGrid>
        <w:gridCol w:w="2067"/>
        <w:gridCol w:w="2095"/>
        <w:gridCol w:w="1978"/>
        <w:gridCol w:w="2876"/>
      </w:tblGrid>
      <w:tr w:rsidR="00EB2FF4" w:rsidRPr="00207D62" w:rsidTr="000F1289">
        <w:trPr>
          <w:trHeight w:hRule="exact" w:val="800"/>
        </w:trPr>
        <w:tc>
          <w:tcPr>
            <w:tcW w:w="1146"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410" w:lineRule="auto"/>
              <w:ind w:left="142" w:right="232"/>
              <w:jc w:val="both"/>
              <w:rPr>
                <w:rFonts w:ascii="Bookman Old Style" w:hAnsi="Bookman Old Style" w:cs="Arial"/>
                <w:spacing w:val="13"/>
              </w:rPr>
            </w:pPr>
            <w:r w:rsidRPr="00207D62">
              <w:rPr>
                <w:rFonts w:ascii="Bookman Old Style" w:hAnsi="Bookman Old Style" w:cs="Arial"/>
                <w:spacing w:val="23"/>
              </w:rPr>
              <w:t>Nominal</w:t>
            </w:r>
            <w:r w:rsidRPr="00207D62">
              <w:rPr>
                <w:rFonts w:ascii="Bookman Old Style" w:hAnsi="Bookman Old Style" w:cs="Arial"/>
                <w:spacing w:val="33"/>
              </w:rPr>
              <w:t xml:space="preserve"> </w:t>
            </w:r>
            <w:r w:rsidRPr="00207D62">
              <w:rPr>
                <w:rFonts w:ascii="Bookman Old Style" w:hAnsi="Bookman Old Style" w:cs="Arial"/>
                <w:spacing w:val="3"/>
              </w:rPr>
              <w:t>system voltage</w:t>
            </w:r>
          </w:p>
        </w:tc>
        <w:tc>
          <w:tcPr>
            <w:tcW w:w="116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20"/>
              </w:rPr>
            </w:pPr>
            <w:r w:rsidRPr="00207D62">
              <w:rPr>
                <w:rFonts w:ascii="Bookman Old Style" w:hAnsi="Bookman Old Style" w:cs="Arial"/>
                <w:spacing w:val="10"/>
              </w:rPr>
              <w:t>Highest</w:t>
            </w:r>
          </w:p>
          <w:p w:rsidR="00EB2FF4" w:rsidRPr="00207D62" w:rsidRDefault="00EB2FF4" w:rsidP="000F1289">
            <w:pPr>
              <w:spacing w:before="144"/>
              <w:ind w:left="142" w:right="232"/>
              <w:jc w:val="both"/>
              <w:rPr>
                <w:rFonts w:ascii="Bookman Old Style" w:hAnsi="Bookman Old Style" w:cs="Arial"/>
                <w:spacing w:val="18"/>
              </w:rPr>
            </w:pPr>
            <w:r w:rsidRPr="00207D62">
              <w:rPr>
                <w:rFonts w:ascii="Bookman Old Style" w:hAnsi="Bookman Old Style" w:cs="Arial"/>
                <w:spacing w:val="8"/>
              </w:rPr>
              <w:t>System voltage</w:t>
            </w:r>
          </w:p>
        </w:tc>
        <w:tc>
          <w:tcPr>
            <w:tcW w:w="1097"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tabs>
                <w:tab w:val="right" w:pos="1512"/>
              </w:tabs>
              <w:ind w:left="142" w:right="232"/>
              <w:jc w:val="both"/>
              <w:rPr>
                <w:rFonts w:ascii="Bookman Old Style" w:hAnsi="Bookman Old Style" w:cs="Arial"/>
              </w:rPr>
            </w:pPr>
            <w:r w:rsidRPr="00207D62">
              <w:rPr>
                <w:rFonts w:ascii="Bookman Old Style" w:hAnsi="Bookman Old Style" w:cs="Arial"/>
                <w:spacing w:val="-10"/>
              </w:rPr>
              <w:t>Impulse</w:t>
            </w:r>
            <w:r w:rsidRPr="00207D62">
              <w:rPr>
                <w:rFonts w:ascii="Bookman Old Style" w:hAnsi="Bookman Old Style" w:cs="Arial"/>
                <w:spacing w:val="-10"/>
              </w:rPr>
              <w:tab/>
              <w:t>Test</w:t>
            </w:r>
          </w:p>
          <w:p w:rsidR="00EB2FF4" w:rsidRPr="00207D62" w:rsidRDefault="00EB2FF4" w:rsidP="000F1289">
            <w:pPr>
              <w:spacing w:before="144"/>
              <w:ind w:left="142" w:right="232"/>
              <w:jc w:val="both"/>
              <w:rPr>
                <w:rFonts w:ascii="Bookman Old Style" w:hAnsi="Bookman Old Style" w:cs="Arial"/>
                <w:spacing w:val="18"/>
              </w:rPr>
            </w:pPr>
            <w:r w:rsidRPr="00207D62">
              <w:rPr>
                <w:rFonts w:ascii="Bookman Old Style" w:hAnsi="Bookman Old Style" w:cs="Arial"/>
                <w:spacing w:val="8"/>
              </w:rPr>
              <w:t>voltage</w:t>
            </w:r>
          </w:p>
        </w:tc>
        <w:tc>
          <w:tcPr>
            <w:tcW w:w="1595"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spacing w:line="408" w:lineRule="auto"/>
              <w:ind w:left="142" w:right="232"/>
              <w:jc w:val="both"/>
              <w:rPr>
                <w:rFonts w:ascii="Bookman Old Style" w:hAnsi="Bookman Old Style" w:cs="Arial"/>
                <w:spacing w:val="18"/>
              </w:rPr>
            </w:pPr>
            <w:r w:rsidRPr="00207D62">
              <w:rPr>
                <w:rFonts w:ascii="Bookman Old Style" w:hAnsi="Bookman Old Style" w:cs="Arial"/>
                <w:spacing w:val="8"/>
              </w:rPr>
              <w:t>Power frequency test</w:t>
            </w:r>
            <w:r w:rsidRPr="00207D62">
              <w:rPr>
                <w:rFonts w:ascii="Bookman Old Style" w:hAnsi="Bookman Old Style" w:cs="Arial"/>
                <w:spacing w:val="18"/>
              </w:rPr>
              <w:t xml:space="preserve"> </w:t>
            </w:r>
            <w:r w:rsidRPr="00207D62">
              <w:rPr>
                <w:rFonts w:ascii="Bookman Old Style" w:hAnsi="Bookman Old Style" w:cs="Arial"/>
                <w:spacing w:val="8"/>
              </w:rPr>
              <w:t>voltage</w:t>
            </w:r>
          </w:p>
        </w:tc>
      </w:tr>
      <w:tr w:rsidR="00EB2FF4" w:rsidRPr="00207D62" w:rsidTr="000F1289">
        <w:trPr>
          <w:trHeight w:hRule="exact" w:val="428"/>
        </w:trPr>
        <w:tc>
          <w:tcPr>
            <w:tcW w:w="1146"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20"/>
              </w:rPr>
            </w:pPr>
            <w:r w:rsidRPr="00207D62">
              <w:rPr>
                <w:rFonts w:ascii="Bookman Old Style" w:hAnsi="Bookman Old Style" w:cs="Arial"/>
                <w:spacing w:val="10"/>
              </w:rPr>
              <w:t>433 V (rms)</w:t>
            </w:r>
          </w:p>
        </w:tc>
        <w:tc>
          <w:tcPr>
            <w:tcW w:w="116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p>
        </w:tc>
        <w:tc>
          <w:tcPr>
            <w:tcW w:w="1097"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rPr>
            </w:pPr>
          </w:p>
        </w:tc>
        <w:tc>
          <w:tcPr>
            <w:tcW w:w="1595" w:type="pct"/>
            <w:tcBorders>
              <w:top w:val="single" w:sz="4" w:space="0" w:color="auto"/>
              <w:left w:val="single" w:sz="4" w:space="0" w:color="auto"/>
              <w:bottom w:val="single" w:sz="4" w:space="0" w:color="auto"/>
              <w:right w:val="single" w:sz="4" w:space="0" w:color="auto"/>
            </w:tcBorders>
            <w:vAlign w:val="center"/>
          </w:tcPr>
          <w:p w:rsidR="00EB2FF4" w:rsidRPr="00207D62" w:rsidRDefault="00EB2FF4" w:rsidP="000F1289">
            <w:pPr>
              <w:ind w:left="142" w:right="232"/>
              <w:jc w:val="both"/>
              <w:rPr>
                <w:rFonts w:ascii="Bookman Old Style" w:hAnsi="Bookman Old Style" w:cs="Arial"/>
                <w:spacing w:val="10"/>
              </w:rPr>
            </w:pPr>
            <w:r w:rsidRPr="00207D62">
              <w:rPr>
                <w:rFonts w:ascii="Bookman Old Style" w:hAnsi="Bookman Old Style" w:cs="Arial"/>
              </w:rPr>
              <w:t>3 KV (rms)</w:t>
            </w:r>
          </w:p>
        </w:tc>
      </w:tr>
      <w:tr w:rsidR="00EB2FF4" w:rsidRPr="00207D62" w:rsidTr="000F1289">
        <w:trPr>
          <w:trHeight w:hRule="exact" w:val="421"/>
        </w:trPr>
        <w:tc>
          <w:tcPr>
            <w:tcW w:w="1146"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20"/>
              </w:rPr>
            </w:pPr>
            <w:r w:rsidRPr="00207D62">
              <w:rPr>
                <w:rFonts w:ascii="Bookman Old Style" w:hAnsi="Bookman Old Style" w:cs="Arial"/>
                <w:spacing w:val="10"/>
              </w:rPr>
              <w:t>11 KV (rms)</w:t>
            </w:r>
          </w:p>
        </w:tc>
        <w:tc>
          <w:tcPr>
            <w:tcW w:w="1162"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12"/>
              </w:rPr>
            </w:pPr>
            <w:r w:rsidRPr="00207D62">
              <w:rPr>
                <w:rFonts w:ascii="Bookman Old Style" w:hAnsi="Bookman Old Style" w:cs="Arial"/>
                <w:spacing w:val="2"/>
              </w:rPr>
              <w:t>12 KV (rms)</w:t>
            </w:r>
          </w:p>
        </w:tc>
        <w:tc>
          <w:tcPr>
            <w:tcW w:w="1097"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12"/>
              </w:rPr>
            </w:pPr>
            <w:r w:rsidRPr="00207D62">
              <w:rPr>
                <w:rFonts w:ascii="Bookman Old Style" w:hAnsi="Bookman Old Style" w:cs="Arial"/>
                <w:spacing w:val="2"/>
              </w:rPr>
              <w:t>75 KV (Peak)</w:t>
            </w:r>
          </w:p>
        </w:tc>
        <w:tc>
          <w:tcPr>
            <w:tcW w:w="1595" w:type="pct"/>
            <w:tcBorders>
              <w:top w:val="single" w:sz="4" w:space="0" w:color="auto"/>
              <w:left w:val="single" w:sz="4" w:space="0" w:color="auto"/>
              <w:bottom w:val="single" w:sz="4" w:space="0" w:color="auto"/>
              <w:right w:val="single" w:sz="4" w:space="0" w:color="auto"/>
            </w:tcBorders>
          </w:tcPr>
          <w:p w:rsidR="00EB2FF4" w:rsidRPr="00207D62" w:rsidRDefault="00EB2FF4" w:rsidP="000F1289">
            <w:pPr>
              <w:ind w:left="142" w:right="232"/>
              <w:jc w:val="both"/>
              <w:rPr>
                <w:rFonts w:ascii="Bookman Old Style" w:hAnsi="Bookman Old Style" w:cs="Arial"/>
                <w:spacing w:val="14"/>
              </w:rPr>
            </w:pPr>
            <w:r w:rsidRPr="00207D62">
              <w:rPr>
                <w:rFonts w:ascii="Bookman Old Style" w:hAnsi="Bookman Old Style" w:cs="Arial"/>
                <w:spacing w:val="4"/>
              </w:rPr>
              <w:t>28 KV (rms)</w:t>
            </w:r>
          </w:p>
        </w:tc>
      </w:tr>
    </w:tbl>
    <w:p w:rsidR="00EB2FF4" w:rsidRPr="00207D62" w:rsidRDefault="00EB2FF4" w:rsidP="00EB2FF4">
      <w:pPr>
        <w:spacing w:after="443" w:line="20" w:lineRule="exact"/>
        <w:ind w:left="142" w:right="232"/>
        <w:jc w:val="both"/>
        <w:rPr>
          <w:rFonts w:ascii="Bookman Old Style" w:hAnsi="Bookman Old Style" w:cs="Arial"/>
        </w:rPr>
      </w:pPr>
    </w:p>
    <w:p w:rsidR="00EB2FF4" w:rsidRPr="00207D62" w:rsidRDefault="00EB2FF4" w:rsidP="00EB2FF4">
      <w:pPr>
        <w:tabs>
          <w:tab w:val="right" w:pos="5197"/>
        </w:tabs>
        <w:spacing w:line="211" w:lineRule="auto"/>
        <w:ind w:left="142" w:right="232"/>
        <w:jc w:val="both"/>
        <w:rPr>
          <w:rFonts w:ascii="Bookman Old Style" w:hAnsi="Bookman Old Style" w:cs="Arial"/>
          <w:b/>
          <w:spacing w:val="48"/>
        </w:rPr>
      </w:pPr>
      <w:r w:rsidRPr="00207D62">
        <w:rPr>
          <w:rFonts w:ascii="Bookman Old Style" w:hAnsi="Bookman Old Style" w:cs="Arial"/>
          <w:b/>
          <w:spacing w:val="26"/>
        </w:rPr>
        <w:t xml:space="preserve">32.0  </w:t>
      </w:r>
      <w:r w:rsidRPr="00207D62">
        <w:rPr>
          <w:rFonts w:ascii="Bookman Old Style" w:hAnsi="Bookman Old Style" w:cs="Arial"/>
          <w:b/>
          <w:spacing w:val="-30"/>
        </w:rPr>
        <w:tab/>
      </w:r>
      <w:r w:rsidRPr="00207D62">
        <w:rPr>
          <w:rFonts w:ascii="Bookman Old Style" w:hAnsi="Bookman Old Style" w:cs="Arial"/>
          <w:b/>
          <w:spacing w:val="18"/>
        </w:rPr>
        <w:t>COMPLIANCE WITH SPECIFICATION</w:t>
      </w:r>
    </w:p>
    <w:p w:rsidR="00EB2FF4" w:rsidRPr="00207D62" w:rsidRDefault="00EB2FF4" w:rsidP="00EB2FF4">
      <w:pPr>
        <w:spacing w:before="540" w:line="410" w:lineRule="auto"/>
        <w:ind w:left="142" w:right="232"/>
        <w:jc w:val="both"/>
        <w:rPr>
          <w:rFonts w:ascii="Bookman Old Style" w:hAnsi="Bookman Old Style" w:cs="Arial"/>
          <w:spacing w:val="16"/>
        </w:rPr>
      </w:pPr>
      <w:r w:rsidRPr="00207D62">
        <w:rPr>
          <w:rFonts w:ascii="Bookman Old Style" w:hAnsi="Bookman Old Style" w:cs="Arial"/>
          <w:spacing w:val="6"/>
        </w:rPr>
        <w:t>The transformers shall comply in all respects with the requirements of this specification.</w:t>
      </w:r>
      <w:r w:rsidRPr="00207D62">
        <w:rPr>
          <w:rFonts w:ascii="Bookman Old Style" w:hAnsi="Bookman Old Style" w:cs="Arial"/>
          <w:spacing w:val="16"/>
        </w:rPr>
        <w:t xml:space="preserve"> </w:t>
      </w:r>
      <w:r w:rsidRPr="00207D62">
        <w:rPr>
          <w:rFonts w:ascii="Bookman Old Style" w:hAnsi="Bookman Old Style" w:cs="Arial"/>
          <w:spacing w:val="9"/>
        </w:rPr>
        <w:t>However, any minor departure from the provisions of the specification shall be disclosed</w:t>
      </w:r>
      <w:r w:rsidRPr="00207D62">
        <w:rPr>
          <w:rFonts w:ascii="Bookman Old Style" w:hAnsi="Bookman Old Style" w:cs="Arial"/>
          <w:spacing w:val="19"/>
        </w:rPr>
        <w:t xml:space="preserve"> </w:t>
      </w:r>
      <w:r w:rsidRPr="00207D62">
        <w:rPr>
          <w:rFonts w:ascii="Bookman Old Style" w:hAnsi="Bookman Old Style" w:cs="Arial"/>
          <w:spacing w:val="8"/>
        </w:rPr>
        <w:t>at the time of tendering in the Non Compliance Schedule as in Annexure-3</w:t>
      </w:r>
      <w:r w:rsidRPr="00207D62">
        <w:rPr>
          <w:rFonts w:ascii="Bookman Old Style" w:hAnsi="Bookman Old Style" w:cs="Arial"/>
          <w:spacing w:val="6"/>
        </w:rPr>
        <w:t>.</w:t>
      </w:r>
    </w:p>
    <w:p w:rsidR="00EB2FF4" w:rsidRPr="00207D62" w:rsidRDefault="00EB2FF4" w:rsidP="00EB2FF4">
      <w:pPr>
        <w:spacing w:before="468" w:line="211" w:lineRule="auto"/>
        <w:ind w:left="142" w:right="232"/>
        <w:jc w:val="both"/>
        <w:rPr>
          <w:rFonts w:ascii="Bookman Old Style" w:hAnsi="Bookman Old Style" w:cs="Arial"/>
          <w:b/>
          <w:spacing w:val="58"/>
        </w:rPr>
      </w:pPr>
      <w:r w:rsidRPr="00207D62">
        <w:rPr>
          <w:rFonts w:ascii="Bookman Old Style" w:hAnsi="Bookman Old Style" w:cs="Arial"/>
          <w:b/>
          <w:spacing w:val="28"/>
        </w:rPr>
        <w:t>33.0  COMPLIANCE WITH REGULATIONS</w:t>
      </w:r>
    </w:p>
    <w:p w:rsidR="00EB2FF4" w:rsidRPr="00207D62" w:rsidRDefault="00EB2FF4" w:rsidP="00EB2FF4">
      <w:pPr>
        <w:spacing w:before="576" w:line="410" w:lineRule="auto"/>
        <w:ind w:left="142" w:right="232"/>
        <w:jc w:val="both"/>
        <w:rPr>
          <w:rFonts w:ascii="Bookman Old Style" w:hAnsi="Bookman Old Style" w:cs="Arial"/>
          <w:spacing w:val="17"/>
        </w:rPr>
      </w:pPr>
      <w:r w:rsidRPr="00207D62">
        <w:rPr>
          <w:rFonts w:ascii="Bookman Old Style" w:hAnsi="Bookman Old Style" w:cs="Arial"/>
          <w:spacing w:val="11"/>
        </w:rPr>
        <w:t>All the equipment shall comply in all respects with the Indian Regulations and acts in</w:t>
      </w:r>
      <w:r w:rsidRPr="00207D62">
        <w:rPr>
          <w:rFonts w:ascii="Bookman Old Style" w:hAnsi="Bookman Old Style" w:cs="Arial"/>
          <w:spacing w:val="21"/>
        </w:rPr>
        <w:t xml:space="preserve"> </w:t>
      </w:r>
      <w:r w:rsidRPr="00207D62">
        <w:rPr>
          <w:rFonts w:ascii="Bookman Old Style" w:hAnsi="Bookman Old Style" w:cs="Arial"/>
          <w:spacing w:val="-10"/>
        </w:rPr>
        <w:t>force.</w:t>
      </w:r>
      <w:r w:rsidRPr="00207D62">
        <w:rPr>
          <w:rFonts w:ascii="Bookman Old Style" w:hAnsi="Bookman Old Style" w:cs="Arial"/>
          <w:spacing w:val="10"/>
        </w:rPr>
        <w:t>The equipment and connections shall be designed and arranged to minimize the risk of</w:t>
      </w:r>
      <w:r w:rsidRPr="00207D62">
        <w:rPr>
          <w:rFonts w:ascii="Bookman Old Style" w:hAnsi="Bookman Old Style" w:cs="Arial"/>
          <w:spacing w:val="20"/>
        </w:rPr>
        <w:t xml:space="preserve"> </w:t>
      </w:r>
      <w:r w:rsidRPr="00207D62">
        <w:rPr>
          <w:rFonts w:ascii="Bookman Old Style" w:hAnsi="Bookman Old Style" w:cs="Arial"/>
          <w:spacing w:val="7"/>
        </w:rPr>
        <w:t>fire and any damage which might be caused in the event of fire.</w:t>
      </w:r>
    </w:p>
    <w:p w:rsidR="00EB2FF4" w:rsidRPr="00207D62" w:rsidRDefault="00EB2FF4" w:rsidP="00EB2FF4">
      <w:pPr>
        <w:spacing w:before="468" w:line="208" w:lineRule="auto"/>
        <w:ind w:left="142" w:right="232"/>
        <w:jc w:val="both"/>
        <w:rPr>
          <w:rFonts w:ascii="Bookman Old Style" w:hAnsi="Bookman Old Style" w:cs="Arial"/>
          <w:b/>
          <w:spacing w:val="60"/>
        </w:rPr>
      </w:pPr>
      <w:r w:rsidRPr="00207D62">
        <w:rPr>
          <w:rFonts w:ascii="Bookman Old Style" w:hAnsi="Bookman Old Style" w:cs="Arial"/>
          <w:b/>
          <w:spacing w:val="40"/>
        </w:rPr>
        <w:t>34.0 GUARANTEE</w:t>
      </w:r>
    </w:p>
    <w:p w:rsidR="00EB2FF4" w:rsidRPr="00207D62" w:rsidRDefault="00EB2FF4" w:rsidP="00EB2FF4">
      <w:pPr>
        <w:spacing w:before="144"/>
        <w:ind w:left="142" w:right="232"/>
        <w:jc w:val="both"/>
        <w:rPr>
          <w:rFonts w:ascii="Bookman Old Style" w:hAnsi="Bookman Old Style" w:cs="Arial"/>
          <w:spacing w:val="27"/>
        </w:rPr>
      </w:pPr>
      <w:r w:rsidRPr="00207D62">
        <w:rPr>
          <w:rFonts w:ascii="Bookman Old Style" w:hAnsi="Bookman Old Style" w:cs="Arial"/>
          <w:spacing w:val="7"/>
        </w:rPr>
        <w:t>The supplier shall guarantee the following:</w:t>
      </w:r>
    </w:p>
    <w:p w:rsidR="00EB2FF4" w:rsidRPr="00207D62" w:rsidRDefault="00EB2FF4" w:rsidP="00EB2FF4">
      <w:pPr>
        <w:widowControl w:val="0"/>
        <w:numPr>
          <w:ilvl w:val="0"/>
          <w:numId w:val="11"/>
        </w:numPr>
        <w:tabs>
          <w:tab w:val="num" w:pos="-567"/>
          <w:tab w:val="num" w:pos="567"/>
        </w:tabs>
        <w:kinsoku w:val="0"/>
        <w:spacing w:before="180"/>
        <w:ind w:left="142" w:right="232" w:firstLine="0"/>
        <w:jc w:val="both"/>
        <w:rPr>
          <w:rFonts w:ascii="Bookman Old Style" w:hAnsi="Bookman Old Style" w:cs="Arial"/>
          <w:spacing w:val="26"/>
        </w:rPr>
      </w:pPr>
      <w:r w:rsidRPr="00207D62">
        <w:rPr>
          <w:rFonts w:ascii="Bookman Old Style" w:hAnsi="Bookman Old Style" w:cs="Arial"/>
          <w:spacing w:val="6"/>
        </w:rPr>
        <w:t>Quality and strength of materials used;</w:t>
      </w:r>
    </w:p>
    <w:p w:rsidR="00EB2FF4" w:rsidRPr="00207D62" w:rsidRDefault="00EB2FF4" w:rsidP="00EB2FF4">
      <w:pPr>
        <w:widowControl w:val="0"/>
        <w:numPr>
          <w:ilvl w:val="0"/>
          <w:numId w:val="11"/>
        </w:numPr>
        <w:tabs>
          <w:tab w:val="num" w:pos="567"/>
        </w:tabs>
        <w:kinsoku w:val="0"/>
        <w:spacing w:before="180" w:line="360" w:lineRule="auto"/>
        <w:ind w:left="142" w:right="232" w:firstLine="0"/>
        <w:jc w:val="both"/>
        <w:rPr>
          <w:rFonts w:ascii="Bookman Old Style" w:hAnsi="Bookman Old Style" w:cs="Arial"/>
          <w:spacing w:val="29"/>
        </w:rPr>
      </w:pPr>
      <w:r w:rsidRPr="00207D62">
        <w:rPr>
          <w:rFonts w:ascii="Bookman Old Style" w:hAnsi="Bookman Old Style" w:cs="Arial"/>
          <w:spacing w:val="6"/>
        </w:rPr>
        <w:t>Satisfactory operation during the guarantee period of thirty six months (</w:t>
      </w:r>
      <w:r w:rsidRPr="00207D62">
        <w:rPr>
          <w:rFonts w:ascii="Bookman Old Style" w:hAnsi="Bookman Old Style" w:cs="Arial"/>
          <w:b/>
          <w:spacing w:val="6"/>
        </w:rPr>
        <w:t>60 months</w:t>
      </w:r>
      <w:r w:rsidRPr="00207D62">
        <w:rPr>
          <w:rFonts w:ascii="Bookman Old Style" w:hAnsi="Bookman Old Style" w:cs="Arial"/>
          <w:spacing w:val="6"/>
        </w:rPr>
        <w:t>) from the</w:t>
      </w:r>
      <w:r w:rsidRPr="00207D62">
        <w:rPr>
          <w:rFonts w:ascii="Bookman Old Style" w:hAnsi="Bookman Old Style" w:cs="Arial"/>
          <w:spacing w:val="26"/>
        </w:rPr>
        <w:t xml:space="preserve"> </w:t>
      </w:r>
      <w:r w:rsidRPr="00207D62">
        <w:rPr>
          <w:rFonts w:ascii="Bookman Old Style" w:hAnsi="Bookman Old Style" w:cs="Arial"/>
          <w:spacing w:val="9"/>
        </w:rPr>
        <w:t>date of commissioning.</w:t>
      </w:r>
    </w:p>
    <w:p w:rsidR="00EB2FF4" w:rsidRPr="00207D62" w:rsidRDefault="00EB2FF4" w:rsidP="00EB2FF4">
      <w:pPr>
        <w:widowControl w:val="0"/>
        <w:numPr>
          <w:ilvl w:val="0"/>
          <w:numId w:val="11"/>
        </w:numPr>
        <w:tabs>
          <w:tab w:val="num" w:pos="142"/>
        </w:tabs>
        <w:kinsoku w:val="0"/>
        <w:spacing w:before="432" w:line="360" w:lineRule="auto"/>
        <w:ind w:left="142" w:right="232" w:firstLine="0"/>
        <w:jc w:val="both"/>
        <w:rPr>
          <w:rFonts w:ascii="Bookman Old Style" w:hAnsi="Bookman Old Style" w:cs="Arial"/>
          <w:spacing w:val="18"/>
        </w:rPr>
      </w:pPr>
      <w:r w:rsidRPr="00207D62">
        <w:rPr>
          <w:rFonts w:ascii="Bookman Old Style" w:hAnsi="Bookman Old Style" w:cs="Arial"/>
          <w:spacing w:val="11"/>
        </w:rPr>
        <w:t xml:space="preserve">Performance figures as supplied by the tendered in the schedule of </w:t>
      </w:r>
      <w:r w:rsidRPr="00207D62">
        <w:rPr>
          <w:rFonts w:ascii="Bookman Old Style" w:hAnsi="Bookman Old Style" w:cs="Arial"/>
          <w:spacing w:val="11"/>
        </w:rPr>
        <w:tab/>
        <w:t>guaranteed</w:t>
      </w:r>
      <w:r w:rsidRPr="00207D62">
        <w:rPr>
          <w:rFonts w:ascii="Bookman Old Style" w:hAnsi="Bookman Old Style" w:cs="Arial"/>
          <w:spacing w:val="31"/>
        </w:rPr>
        <w:t xml:space="preserve"> </w:t>
      </w:r>
      <w:r w:rsidRPr="00207D62">
        <w:rPr>
          <w:rFonts w:ascii="Bookman Old Style" w:hAnsi="Bookman Old Style" w:cs="Arial"/>
          <w:spacing w:val="-2"/>
        </w:rPr>
        <w:t>particulars;</w:t>
      </w:r>
    </w:p>
    <w:p w:rsidR="00EB2FF4" w:rsidRPr="00207D62" w:rsidRDefault="00EB2FF4" w:rsidP="00EB2FF4">
      <w:pPr>
        <w:widowControl w:val="0"/>
        <w:numPr>
          <w:ilvl w:val="0"/>
          <w:numId w:val="11"/>
        </w:numPr>
        <w:tabs>
          <w:tab w:val="num" w:pos="142"/>
        </w:tabs>
        <w:kinsoku w:val="0"/>
        <w:spacing w:before="36" w:line="360" w:lineRule="auto"/>
        <w:ind w:left="142" w:right="232" w:firstLine="0"/>
        <w:jc w:val="both"/>
        <w:rPr>
          <w:rFonts w:ascii="Bookman Old Style" w:hAnsi="Bookman Old Style" w:cs="Arial"/>
          <w:spacing w:val="27"/>
        </w:rPr>
      </w:pPr>
      <w:r w:rsidRPr="00207D62">
        <w:rPr>
          <w:rFonts w:ascii="Bookman Old Style" w:hAnsi="Bookman Old Style" w:cs="Arial"/>
          <w:spacing w:val="9"/>
        </w:rPr>
        <w:t xml:space="preserve">The offered surface treatment shall protect the treated metal from </w:t>
      </w:r>
      <w:r w:rsidRPr="00207D62">
        <w:rPr>
          <w:rFonts w:ascii="Bookman Old Style" w:hAnsi="Bookman Old Style" w:cs="Arial"/>
          <w:spacing w:val="9"/>
        </w:rPr>
        <w:tab/>
        <w:t>corrosion for a</w:t>
      </w:r>
      <w:r w:rsidRPr="00207D62">
        <w:rPr>
          <w:rFonts w:ascii="Bookman Old Style" w:hAnsi="Bookman Old Style" w:cs="Arial"/>
          <w:spacing w:val="29"/>
        </w:rPr>
        <w:t xml:space="preserve"> </w:t>
      </w:r>
      <w:r w:rsidRPr="00207D62">
        <w:rPr>
          <w:rFonts w:ascii="Bookman Old Style" w:hAnsi="Bookman Old Style" w:cs="Arial"/>
          <w:spacing w:val="7"/>
        </w:rPr>
        <w:t xml:space="preserve">period of not less than five years from the date of </w:t>
      </w:r>
      <w:r w:rsidRPr="00207D62">
        <w:rPr>
          <w:rFonts w:ascii="Bookman Old Style" w:hAnsi="Bookman Old Style" w:cs="Arial"/>
          <w:spacing w:val="7"/>
        </w:rPr>
        <w:tab/>
        <w:t>delivery.</w:t>
      </w:r>
    </w:p>
    <w:p w:rsidR="00EB2FF4" w:rsidRPr="00207D62" w:rsidRDefault="00EB2FF4" w:rsidP="00EB2FF4">
      <w:pPr>
        <w:tabs>
          <w:tab w:val="right" w:pos="3761"/>
        </w:tabs>
        <w:spacing w:before="468" w:line="208" w:lineRule="auto"/>
        <w:ind w:left="142" w:right="232"/>
        <w:jc w:val="both"/>
        <w:rPr>
          <w:rFonts w:ascii="Bookman Old Style" w:hAnsi="Bookman Old Style" w:cs="Arial"/>
          <w:b/>
          <w:spacing w:val="26"/>
        </w:rPr>
      </w:pPr>
      <w:r w:rsidRPr="00207D62">
        <w:rPr>
          <w:rFonts w:ascii="Bookman Old Style" w:hAnsi="Bookman Old Style" w:cs="Arial"/>
          <w:b/>
          <w:spacing w:val="-20"/>
        </w:rPr>
        <w:lastRenderedPageBreak/>
        <w:t>35.0</w:t>
      </w:r>
      <w:r w:rsidRPr="00207D62">
        <w:rPr>
          <w:rFonts w:ascii="Bookman Old Style" w:hAnsi="Bookman Old Style" w:cs="Arial"/>
          <w:b/>
          <w:spacing w:val="-20"/>
        </w:rPr>
        <w:tab/>
      </w:r>
      <w:r w:rsidRPr="00207D62">
        <w:rPr>
          <w:rFonts w:ascii="Bookman Old Style" w:hAnsi="Bookman Old Style" w:cs="Arial"/>
          <w:b/>
          <w:spacing w:val="6"/>
        </w:rPr>
        <w:t>PACKING AND SHIPPING</w:t>
      </w:r>
    </w:p>
    <w:p w:rsidR="00EB2FF4" w:rsidRPr="00207D62" w:rsidRDefault="00EB2FF4" w:rsidP="00EB2FF4">
      <w:pPr>
        <w:tabs>
          <w:tab w:val="right" w:pos="1659"/>
        </w:tabs>
        <w:spacing w:before="144" w:line="264" w:lineRule="auto"/>
        <w:ind w:left="142" w:right="232"/>
        <w:jc w:val="both"/>
        <w:rPr>
          <w:rFonts w:ascii="Bookman Old Style" w:hAnsi="Bookman Old Style" w:cs="Arial"/>
          <w:b/>
          <w:spacing w:val="8"/>
        </w:rPr>
      </w:pPr>
      <w:r w:rsidRPr="00207D62">
        <w:rPr>
          <w:rFonts w:ascii="Bookman Old Style" w:hAnsi="Bookman Old Style" w:cs="Arial"/>
          <w:b/>
          <w:spacing w:val="-20"/>
        </w:rPr>
        <w:t>35.1</w:t>
      </w:r>
      <w:r w:rsidRPr="00207D62">
        <w:rPr>
          <w:rFonts w:ascii="Bookman Old Style" w:hAnsi="Bookman Old Style" w:cs="Arial"/>
          <w:b/>
          <w:spacing w:val="-20"/>
        </w:rPr>
        <w:tab/>
      </w:r>
      <w:r w:rsidRPr="00207D62">
        <w:rPr>
          <w:rFonts w:ascii="Bookman Old Style" w:hAnsi="Bookman Old Style" w:cs="Arial"/>
          <w:b/>
          <w:spacing w:val="-12"/>
        </w:rPr>
        <w:t>Packing</w:t>
      </w:r>
    </w:p>
    <w:p w:rsidR="00EB2FF4" w:rsidRPr="00207D62" w:rsidRDefault="00EB2FF4" w:rsidP="00EB2FF4">
      <w:pPr>
        <w:spacing w:before="144" w:line="410" w:lineRule="auto"/>
        <w:ind w:left="142" w:right="232"/>
        <w:jc w:val="both"/>
        <w:rPr>
          <w:rFonts w:ascii="Bookman Old Style" w:hAnsi="Bookman Old Style" w:cs="Arial"/>
          <w:spacing w:val="27"/>
        </w:rPr>
      </w:pPr>
      <w:r w:rsidRPr="00207D62">
        <w:rPr>
          <w:rFonts w:ascii="Bookman Old Style" w:hAnsi="Bookman Old Style" w:cs="Arial"/>
          <w:spacing w:val="10"/>
        </w:rPr>
        <w:t>The equipment and any supporting structures are to be transported adequately sealed</w:t>
      </w:r>
      <w:r w:rsidRPr="00207D62">
        <w:rPr>
          <w:rFonts w:ascii="Bookman Old Style" w:hAnsi="Bookman Old Style" w:cs="Arial"/>
          <w:spacing w:val="30"/>
        </w:rPr>
        <w:t xml:space="preserve"> </w:t>
      </w:r>
      <w:r w:rsidRPr="00207D62">
        <w:rPr>
          <w:rFonts w:ascii="Bookman Old Style" w:hAnsi="Bookman Old Style" w:cs="Arial"/>
          <w:spacing w:val="19"/>
        </w:rPr>
        <w:t>against water ingress. All accessories and spares shall be packed and securely</w:t>
      </w:r>
      <w:r w:rsidRPr="00207D62">
        <w:rPr>
          <w:rFonts w:ascii="Bookman Old Style" w:hAnsi="Bookman Old Style" w:cs="Arial"/>
          <w:spacing w:val="39"/>
        </w:rPr>
        <w:t xml:space="preserve"> </w:t>
      </w:r>
      <w:r w:rsidRPr="00207D62">
        <w:rPr>
          <w:rFonts w:ascii="Bookman Old Style" w:hAnsi="Bookman Old Style" w:cs="Arial"/>
          <w:spacing w:val="10"/>
        </w:rPr>
        <w:t>clamped against movement in robust, wooden, non-returnable packing cases to ensure</w:t>
      </w:r>
      <w:r w:rsidRPr="00207D62">
        <w:rPr>
          <w:rFonts w:ascii="Bookman Old Style" w:hAnsi="Bookman Old Style" w:cs="Arial"/>
          <w:spacing w:val="30"/>
        </w:rPr>
        <w:t xml:space="preserve"> </w:t>
      </w:r>
      <w:r w:rsidRPr="00207D62">
        <w:rPr>
          <w:rFonts w:ascii="Bookman Old Style" w:hAnsi="Bookman Old Style" w:cs="Arial"/>
          <w:spacing w:val="7"/>
        </w:rPr>
        <w:t>safe transit in rough terrain, cross country road conditions and in heavy rains from the</w:t>
      </w:r>
      <w:r w:rsidRPr="00207D62">
        <w:rPr>
          <w:rFonts w:ascii="Bookman Old Style" w:hAnsi="Bookman Old Style" w:cs="Arial"/>
          <w:spacing w:val="27"/>
        </w:rPr>
        <w:t xml:space="preserve"> </w:t>
      </w:r>
      <w:r w:rsidRPr="00207D62">
        <w:rPr>
          <w:rFonts w:ascii="Bookman Old Style" w:hAnsi="Bookman Old Style" w:cs="Arial"/>
          <w:spacing w:val="7"/>
        </w:rPr>
        <w:t>manufacturer's works to the work sites/ earmarked destinations.</w:t>
      </w:r>
    </w:p>
    <w:p w:rsidR="00EB2FF4" w:rsidRPr="00207D62" w:rsidRDefault="00EB2FF4" w:rsidP="00EB2FF4">
      <w:pPr>
        <w:spacing w:before="432" w:line="410" w:lineRule="auto"/>
        <w:ind w:left="142" w:right="232" w:hanging="792"/>
        <w:jc w:val="both"/>
        <w:rPr>
          <w:rFonts w:ascii="Bookman Old Style" w:hAnsi="Bookman Old Style" w:cs="Arial"/>
          <w:spacing w:val="28"/>
        </w:rPr>
      </w:pPr>
      <w:r w:rsidRPr="00207D62">
        <w:rPr>
          <w:rFonts w:ascii="Bookman Old Style" w:hAnsi="Bookman Old Style" w:cs="Arial"/>
          <w:spacing w:val="9"/>
        </w:rPr>
        <w:tab/>
      </w:r>
      <w:r w:rsidRPr="00207D62">
        <w:rPr>
          <w:rFonts w:ascii="Bookman Old Style" w:hAnsi="Bookman Old Style" w:cs="Arial"/>
          <w:b/>
          <w:spacing w:val="9"/>
        </w:rPr>
        <w:t>35.1.1</w:t>
      </w:r>
      <w:r w:rsidRPr="00207D62">
        <w:rPr>
          <w:rFonts w:ascii="Bookman Old Style" w:hAnsi="Bookman Old Style" w:cs="Arial"/>
          <w:spacing w:val="9"/>
        </w:rPr>
        <w:t xml:space="preserve"> All accessories shall be carefully packed so that they are fully protected during transport</w:t>
      </w:r>
      <w:r w:rsidRPr="00207D62">
        <w:rPr>
          <w:rFonts w:ascii="Bookman Old Style" w:hAnsi="Bookman Old Style" w:cs="Arial"/>
          <w:spacing w:val="29"/>
        </w:rPr>
        <w:t xml:space="preserve"> </w:t>
      </w:r>
      <w:r w:rsidRPr="00207D62">
        <w:rPr>
          <w:rFonts w:ascii="Bookman Old Style" w:hAnsi="Bookman Old Style" w:cs="Arial"/>
          <w:spacing w:val="9"/>
        </w:rPr>
        <w:t>and handling operations and in storage. Internal surfaces of loose accessories shall be</w:t>
      </w:r>
      <w:r w:rsidRPr="00207D62">
        <w:rPr>
          <w:rFonts w:ascii="Bookman Old Style" w:hAnsi="Bookman Old Style" w:cs="Arial"/>
          <w:spacing w:val="29"/>
        </w:rPr>
        <w:t xml:space="preserve"> </w:t>
      </w:r>
      <w:r w:rsidRPr="00207D62">
        <w:rPr>
          <w:rFonts w:ascii="Bookman Old Style" w:hAnsi="Bookman Old Style" w:cs="Arial"/>
          <w:spacing w:val="10"/>
        </w:rPr>
        <w:t>sealed by means of gaskets and blanking off plates. All parts liable to rust shall receive</w:t>
      </w:r>
      <w:r w:rsidRPr="00207D62">
        <w:rPr>
          <w:rFonts w:ascii="Bookman Old Style" w:hAnsi="Bookman Old Style" w:cs="Arial"/>
          <w:spacing w:val="30"/>
        </w:rPr>
        <w:t xml:space="preserve"> </w:t>
      </w:r>
      <w:r w:rsidRPr="00207D62">
        <w:rPr>
          <w:rFonts w:ascii="Bookman Old Style" w:hAnsi="Bookman Old Style" w:cs="Arial"/>
          <w:spacing w:val="8"/>
        </w:rPr>
        <w:t>an anti-rusting coat and shall be suitably protected. It shall be the responsibility of the</w:t>
      </w:r>
      <w:r w:rsidRPr="00207D62">
        <w:rPr>
          <w:rFonts w:ascii="Bookman Old Style" w:hAnsi="Bookman Old Style" w:cs="Arial"/>
          <w:spacing w:val="28"/>
        </w:rPr>
        <w:t xml:space="preserve"> </w:t>
      </w:r>
      <w:r w:rsidRPr="00207D62">
        <w:rPr>
          <w:rFonts w:ascii="Bookman Old Style" w:hAnsi="Bookman Old Style" w:cs="Arial"/>
          <w:spacing w:val="8"/>
        </w:rPr>
        <w:t>Supplier to make good any damage caused through insufficient packing.</w:t>
      </w:r>
    </w:p>
    <w:p w:rsidR="00EB2FF4" w:rsidRPr="00207D62" w:rsidRDefault="00EB2FF4" w:rsidP="00EB2FF4">
      <w:pPr>
        <w:tabs>
          <w:tab w:val="right" w:pos="2410"/>
        </w:tabs>
        <w:spacing w:before="432"/>
        <w:ind w:left="142" w:right="232"/>
        <w:jc w:val="both"/>
        <w:rPr>
          <w:rFonts w:ascii="Bookman Old Style" w:hAnsi="Bookman Old Style" w:cs="Arial"/>
          <w:b/>
          <w:spacing w:val="20"/>
        </w:rPr>
      </w:pPr>
      <w:r w:rsidRPr="00207D62">
        <w:rPr>
          <w:rFonts w:ascii="Bookman Old Style" w:hAnsi="Bookman Old Style" w:cs="Arial"/>
          <w:b/>
          <w:spacing w:val="-10"/>
        </w:rPr>
        <w:t xml:space="preserve">35.2  </w:t>
      </w:r>
      <w:r w:rsidRPr="00207D62">
        <w:rPr>
          <w:rFonts w:ascii="Bookman Old Style" w:hAnsi="Bookman Old Style" w:cs="Arial"/>
          <w:b/>
          <w:spacing w:val="-10"/>
        </w:rPr>
        <w:tab/>
      </w:r>
      <w:r w:rsidRPr="00207D62">
        <w:rPr>
          <w:rFonts w:ascii="Bookman Old Style" w:hAnsi="Bookman Old Style" w:cs="Arial"/>
          <w:b/>
          <w:spacing w:val="10"/>
        </w:rPr>
        <w:t>Transportation</w:t>
      </w:r>
    </w:p>
    <w:p w:rsidR="00EB2FF4" w:rsidRPr="00207D62" w:rsidRDefault="00EB2FF4" w:rsidP="00EB2FF4">
      <w:pPr>
        <w:spacing w:before="180" w:line="410" w:lineRule="auto"/>
        <w:ind w:left="142" w:right="232"/>
        <w:jc w:val="both"/>
        <w:rPr>
          <w:rFonts w:ascii="Bookman Old Style" w:hAnsi="Bookman Old Style" w:cs="Arial"/>
          <w:spacing w:val="27"/>
        </w:rPr>
      </w:pPr>
      <w:r w:rsidRPr="00207D62">
        <w:rPr>
          <w:rFonts w:ascii="Bookman Old Style" w:hAnsi="Bookman Old Style" w:cs="Arial"/>
          <w:spacing w:val="7"/>
        </w:rPr>
        <w:t>The Supplier shall be responsible for the transport of all plant and equipment supplied by</w:t>
      </w:r>
      <w:r w:rsidRPr="00207D62">
        <w:rPr>
          <w:rFonts w:ascii="Bookman Old Style" w:hAnsi="Bookman Old Style" w:cs="Arial"/>
          <w:spacing w:val="27"/>
        </w:rPr>
        <w:t xml:space="preserve"> </w:t>
      </w:r>
      <w:r w:rsidRPr="00207D62">
        <w:rPr>
          <w:rFonts w:ascii="Bookman Old Style" w:hAnsi="Bookman Old Style" w:cs="Arial"/>
          <w:spacing w:val="8"/>
        </w:rPr>
        <w:t>them and for the transport of all goods to the various specified destinations including all</w:t>
      </w:r>
      <w:r w:rsidRPr="00207D62">
        <w:rPr>
          <w:rFonts w:ascii="Bookman Old Style" w:hAnsi="Bookman Old Style" w:cs="Arial"/>
          <w:spacing w:val="28"/>
        </w:rPr>
        <w:t xml:space="preserve"> </w:t>
      </w:r>
      <w:r w:rsidRPr="00207D62">
        <w:rPr>
          <w:rFonts w:ascii="Bookman Old Style" w:hAnsi="Bookman Old Style" w:cs="Arial"/>
          <w:spacing w:val="7"/>
        </w:rPr>
        <w:t>road clearance, offloading, warehousing and insurance.</w:t>
      </w:r>
    </w:p>
    <w:p w:rsidR="00EB2FF4" w:rsidRPr="00207D62" w:rsidRDefault="00EB2FF4" w:rsidP="00EB2FF4">
      <w:pPr>
        <w:spacing w:before="396" w:line="410" w:lineRule="auto"/>
        <w:ind w:left="142" w:right="232"/>
        <w:jc w:val="both"/>
        <w:rPr>
          <w:rFonts w:ascii="Bookman Old Style" w:hAnsi="Bookman Old Style" w:cs="Arial"/>
          <w:spacing w:val="8"/>
        </w:rPr>
      </w:pPr>
      <w:r w:rsidRPr="00207D62">
        <w:rPr>
          <w:rFonts w:ascii="Bookman Old Style" w:hAnsi="Bookman Old Style" w:cs="Arial"/>
          <w:spacing w:val="17"/>
        </w:rPr>
        <w:t>The Supplier shall inform himself fully as to all relevant transport facilities and</w:t>
      </w:r>
      <w:r w:rsidRPr="00207D62">
        <w:rPr>
          <w:rFonts w:ascii="Bookman Old Style" w:hAnsi="Bookman Old Style" w:cs="Arial"/>
          <w:spacing w:val="37"/>
        </w:rPr>
        <w:t xml:space="preserve"> </w:t>
      </w:r>
      <w:r w:rsidRPr="00207D62">
        <w:rPr>
          <w:rFonts w:ascii="Bookman Old Style" w:hAnsi="Bookman Old Style" w:cs="Arial"/>
          <w:spacing w:val="6"/>
        </w:rPr>
        <w:t>requirements and loading gauges and ensure that the equipment as packed for transport</w:t>
      </w:r>
      <w:r w:rsidRPr="00207D62">
        <w:rPr>
          <w:rFonts w:ascii="Bookman Old Style" w:hAnsi="Bookman Old Style" w:cs="Arial"/>
          <w:spacing w:val="26"/>
        </w:rPr>
        <w:t xml:space="preserve"> </w:t>
      </w:r>
      <w:r w:rsidRPr="00207D62">
        <w:rPr>
          <w:rFonts w:ascii="Bookman Old Style" w:hAnsi="Bookman Old Style" w:cs="Arial"/>
          <w:spacing w:val="12"/>
        </w:rPr>
        <w:t>conform to these limitations. The Supplier shall also be responsible for verifying the</w:t>
      </w:r>
      <w:r w:rsidRPr="00207D62">
        <w:rPr>
          <w:rFonts w:ascii="Bookman Old Style" w:hAnsi="Bookman Old Style" w:cs="Arial"/>
          <w:spacing w:val="32"/>
        </w:rPr>
        <w:t xml:space="preserve"> </w:t>
      </w:r>
      <w:r w:rsidRPr="00207D62">
        <w:rPr>
          <w:rFonts w:ascii="Bookman Old Style" w:hAnsi="Bookman Old Style" w:cs="Arial"/>
          <w:spacing w:val="8"/>
        </w:rPr>
        <w:t>access facilities specified.</w:t>
      </w:r>
    </w:p>
    <w:p w:rsidR="00EB2FF4" w:rsidRPr="00207D62" w:rsidRDefault="00EB2FF4" w:rsidP="00EB2FF4">
      <w:pPr>
        <w:spacing w:before="108" w:line="410" w:lineRule="auto"/>
        <w:ind w:left="142" w:right="232"/>
        <w:jc w:val="both"/>
        <w:rPr>
          <w:rFonts w:ascii="Bookman Old Style" w:hAnsi="Bookman Old Style" w:cs="Arial"/>
          <w:spacing w:val="26"/>
        </w:rPr>
      </w:pPr>
      <w:r w:rsidRPr="00207D62">
        <w:rPr>
          <w:rFonts w:ascii="Bookman Old Style" w:hAnsi="Bookman Old Style" w:cs="Arial"/>
          <w:spacing w:val="8"/>
        </w:rPr>
        <w:t>The Supplier shall be responsible for the transportation of all loads associated with the</w:t>
      </w:r>
      <w:r w:rsidRPr="00207D62">
        <w:rPr>
          <w:rFonts w:ascii="Bookman Old Style" w:hAnsi="Bookman Old Style" w:cs="Arial"/>
          <w:spacing w:val="28"/>
        </w:rPr>
        <w:t xml:space="preserve"> </w:t>
      </w:r>
      <w:r w:rsidRPr="00207D62">
        <w:rPr>
          <w:rFonts w:ascii="Bookman Old Style" w:hAnsi="Bookman Old Style" w:cs="Arial"/>
          <w:spacing w:val="11"/>
        </w:rPr>
        <w:t>contract works and shall take all reasonable steps to prevent any highways or bridges</w:t>
      </w:r>
      <w:r w:rsidRPr="00207D62">
        <w:rPr>
          <w:rFonts w:ascii="Bookman Old Style" w:hAnsi="Bookman Old Style" w:cs="Arial"/>
          <w:spacing w:val="31"/>
        </w:rPr>
        <w:t xml:space="preserve"> </w:t>
      </w:r>
      <w:r w:rsidRPr="00207D62">
        <w:rPr>
          <w:rFonts w:ascii="Bookman Old Style" w:hAnsi="Bookman Old Style" w:cs="Arial"/>
          <w:spacing w:val="9"/>
        </w:rPr>
        <w:t>from being damaged by his traffic and shall select routes, choose and use vehicles and</w:t>
      </w:r>
      <w:r w:rsidRPr="00207D62">
        <w:rPr>
          <w:rFonts w:ascii="Bookman Old Style" w:hAnsi="Bookman Old Style" w:cs="Arial"/>
          <w:spacing w:val="29"/>
        </w:rPr>
        <w:t xml:space="preserve"> </w:t>
      </w:r>
      <w:r w:rsidRPr="00207D62">
        <w:rPr>
          <w:rFonts w:ascii="Bookman Old Style" w:hAnsi="Bookman Old Style" w:cs="Arial"/>
          <w:spacing w:val="11"/>
        </w:rPr>
        <w:t>restrict and distribute loads so that the risk of damage shall be avoided. The Supplier</w:t>
      </w:r>
      <w:r w:rsidRPr="00207D62">
        <w:rPr>
          <w:rFonts w:ascii="Bookman Old Style" w:hAnsi="Bookman Old Style" w:cs="Arial"/>
          <w:spacing w:val="31"/>
        </w:rPr>
        <w:t xml:space="preserve"> </w:t>
      </w:r>
      <w:r w:rsidRPr="00207D62">
        <w:rPr>
          <w:rFonts w:ascii="Bookman Old Style" w:hAnsi="Bookman Old Style" w:cs="Arial"/>
          <w:spacing w:val="10"/>
        </w:rPr>
        <w:t xml:space="preserve">shall </w:t>
      </w:r>
      <w:r w:rsidRPr="00207D62">
        <w:rPr>
          <w:rFonts w:ascii="Bookman Old Style" w:hAnsi="Bookman Old Style" w:cs="Arial"/>
          <w:spacing w:val="10"/>
        </w:rPr>
        <w:lastRenderedPageBreak/>
        <w:t>immediately report to the Purchaser any claims made against the Supplier arising</w:t>
      </w:r>
      <w:r w:rsidRPr="00207D62">
        <w:rPr>
          <w:rFonts w:ascii="Bookman Old Style" w:hAnsi="Bookman Old Style" w:cs="Arial"/>
          <w:spacing w:val="30"/>
        </w:rPr>
        <w:t xml:space="preserve"> </w:t>
      </w:r>
      <w:r w:rsidRPr="00207D62">
        <w:rPr>
          <w:rFonts w:ascii="Bookman Old Style" w:hAnsi="Bookman Old Style" w:cs="Arial"/>
          <w:spacing w:val="6"/>
        </w:rPr>
        <w:t>out of alleged damage to a highway or bridge.</w:t>
      </w:r>
    </w:p>
    <w:p w:rsidR="00EB2FF4" w:rsidRPr="00207D62" w:rsidRDefault="00EB2FF4" w:rsidP="00EB2FF4">
      <w:pPr>
        <w:spacing w:before="108" w:line="408" w:lineRule="auto"/>
        <w:ind w:left="142" w:right="232"/>
        <w:jc w:val="both"/>
        <w:rPr>
          <w:rFonts w:ascii="Bookman Old Style" w:hAnsi="Bookman Old Style" w:cs="Arial"/>
          <w:spacing w:val="27"/>
        </w:rPr>
      </w:pPr>
      <w:r w:rsidRPr="00207D62">
        <w:rPr>
          <w:rFonts w:ascii="Bookman Old Style" w:hAnsi="Bookman Old Style" w:cs="Arial"/>
          <w:spacing w:val="10"/>
        </w:rPr>
        <w:t>All transport accessories, such as riding lugs, jacking pads or blanking off plates shall</w:t>
      </w:r>
      <w:r w:rsidRPr="00207D62">
        <w:rPr>
          <w:rFonts w:ascii="Bookman Old Style" w:hAnsi="Bookman Old Style" w:cs="Arial"/>
          <w:spacing w:val="30"/>
        </w:rPr>
        <w:t xml:space="preserve"> </w:t>
      </w:r>
      <w:r w:rsidRPr="00207D62">
        <w:rPr>
          <w:rFonts w:ascii="Bookman Old Style" w:hAnsi="Bookman Old Style" w:cs="Arial"/>
          <w:spacing w:val="6"/>
        </w:rPr>
        <w:t>become the property of the Purchaser.</w:t>
      </w:r>
      <w:r w:rsidRPr="00207D62">
        <w:rPr>
          <w:rFonts w:ascii="Bookman Old Style" w:hAnsi="Bookman Old Style" w:cs="Arial"/>
          <w:spacing w:val="14"/>
        </w:rPr>
        <w:t>All items of equipment shall be securely clamped against movement to ensure safe</w:t>
      </w:r>
      <w:r w:rsidRPr="00207D62">
        <w:rPr>
          <w:rFonts w:ascii="Bookman Old Style" w:hAnsi="Bookman Old Style" w:cs="Arial"/>
          <w:spacing w:val="34"/>
        </w:rPr>
        <w:t xml:space="preserve"> </w:t>
      </w:r>
      <w:r w:rsidRPr="00207D62">
        <w:rPr>
          <w:rFonts w:ascii="Bookman Old Style" w:hAnsi="Bookman Old Style" w:cs="Arial"/>
          <w:spacing w:val="7"/>
        </w:rPr>
        <w:t>transit from the manufacturer's facilities to the specified destinations.</w:t>
      </w:r>
    </w:p>
    <w:p w:rsidR="00EB2FF4" w:rsidRPr="00207D62" w:rsidRDefault="00EB2FF4" w:rsidP="00EB2FF4">
      <w:pPr>
        <w:spacing w:before="396" w:line="410" w:lineRule="auto"/>
        <w:ind w:left="142" w:right="232"/>
        <w:jc w:val="both"/>
        <w:rPr>
          <w:rFonts w:ascii="Bookman Old Style" w:hAnsi="Bookman Old Style" w:cs="Arial"/>
          <w:spacing w:val="26"/>
        </w:rPr>
      </w:pPr>
      <w:r w:rsidRPr="00207D62">
        <w:rPr>
          <w:rFonts w:ascii="Bookman Old Style" w:hAnsi="Bookman Old Style" w:cs="Arial"/>
          <w:spacing w:val="8"/>
        </w:rPr>
        <w:t>The Supplier shall advice the storage requirements for any plant and equipment that may</w:t>
      </w:r>
      <w:r w:rsidRPr="00207D62">
        <w:rPr>
          <w:rFonts w:ascii="Bookman Old Style" w:hAnsi="Bookman Old Style" w:cs="Arial"/>
          <w:spacing w:val="28"/>
        </w:rPr>
        <w:t xml:space="preserve"> </w:t>
      </w:r>
      <w:r w:rsidRPr="00207D62">
        <w:rPr>
          <w:rFonts w:ascii="Bookman Old Style" w:hAnsi="Bookman Old Style" w:cs="Arial"/>
          <w:spacing w:val="16"/>
        </w:rPr>
        <w:t>be delivered to the Purchaser's stores. The Supplier shall be required to accept</w:t>
      </w:r>
      <w:r w:rsidRPr="00207D62">
        <w:rPr>
          <w:rFonts w:ascii="Bookman Old Style" w:hAnsi="Bookman Old Style" w:cs="Arial"/>
          <w:spacing w:val="36"/>
        </w:rPr>
        <w:t xml:space="preserve"> </w:t>
      </w:r>
      <w:r w:rsidRPr="00207D62">
        <w:rPr>
          <w:rFonts w:ascii="Bookman Old Style" w:hAnsi="Bookman Old Style" w:cs="Arial"/>
          <w:spacing w:val="7"/>
        </w:rPr>
        <w:t>responsibility for the advice given in so far as these arrangements may have a bearing on</w:t>
      </w:r>
      <w:r w:rsidRPr="00207D62">
        <w:rPr>
          <w:rFonts w:ascii="Bookman Old Style" w:hAnsi="Bookman Old Style" w:cs="Arial"/>
          <w:spacing w:val="27"/>
        </w:rPr>
        <w:t xml:space="preserve"> </w:t>
      </w:r>
      <w:r w:rsidRPr="00207D62">
        <w:rPr>
          <w:rFonts w:ascii="Bookman Old Style" w:hAnsi="Bookman Old Style" w:cs="Arial"/>
          <w:spacing w:val="6"/>
        </w:rPr>
        <w:t>the behavior of the equipment in subsequent service.</w:t>
      </w:r>
    </w:p>
    <w:p w:rsidR="00EB2FF4" w:rsidRPr="00207D62" w:rsidRDefault="00EB2FF4" w:rsidP="00EB2FF4">
      <w:pPr>
        <w:tabs>
          <w:tab w:val="right" w:pos="3111"/>
        </w:tabs>
        <w:spacing w:before="432" w:line="211" w:lineRule="auto"/>
        <w:ind w:left="142" w:right="232"/>
        <w:jc w:val="both"/>
        <w:rPr>
          <w:rFonts w:ascii="Bookman Old Style" w:hAnsi="Bookman Old Style" w:cs="Arial"/>
          <w:b/>
          <w:spacing w:val="20"/>
        </w:rPr>
      </w:pPr>
      <w:r w:rsidRPr="00207D62">
        <w:rPr>
          <w:rFonts w:ascii="Bookman Old Style" w:hAnsi="Bookman Old Style" w:cs="Arial"/>
          <w:b/>
          <w:spacing w:val="-20"/>
        </w:rPr>
        <w:t xml:space="preserve">36.0  </w:t>
      </w:r>
      <w:r w:rsidRPr="00207D62">
        <w:rPr>
          <w:rFonts w:ascii="Bookman Old Style" w:hAnsi="Bookman Old Style" w:cs="Arial"/>
          <w:b/>
          <w:spacing w:val="-20"/>
        </w:rPr>
        <w:tab/>
      </w:r>
      <w:r w:rsidRPr="00207D62">
        <w:rPr>
          <w:rFonts w:ascii="Bookman Old Style" w:hAnsi="Bookman Old Style" w:cs="Arial"/>
          <w:b/>
        </w:rPr>
        <w:t>Hazardous substances</w:t>
      </w:r>
    </w:p>
    <w:p w:rsidR="00EB2FF4" w:rsidRPr="00207D62" w:rsidRDefault="00EB2FF4" w:rsidP="00EB2FF4">
      <w:pPr>
        <w:spacing w:before="144" w:line="410" w:lineRule="auto"/>
        <w:ind w:left="142" w:right="232"/>
        <w:jc w:val="both"/>
        <w:rPr>
          <w:rFonts w:ascii="Bookman Old Style" w:hAnsi="Bookman Old Style" w:cs="Arial"/>
          <w:spacing w:val="26"/>
        </w:rPr>
      </w:pPr>
      <w:r w:rsidRPr="00207D62">
        <w:rPr>
          <w:rFonts w:ascii="Bookman Old Style" w:hAnsi="Bookman Old Style" w:cs="Arial"/>
          <w:spacing w:val="6"/>
        </w:rPr>
        <w:t>The Supplier shall submit safety data sheets for all hazardous substances used with the</w:t>
      </w:r>
      <w:r w:rsidRPr="00207D62">
        <w:rPr>
          <w:rFonts w:ascii="Bookman Old Style" w:hAnsi="Bookman Old Style" w:cs="Arial"/>
          <w:spacing w:val="26"/>
        </w:rPr>
        <w:t xml:space="preserve"> </w:t>
      </w:r>
      <w:r w:rsidRPr="00207D62">
        <w:rPr>
          <w:rFonts w:ascii="Bookman Old Style" w:hAnsi="Bookman Old Style" w:cs="Arial"/>
          <w:spacing w:val="12"/>
        </w:rPr>
        <w:t>equipment. The Supplier shall give an assurance that there are no other substances</w:t>
      </w:r>
      <w:r w:rsidRPr="00207D62">
        <w:rPr>
          <w:rFonts w:ascii="Bookman Old Style" w:hAnsi="Bookman Old Style" w:cs="Arial"/>
          <w:spacing w:val="32"/>
        </w:rPr>
        <w:t xml:space="preserve"> </w:t>
      </w:r>
      <w:r w:rsidRPr="00207D62">
        <w:rPr>
          <w:rFonts w:ascii="Bookman Old Style" w:hAnsi="Bookman Old Style" w:cs="Arial"/>
          <w:spacing w:val="7"/>
        </w:rPr>
        <w:t>classified as hazardous in the equipment supplied. No oil shall be supplied or used at any</w:t>
      </w:r>
      <w:r w:rsidRPr="00207D62">
        <w:rPr>
          <w:rFonts w:ascii="Bookman Old Style" w:hAnsi="Bookman Old Style" w:cs="Arial"/>
          <w:spacing w:val="27"/>
        </w:rPr>
        <w:t xml:space="preserve"> </w:t>
      </w:r>
      <w:r w:rsidRPr="00207D62">
        <w:rPr>
          <w:rFonts w:ascii="Bookman Old Style" w:hAnsi="Bookman Old Style" w:cs="Arial"/>
          <w:spacing w:val="6"/>
        </w:rPr>
        <w:t>stage of manufacture or test without a certificate acceptable to the Purchaser that it has a</w:t>
      </w:r>
      <w:r w:rsidRPr="00207D62">
        <w:rPr>
          <w:rFonts w:ascii="Bookman Old Style" w:hAnsi="Bookman Old Style" w:cs="Arial"/>
          <w:spacing w:val="26"/>
        </w:rPr>
        <w:t xml:space="preserve"> </w:t>
      </w:r>
      <w:r w:rsidRPr="00207D62">
        <w:rPr>
          <w:rFonts w:ascii="Bookman Old Style" w:hAnsi="Bookman Old Style" w:cs="Arial"/>
          <w:spacing w:val="14"/>
        </w:rPr>
        <w:t>PCB content of less than 2 mg/ kg. The Supplier shall accept responsibility for the</w:t>
      </w:r>
      <w:r w:rsidRPr="00207D62">
        <w:rPr>
          <w:rFonts w:ascii="Bookman Old Style" w:hAnsi="Bookman Old Style" w:cs="Arial"/>
          <w:spacing w:val="34"/>
        </w:rPr>
        <w:t xml:space="preserve"> </w:t>
      </w:r>
      <w:r w:rsidRPr="00207D62">
        <w:rPr>
          <w:rFonts w:ascii="Bookman Old Style" w:hAnsi="Bookman Old Style" w:cs="Arial"/>
          <w:spacing w:val="6"/>
        </w:rPr>
        <w:t>disposal of such hazardous substances, should any be found.</w:t>
      </w:r>
    </w:p>
    <w:p w:rsidR="00EB2FF4" w:rsidRPr="00207D62" w:rsidRDefault="00EB2FF4" w:rsidP="00EB2FF4">
      <w:pPr>
        <w:spacing w:before="432" w:line="405" w:lineRule="auto"/>
        <w:ind w:left="142" w:right="232"/>
        <w:jc w:val="both"/>
        <w:rPr>
          <w:rFonts w:ascii="Bookman Old Style" w:hAnsi="Bookman Old Style" w:cs="Arial"/>
          <w:spacing w:val="26"/>
        </w:rPr>
      </w:pPr>
      <w:r w:rsidRPr="00207D62">
        <w:rPr>
          <w:rFonts w:ascii="Bookman Old Style" w:hAnsi="Bookman Old Style" w:cs="Arial"/>
          <w:spacing w:val="16"/>
        </w:rPr>
        <w:t>The Supplier shall also be responsible for any injuries resulting from hazardous</w:t>
      </w:r>
      <w:r w:rsidRPr="00207D62">
        <w:rPr>
          <w:rFonts w:ascii="Bookman Old Style" w:hAnsi="Bookman Old Style" w:cs="Arial"/>
          <w:spacing w:val="36"/>
        </w:rPr>
        <w:t xml:space="preserve"> </w:t>
      </w:r>
      <w:r w:rsidRPr="00207D62">
        <w:rPr>
          <w:rFonts w:ascii="Bookman Old Style" w:hAnsi="Bookman Old Style" w:cs="Arial"/>
          <w:spacing w:val="6"/>
        </w:rPr>
        <w:t>substances due to non-compliance with these requirements.</w:t>
      </w:r>
    </w:p>
    <w:p w:rsidR="00EB2FF4" w:rsidRPr="00207D62" w:rsidRDefault="00EB2FF4" w:rsidP="00EB2FF4">
      <w:pPr>
        <w:pStyle w:val="Caption"/>
        <w:rPr>
          <w:i/>
          <w:iCs/>
          <w:spacing w:val="22"/>
        </w:rPr>
      </w:pPr>
      <w:r w:rsidRPr="00207D62">
        <w:rPr>
          <w:spacing w:val="-20"/>
        </w:rPr>
        <w:t>37.0</w:t>
      </w:r>
      <w:r w:rsidRPr="00207D62">
        <w:rPr>
          <w:spacing w:val="-20"/>
        </w:rPr>
        <w:tab/>
      </w:r>
      <w:r w:rsidRPr="00207D62">
        <w:t>SUBMITTALS</w:t>
      </w:r>
    </w:p>
    <w:p w:rsidR="00EB2FF4" w:rsidRPr="00207D62" w:rsidRDefault="00EB2FF4" w:rsidP="00EB2FF4">
      <w:pPr>
        <w:pStyle w:val="Caption"/>
        <w:rPr>
          <w:i/>
          <w:iCs/>
          <w:spacing w:val="28"/>
        </w:rPr>
      </w:pPr>
      <w:r w:rsidRPr="00207D62">
        <w:rPr>
          <w:spacing w:val="-16"/>
        </w:rPr>
        <w:t xml:space="preserve">37.1 </w:t>
      </w:r>
      <w:r w:rsidRPr="00207D62">
        <w:rPr>
          <w:spacing w:val="-16"/>
        </w:rPr>
        <w:tab/>
        <w:t xml:space="preserve"> </w:t>
      </w:r>
      <w:r w:rsidRPr="00207D62">
        <w:rPr>
          <w:spacing w:val="8"/>
        </w:rPr>
        <w:t>Submittals required with the bid</w:t>
      </w:r>
    </w:p>
    <w:p w:rsidR="00EB2FF4" w:rsidRPr="00207D62" w:rsidRDefault="00EB2FF4" w:rsidP="00EB2FF4">
      <w:pPr>
        <w:pStyle w:val="Caption"/>
        <w:rPr>
          <w:i/>
          <w:iCs/>
          <w:spacing w:val="28"/>
        </w:rPr>
      </w:pPr>
      <w:r w:rsidRPr="00207D62">
        <w:rPr>
          <w:spacing w:val="8"/>
        </w:rPr>
        <w:t>The following shall be required with each copy of the bid :</w:t>
      </w:r>
    </w:p>
    <w:p w:rsidR="00EB2FF4" w:rsidRPr="00207D62" w:rsidRDefault="00EB2FF4" w:rsidP="00EB2FF4">
      <w:pPr>
        <w:pStyle w:val="Caption"/>
        <w:rPr>
          <w:i/>
          <w:iCs/>
          <w:spacing w:val="26"/>
        </w:rPr>
      </w:pPr>
      <w:r w:rsidRPr="00207D62">
        <w:rPr>
          <w:spacing w:val="6"/>
        </w:rPr>
        <w:t>Completed technical data schedule;</w:t>
      </w:r>
    </w:p>
    <w:p w:rsidR="00EB2FF4" w:rsidRPr="00207D62" w:rsidRDefault="00EB2FF4" w:rsidP="00EB2FF4">
      <w:pPr>
        <w:pStyle w:val="Caption"/>
        <w:rPr>
          <w:i/>
          <w:iCs/>
          <w:spacing w:val="28"/>
        </w:rPr>
      </w:pPr>
      <w:r w:rsidRPr="00207D62">
        <w:rPr>
          <w:spacing w:val="8"/>
        </w:rPr>
        <w:t>Descriptive literature giving full technical details of equipment offered;</w:t>
      </w:r>
    </w:p>
    <w:p w:rsidR="00EB2FF4" w:rsidRPr="00207D62" w:rsidRDefault="00EB2FF4" w:rsidP="00EB2FF4">
      <w:pPr>
        <w:pStyle w:val="Caption"/>
        <w:rPr>
          <w:i/>
          <w:iCs/>
          <w:spacing w:val="8"/>
        </w:rPr>
      </w:pPr>
      <w:r w:rsidRPr="00207D62">
        <w:rPr>
          <w:spacing w:val="11"/>
        </w:rPr>
        <w:lastRenderedPageBreak/>
        <w:t>Outline dimensions drawing for each major component, general arrangement</w:t>
      </w:r>
      <w:r w:rsidRPr="00207D62">
        <w:rPr>
          <w:spacing w:val="31"/>
        </w:rPr>
        <w:t xml:space="preserve"> </w:t>
      </w:r>
      <w:r w:rsidRPr="00207D62">
        <w:rPr>
          <w:spacing w:val="8"/>
        </w:rPr>
        <w:t>drawing showing component layout and general schematic diagram;</w:t>
      </w:r>
    </w:p>
    <w:p w:rsidR="00EB2FF4" w:rsidRPr="00207D62" w:rsidRDefault="00EB2FF4" w:rsidP="00EB2FF4">
      <w:pPr>
        <w:widowControl w:val="0"/>
        <w:numPr>
          <w:ilvl w:val="0"/>
          <w:numId w:val="18"/>
        </w:numPr>
        <w:tabs>
          <w:tab w:val="num" w:pos="284"/>
        </w:tabs>
        <w:kinsoku w:val="0"/>
        <w:spacing w:before="468" w:after="432" w:line="360" w:lineRule="auto"/>
        <w:ind w:left="142" w:right="232"/>
        <w:jc w:val="both"/>
        <w:rPr>
          <w:rFonts w:ascii="Bookman Old Style" w:hAnsi="Bookman Old Style" w:cs="Arial"/>
          <w:spacing w:val="27"/>
        </w:rPr>
      </w:pPr>
      <w:r w:rsidRPr="00207D62">
        <w:rPr>
          <w:rFonts w:ascii="Bookman Old Style" w:hAnsi="Bookman Old Style" w:cs="Arial"/>
          <w:b/>
          <w:spacing w:val="1"/>
        </w:rPr>
        <w:t>Type test certificates</w:t>
      </w:r>
      <w:r w:rsidRPr="00207D62">
        <w:rPr>
          <w:rFonts w:ascii="Bookman Old Style" w:hAnsi="Bookman Old Style" w:cs="Arial"/>
          <w:spacing w:val="1"/>
        </w:rPr>
        <w:t xml:space="preserve"> (short circuit withstand test and impulse test &amp; temperature rise) of the offered</w:t>
      </w:r>
      <w:r w:rsidRPr="00207D62">
        <w:rPr>
          <w:rFonts w:ascii="Bookman Old Style" w:hAnsi="Bookman Old Style" w:cs="Arial"/>
          <w:spacing w:val="21"/>
        </w:rPr>
        <w:t xml:space="preserve"> </w:t>
      </w:r>
      <w:r w:rsidRPr="00207D62">
        <w:rPr>
          <w:rFonts w:ascii="Bookman Old Style" w:hAnsi="Bookman Old Style" w:cs="Arial"/>
          <w:spacing w:val="13"/>
        </w:rPr>
        <w:t>transformers conducted at CPRI/ or any NABL Accredited laboratory without</w:t>
      </w:r>
      <w:r w:rsidRPr="00207D62">
        <w:rPr>
          <w:rFonts w:ascii="Bookman Old Style" w:hAnsi="Bookman Old Style" w:cs="Arial"/>
          <w:spacing w:val="33"/>
        </w:rPr>
        <w:t xml:space="preserve"> </w:t>
      </w:r>
      <w:r w:rsidRPr="00207D62">
        <w:rPr>
          <w:rFonts w:ascii="Bookman Old Style" w:hAnsi="Bookman Old Style" w:cs="Arial"/>
          <w:spacing w:val="7"/>
        </w:rPr>
        <w:t>which tender will be out rightly rejected.</w:t>
      </w:r>
    </w:p>
    <w:p w:rsidR="00EB2FF4" w:rsidRPr="00207D62" w:rsidRDefault="00EB2FF4" w:rsidP="00EB2FF4">
      <w:pPr>
        <w:widowControl w:val="0"/>
        <w:numPr>
          <w:ilvl w:val="0"/>
          <w:numId w:val="18"/>
        </w:numPr>
        <w:kinsoku w:val="0"/>
        <w:spacing w:after="540"/>
        <w:ind w:left="142" w:right="232"/>
        <w:jc w:val="both"/>
        <w:rPr>
          <w:rFonts w:ascii="Bookman Old Style" w:hAnsi="Bookman Old Style" w:cs="Arial"/>
          <w:b/>
          <w:spacing w:val="24"/>
        </w:rPr>
      </w:pPr>
      <w:r w:rsidRPr="00207D62">
        <w:rPr>
          <w:rFonts w:ascii="Bookman Old Style" w:hAnsi="Bookman Old Style" w:cs="Arial"/>
          <w:b/>
          <w:spacing w:val="4"/>
        </w:rPr>
        <w:t>Sample routine test reports;</w:t>
      </w:r>
    </w:p>
    <w:p w:rsidR="00EB2FF4" w:rsidRPr="00207D62" w:rsidRDefault="00EB2FF4" w:rsidP="00EB2FF4">
      <w:pPr>
        <w:spacing w:line="408" w:lineRule="auto"/>
        <w:ind w:left="142" w:right="232"/>
        <w:jc w:val="both"/>
        <w:rPr>
          <w:rFonts w:ascii="Bookman Old Style" w:hAnsi="Bookman Old Style" w:cs="Arial"/>
          <w:spacing w:val="27"/>
        </w:rPr>
      </w:pPr>
      <w:r w:rsidRPr="00207D62">
        <w:rPr>
          <w:rFonts w:ascii="Bookman Old Style" w:hAnsi="Bookman Old Style" w:cs="Arial"/>
          <w:spacing w:val="7"/>
        </w:rPr>
        <w:t>Detailed reference list of customers already using equipment offered along with</w:t>
      </w:r>
      <w:r w:rsidRPr="00207D62">
        <w:rPr>
          <w:rFonts w:ascii="Bookman Old Style" w:hAnsi="Bookman Old Style" w:cs="Arial"/>
          <w:spacing w:val="27"/>
        </w:rPr>
        <w:t xml:space="preserve"> </w:t>
      </w:r>
      <w:r w:rsidRPr="00207D62">
        <w:rPr>
          <w:rFonts w:ascii="Bookman Old Style" w:hAnsi="Bookman Old Style" w:cs="Arial"/>
          <w:spacing w:val="7"/>
        </w:rPr>
        <w:t>performance certificates of such equipment, during the last 3 (three) years with</w:t>
      </w:r>
      <w:r w:rsidRPr="00207D62">
        <w:rPr>
          <w:rFonts w:ascii="Bookman Old Style" w:hAnsi="Bookman Old Style" w:cs="Arial"/>
          <w:spacing w:val="27"/>
        </w:rPr>
        <w:t xml:space="preserve"> </w:t>
      </w:r>
      <w:r w:rsidRPr="00207D62">
        <w:rPr>
          <w:rFonts w:ascii="Bookman Old Style" w:hAnsi="Bookman Old Style" w:cs="Arial"/>
          <w:spacing w:val="7"/>
        </w:rPr>
        <w:t>particular emphasis on units of similar design and rating;</w:t>
      </w:r>
    </w:p>
    <w:p w:rsidR="00EB2FF4" w:rsidRPr="00207D62" w:rsidRDefault="00EB2FF4" w:rsidP="00EB2FF4">
      <w:pPr>
        <w:widowControl w:val="0"/>
        <w:numPr>
          <w:ilvl w:val="0"/>
          <w:numId w:val="18"/>
        </w:numPr>
        <w:tabs>
          <w:tab w:val="num" w:pos="1584"/>
        </w:tabs>
        <w:kinsoku w:val="0"/>
        <w:spacing w:before="396" w:line="360" w:lineRule="auto"/>
        <w:ind w:left="142" w:right="232"/>
        <w:jc w:val="both"/>
        <w:rPr>
          <w:rFonts w:ascii="Bookman Old Style" w:hAnsi="Bookman Old Style" w:cs="Arial"/>
          <w:spacing w:val="27"/>
        </w:rPr>
      </w:pPr>
      <w:r w:rsidRPr="00207D62">
        <w:rPr>
          <w:rFonts w:ascii="Bookman Old Style" w:hAnsi="Bookman Old Style" w:cs="Arial"/>
          <w:spacing w:val="9"/>
        </w:rPr>
        <w:t>Details of manufacturer's quality assurance standards and programme and ISO</w:t>
      </w:r>
      <w:r w:rsidRPr="00207D62">
        <w:rPr>
          <w:rFonts w:ascii="Bookman Old Style" w:hAnsi="Bookman Old Style" w:cs="Arial"/>
          <w:spacing w:val="29"/>
        </w:rPr>
        <w:t xml:space="preserve"> </w:t>
      </w:r>
      <w:r w:rsidRPr="00207D62">
        <w:rPr>
          <w:rFonts w:ascii="Bookman Old Style" w:hAnsi="Bookman Old Style" w:cs="Arial"/>
          <w:spacing w:val="7"/>
        </w:rPr>
        <w:t>9000 series or equivalent national certification;</w:t>
      </w:r>
    </w:p>
    <w:p w:rsidR="00EB2FF4" w:rsidRPr="00207D62" w:rsidRDefault="00EB2FF4" w:rsidP="00EB2FF4">
      <w:pPr>
        <w:widowControl w:val="0"/>
        <w:numPr>
          <w:ilvl w:val="0"/>
          <w:numId w:val="18"/>
        </w:numPr>
        <w:tabs>
          <w:tab w:val="num" w:pos="1584"/>
        </w:tabs>
        <w:kinsoku w:val="0"/>
        <w:spacing w:before="468" w:line="360" w:lineRule="auto"/>
        <w:ind w:left="142" w:right="232"/>
        <w:jc w:val="both"/>
        <w:rPr>
          <w:rFonts w:ascii="Bookman Old Style" w:hAnsi="Bookman Old Style" w:cs="Arial"/>
          <w:spacing w:val="26"/>
        </w:rPr>
      </w:pPr>
      <w:r w:rsidRPr="00207D62">
        <w:rPr>
          <w:rFonts w:ascii="Bookman Old Style" w:hAnsi="Bookman Old Style" w:cs="Arial"/>
          <w:spacing w:val="11"/>
        </w:rPr>
        <w:t>Deviations from this specification. Only deviations approved in writing before</w:t>
      </w:r>
      <w:r w:rsidRPr="00207D62">
        <w:rPr>
          <w:rFonts w:ascii="Bookman Old Style" w:hAnsi="Bookman Old Style" w:cs="Arial"/>
          <w:spacing w:val="31"/>
        </w:rPr>
        <w:t xml:space="preserve"> </w:t>
      </w:r>
      <w:r w:rsidRPr="00207D62">
        <w:rPr>
          <w:rFonts w:ascii="Bookman Old Style" w:hAnsi="Bookman Old Style" w:cs="Arial"/>
          <w:spacing w:val="6"/>
        </w:rPr>
        <w:t>award of contract shall be accepted;</w:t>
      </w:r>
    </w:p>
    <w:p w:rsidR="00EB2FF4" w:rsidRPr="00207D62" w:rsidRDefault="00EB2FF4" w:rsidP="00EB2FF4">
      <w:pPr>
        <w:widowControl w:val="0"/>
        <w:numPr>
          <w:ilvl w:val="0"/>
          <w:numId w:val="18"/>
        </w:numPr>
        <w:tabs>
          <w:tab w:val="num" w:pos="1584"/>
        </w:tabs>
        <w:kinsoku w:val="0"/>
        <w:spacing w:line="360" w:lineRule="auto"/>
        <w:ind w:left="142" w:right="232"/>
        <w:jc w:val="both"/>
        <w:rPr>
          <w:rFonts w:ascii="Bookman Old Style" w:hAnsi="Bookman Old Style" w:cs="Arial"/>
          <w:spacing w:val="26"/>
        </w:rPr>
      </w:pPr>
      <w:r w:rsidRPr="00207D62">
        <w:rPr>
          <w:rFonts w:ascii="Bookman Old Style" w:hAnsi="Bookman Old Style" w:cs="Arial"/>
          <w:spacing w:val="7"/>
        </w:rPr>
        <w:t>List of recommended spare parts and consumable items for five year of operation</w:t>
      </w:r>
      <w:r w:rsidRPr="00207D62">
        <w:rPr>
          <w:rFonts w:ascii="Bookman Old Style" w:hAnsi="Bookman Old Style" w:cs="Arial"/>
          <w:spacing w:val="27"/>
        </w:rPr>
        <w:t xml:space="preserve"> </w:t>
      </w:r>
      <w:r w:rsidRPr="00207D62">
        <w:rPr>
          <w:rFonts w:ascii="Bookman Old Style" w:hAnsi="Bookman Old Style" w:cs="Arial"/>
          <w:spacing w:val="6"/>
        </w:rPr>
        <w:t>with prices and spare parts catalogue with price list for future requirements.</w:t>
      </w:r>
    </w:p>
    <w:p w:rsidR="00EB2FF4" w:rsidRPr="00207D62" w:rsidRDefault="00EB2FF4" w:rsidP="00EB2FF4">
      <w:pPr>
        <w:tabs>
          <w:tab w:val="right" w:pos="5079"/>
        </w:tabs>
        <w:spacing w:line="360" w:lineRule="auto"/>
        <w:ind w:left="142" w:right="232"/>
        <w:jc w:val="both"/>
        <w:rPr>
          <w:rFonts w:ascii="Bookman Old Style" w:hAnsi="Bookman Old Style" w:cs="Arial"/>
          <w:b/>
          <w:spacing w:val="18"/>
        </w:rPr>
      </w:pPr>
      <w:r w:rsidRPr="00207D62">
        <w:rPr>
          <w:rFonts w:ascii="Bookman Old Style" w:hAnsi="Bookman Old Style" w:cs="Arial"/>
          <w:b/>
          <w:spacing w:val="-12"/>
        </w:rPr>
        <w:t xml:space="preserve">37.2 </w:t>
      </w:r>
      <w:r w:rsidRPr="00207D62">
        <w:rPr>
          <w:rFonts w:ascii="Bookman Old Style" w:hAnsi="Bookman Old Style" w:cs="Arial"/>
          <w:b/>
          <w:spacing w:val="-12"/>
        </w:rPr>
        <w:tab/>
        <w:t xml:space="preserve">       </w:t>
      </w:r>
      <w:r w:rsidRPr="00207D62">
        <w:rPr>
          <w:rFonts w:ascii="Bookman Old Style" w:hAnsi="Bookman Old Style" w:cs="Arial"/>
          <w:b/>
          <w:spacing w:val="8"/>
        </w:rPr>
        <w:t>Submittals required after contract award</w:t>
      </w:r>
    </w:p>
    <w:p w:rsidR="00EB2FF4" w:rsidRPr="00207D62" w:rsidRDefault="00EB2FF4" w:rsidP="00EB2FF4">
      <w:pPr>
        <w:spacing w:line="360" w:lineRule="auto"/>
        <w:ind w:left="142" w:right="232"/>
        <w:jc w:val="both"/>
        <w:rPr>
          <w:rFonts w:ascii="Bookman Old Style" w:hAnsi="Bookman Old Style" w:cs="Arial"/>
          <w:b/>
          <w:spacing w:val="30"/>
        </w:rPr>
      </w:pPr>
      <w:r w:rsidRPr="00207D62">
        <w:rPr>
          <w:rFonts w:ascii="Bookman Old Style" w:hAnsi="Bookman Old Style" w:cs="Arial"/>
          <w:b/>
          <w:spacing w:val="10"/>
        </w:rPr>
        <w:t>37.2.1  Programme</w:t>
      </w:r>
    </w:p>
    <w:p w:rsidR="00EB2FF4" w:rsidRPr="00207D62" w:rsidRDefault="00EB2FF4" w:rsidP="00EB2FF4">
      <w:pPr>
        <w:spacing w:line="360" w:lineRule="auto"/>
        <w:ind w:left="142" w:right="232"/>
        <w:jc w:val="both"/>
        <w:rPr>
          <w:rFonts w:ascii="Bookman Old Style" w:hAnsi="Bookman Old Style" w:cs="Arial"/>
          <w:spacing w:val="27"/>
        </w:rPr>
      </w:pPr>
      <w:r w:rsidRPr="00207D62">
        <w:rPr>
          <w:rFonts w:ascii="Bookman Old Style" w:hAnsi="Bookman Old Style" w:cs="Arial"/>
          <w:spacing w:val="7"/>
        </w:rPr>
        <w:t>Five copies of the programme for production and testing</w:t>
      </w:r>
    </w:p>
    <w:p w:rsidR="00EB2FF4" w:rsidRPr="00207D62" w:rsidRDefault="00EB2FF4" w:rsidP="00EB2FF4">
      <w:pPr>
        <w:spacing w:line="360" w:lineRule="auto"/>
        <w:ind w:left="142" w:right="232"/>
        <w:jc w:val="both"/>
        <w:rPr>
          <w:rFonts w:ascii="Bookman Old Style" w:hAnsi="Bookman Old Style" w:cs="Arial"/>
          <w:b/>
          <w:spacing w:val="34"/>
        </w:rPr>
      </w:pPr>
      <w:r w:rsidRPr="00207D62">
        <w:rPr>
          <w:rFonts w:ascii="Bookman Old Style" w:hAnsi="Bookman Old Style" w:cs="Arial"/>
          <w:b/>
          <w:spacing w:val="14"/>
        </w:rPr>
        <w:t>37.2.2  Technical Particulars</w:t>
      </w:r>
    </w:p>
    <w:p w:rsidR="00EB2FF4" w:rsidRPr="00207D62" w:rsidRDefault="00EB2FF4" w:rsidP="00EB2FF4">
      <w:pPr>
        <w:pStyle w:val="Caption"/>
        <w:rPr>
          <w:i/>
          <w:iCs/>
          <w:spacing w:val="27"/>
        </w:rPr>
      </w:pPr>
      <w:r w:rsidRPr="00207D62">
        <w:rPr>
          <w:spacing w:val="17"/>
        </w:rPr>
        <w:t xml:space="preserve">Within 30 days of contract award five bound folders with records of the technical </w:t>
      </w:r>
      <w:r w:rsidRPr="00207D62">
        <w:t>particulars relating to the equipment. Each folder shall contain the following information:</w:t>
      </w:r>
    </w:p>
    <w:p w:rsidR="00EB2FF4" w:rsidRPr="00207D62" w:rsidRDefault="00EB2FF4" w:rsidP="00EB2FF4">
      <w:pPr>
        <w:pStyle w:val="Caption"/>
        <w:rPr>
          <w:i/>
          <w:iCs/>
          <w:spacing w:val="27"/>
        </w:rPr>
      </w:pPr>
      <w:r w:rsidRPr="00207D62">
        <w:t xml:space="preserve">General description of the equipment and all components, </w:t>
      </w:r>
      <w:r w:rsidRPr="00207D62">
        <w:tab/>
        <w:t>including brochures(OGA);</w:t>
      </w:r>
    </w:p>
    <w:p w:rsidR="00EB2FF4" w:rsidRPr="00207D62" w:rsidRDefault="00EB2FF4" w:rsidP="00EB2FF4">
      <w:pPr>
        <w:pStyle w:val="Caption"/>
        <w:rPr>
          <w:i/>
          <w:iCs/>
          <w:spacing w:val="27"/>
        </w:rPr>
      </w:pPr>
      <w:r w:rsidRPr="00207D62">
        <w:rPr>
          <w:spacing w:val="8"/>
        </w:rPr>
        <w:t>Technical data schedule, with approved revision(GTP);</w:t>
      </w:r>
    </w:p>
    <w:p w:rsidR="00EB2FF4" w:rsidRPr="00207D62" w:rsidRDefault="00EB2FF4" w:rsidP="00EB2FF4">
      <w:pPr>
        <w:pStyle w:val="Caption"/>
        <w:rPr>
          <w:i/>
          <w:iCs/>
          <w:spacing w:val="27"/>
        </w:rPr>
      </w:pPr>
      <w:r w:rsidRPr="00207D62">
        <w:rPr>
          <w:spacing w:val="10"/>
        </w:rPr>
        <w:lastRenderedPageBreak/>
        <w:t xml:space="preserve">Calculations to substantiate choice of electrical, structural, </w:t>
      </w:r>
      <w:r w:rsidRPr="00207D62">
        <w:rPr>
          <w:spacing w:val="10"/>
        </w:rPr>
        <w:tab/>
        <w:t>mechanical component</w:t>
      </w:r>
      <w:r w:rsidRPr="00207D62">
        <w:rPr>
          <w:spacing w:val="30"/>
        </w:rPr>
        <w:t xml:space="preserve"> </w:t>
      </w:r>
      <w:r w:rsidRPr="00207D62">
        <w:rPr>
          <w:spacing w:val="-2"/>
        </w:rPr>
        <w:t>size/ ratings;</w:t>
      </w:r>
    </w:p>
    <w:p w:rsidR="00EB2FF4" w:rsidRPr="00207D62" w:rsidRDefault="00EB2FF4" w:rsidP="00EB2FF4">
      <w:pPr>
        <w:pStyle w:val="Caption"/>
        <w:rPr>
          <w:i/>
          <w:iCs/>
          <w:spacing w:val="27"/>
        </w:rPr>
      </w:pPr>
      <w:r w:rsidRPr="00207D62">
        <w:rPr>
          <w:spacing w:val="-2"/>
        </w:rPr>
        <w:tab/>
        <w:t xml:space="preserve">i) Heat Dissipation </w:t>
      </w:r>
    </w:p>
    <w:p w:rsidR="00EB2FF4" w:rsidRPr="00207D62" w:rsidRDefault="00EB2FF4" w:rsidP="00EB2FF4">
      <w:pPr>
        <w:pStyle w:val="Caption"/>
        <w:rPr>
          <w:i/>
          <w:iCs/>
          <w:spacing w:val="27"/>
        </w:rPr>
      </w:pPr>
      <w:r w:rsidRPr="00207D62">
        <w:rPr>
          <w:spacing w:val="27"/>
        </w:rPr>
        <w:tab/>
        <w:t>ii) Flux Density</w:t>
      </w:r>
    </w:p>
    <w:p w:rsidR="00EB2FF4" w:rsidRPr="00207D62" w:rsidRDefault="00EB2FF4" w:rsidP="00EB2FF4">
      <w:pPr>
        <w:widowControl w:val="0"/>
        <w:numPr>
          <w:ilvl w:val="0"/>
          <w:numId w:val="11"/>
        </w:numPr>
        <w:tabs>
          <w:tab w:val="num" w:pos="1134"/>
        </w:tabs>
        <w:kinsoku w:val="0"/>
        <w:spacing w:before="432" w:line="360" w:lineRule="auto"/>
        <w:ind w:left="142" w:right="232" w:firstLine="0"/>
        <w:jc w:val="both"/>
        <w:rPr>
          <w:rFonts w:ascii="Bookman Old Style" w:hAnsi="Bookman Old Style" w:cs="Arial"/>
          <w:spacing w:val="27"/>
        </w:rPr>
      </w:pPr>
      <w:r w:rsidRPr="00207D62">
        <w:rPr>
          <w:rFonts w:ascii="Bookman Old Style" w:hAnsi="Bookman Old Style" w:cs="Arial"/>
          <w:spacing w:val="14"/>
        </w:rPr>
        <w:t xml:space="preserve"> Detailed dimension drawing for all components, general arrangement drawing</w:t>
      </w:r>
      <w:r w:rsidRPr="00207D62">
        <w:rPr>
          <w:rFonts w:ascii="Bookman Old Style" w:hAnsi="Bookman Old Style" w:cs="Arial"/>
          <w:spacing w:val="34"/>
        </w:rPr>
        <w:t xml:space="preserve"> </w:t>
      </w:r>
      <w:r w:rsidRPr="00207D62">
        <w:rPr>
          <w:rFonts w:ascii="Bookman Old Style" w:hAnsi="Bookman Old Style" w:cs="Arial"/>
          <w:spacing w:val="10"/>
        </w:rPr>
        <w:t>showing detailed component layout and detailed schematic and wiring drawings for</w:t>
      </w:r>
      <w:r w:rsidRPr="00207D62">
        <w:rPr>
          <w:rFonts w:ascii="Bookman Old Style" w:hAnsi="Bookman Old Style" w:cs="Arial"/>
          <w:spacing w:val="30"/>
        </w:rPr>
        <w:t xml:space="preserve"> </w:t>
      </w:r>
      <w:r w:rsidRPr="00207D62">
        <w:rPr>
          <w:rFonts w:ascii="Bookman Old Style" w:hAnsi="Bookman Old Style" w:cs="Arial"/>
          <w:spacing w:val="13"/>
        </w:rPr>
        <w:t>all components; along with core-coil assembly drawings, showing details of core</w:t>
      </w:r>
      <w:r w:rsidRPr="00207D62">
        <w:rPr>
          <w:rFonts w:ascii="Bookman Old Style" w:hAnsi="Bookman Old Style" w:cs="Arial"/>
          <w:spacing w:val="33"/>
        </w:rPr>
        <w:t xml:space="preserve"> </w:t>
      </w:r>
      <w:r w:rsidRPr="00207D62">
        <w:rPr>
          <w:rFonts w:ascii="Bookman Old Style" w:hAnsi="Bookman Old Style" w:cs="Arial"/>
          <w:spacing w:val="12"/>
        </w:rPr>
        <w:t>such as grade, thickness, window height, leg centre, diameter, step width, step</w:t>
      </w:r>
      <w:r w:rsidRPr="00207D62">
        <w:rPr>
          <w:rFonts w:ascii="Bookman Old Style" w:hAnsi="Bookman Old Style" w:cs="Arial"/>
          <w:spacing w:val="32"/>
        </w:rPr>
        <w:t xml:space="preserve"> </w:t>
      </w:r>
      <w:r w:rsidRPr="00207D62">
        <w:rPr>
          <w:rFonts w:ascii="Bookman Old Style" w:hAnsi="Bookman Old Style" w:cs="Arial"/>
          <w:spacing w:val="9"/>
        </w:rPr>
        <w:t>thickness and details of windings such as I.D., O.D , thickness , Conductor size, No.</w:t>
      </w:r>
      <w:r w:rsidRPr="00207D62">
        <w:rPr>
          <w:rFonts w:ascii="Bookman Old Style" w:hAnsi="Bookman Old Style" w:cs="Arial"/>
          <w:spacing w:val="29"/>
        </w:rPr>
        <w:t xml:space="preserve"> </w:t>
      </w:r>
      <w:r w:rsidRPr="00207D62">
        <w:rPr>
          <w:rFonts w:ascii="Bookman Old Style" w:hAnsi="Bookman Old Style" w:cs="Arial"/>
          <w:spacing w:val="7"/>
        </w:rPr>
        <w:t>of turns, major and minor insulations, winding height etc.</w:t>
      </w:r>
    </w:p>
    <w:p w:rsidR="00EB2FF4" w:rsidRPr="00207D62" w:rsidRDefault="00EB2FF4" w:rsidP="00EB2FF4">
      <w:pPr>
        <w:widowControl w:val="0"/>
        <w:numPr>
          <w:ilvl w:val="0"/>
          <w:numId w:val="11"/>
        </w:numPr>
        <w:tabs>
          <w:tab w:val="num" w:pos="1134"/>
        </w:tabs>
        <w:kinsoku w:val="0"/>
        <w:spacing w:before="432" w:line="360" w:lineRule="auto"/>
        <w:ind w:left="142" w:right="232" w:firstLine="0"/>
        <w:jc w:val="both"/>
        <w:rPr>
          <w:rFonts w:ascii="Bookman Old Style" w:hAnsi="Bookman Old Style" w:cs="Arial"/>
          <w:spacing w:val="27"/>
        </w:rPr>
      </w:pPr>
      <w:r w:rsidRPr="00207D62">
        <w:rPr>
          <w:rFonts w:ascii="Bookman Old Style" w:hAnsi="Bookman Old Style" w:cs="Arial"/>
          <w:spacing w:val="7"/>
        </w:rPr>
        <w:t xml:space="preserve">Detailed loading drawing to enable the Purchaser to design and </w:t>
      </w:r>
      <w:r w:rsidRPr="00207D62">
        <w:rPr>
          <w:rFonts w:ascii="Bookman Old Style" w:hAnsi="Bookman Old Style" w:cs="Arial"/>
          <w:spacing w:val="7"/>
        </w:rPr>
        <w:tab/>
        <w:t>construct foundations</w:t>
      </w:r>
      <w:r w:rsidRPr="00207D62">
        <w:rPr>
          <w:rFonts w:ascii="Bookman Old Style" w:hAnsi="Bookman Old Style" w:cs="Arial"/>
          <w:spacing w:val="27"/>
        </w:rPr>
        <w:t xml:space="preserve"> </w:t>
      </w:r>
      <w:r w:rsidRPr="00207D62">
        <w:rPr>
          <w:rFonts w:ascii="Bookman Old Style" w:hAnsi="Bookman Old Style" w:cs="Arial"/>
          <w:spacing w:val="4"/>
        </w:rPr>
        <w:t>for the transformer;</w:t>
      </w:r>
    </w:p>
    <w:p w:rsidR="00EB2FF4" w:rsidRPr="00207D62" w:rsidRDefault="00EB2FF4" w:rsidP="00EB2FF4">
      <w:pPr>
        <w:widowControl w:val="0"/>
        <w:numPr>
          <w:ilvl w:val="0"/>
          <w:numId w:val="19"/>
        </w:numPr>
        <w:tabs>
          <w:tab w:val="num" w:pos="1224"/>
        </w:tabs>
        <w:kinsoku w:val="0"/>
        <w:spacing w:line="360" w:lineRule="auto"/>
        <w:ind w:left="142" w:right="232"/>
        <w:jc w:val="both"/>
        <w:rPr>
          <w:rFonts w:ascii="Bookman Old Style" w:hAnsi="Bookman Old Style" w:cs="Arial"/>
          <w:spacing w:val="10"/>
        </w:rPr>
      </w:pPr>
      <w:r w:rsidRPr="00207D62">
        <w:rPr>
          <w:rFonts w:ascii="Bookman Old Style" w:hAnsi="Bookman Old Style" w:cs="Arial"/>
          <w:spacing w:val="4"/>
        </w:rPr>
        <w:t xml:space="preserve">Statement drawing attention to all exposed points in the equipment at </w:t>
      </w:r>
      <w:r w:rsidRPr="00207D62">
        <w:rPr>
          <w:rFonts w:ascii="Bookman Old Style" w:hAnsi="Bookman Old Style" w:cs="Arial"/>
          <w:spacing w:val="4"/>
        </w:rPr>
        <w:tab/>
        <w:t>which copper /</w:t>
      </w:r>
      <w:r w:rsidRPr="00207D62">
        <w:rPr>
          <w:rFonts w:ascii="Bookman Old Style" w:hAnsi="Bookman Old Style" w:cs="Arial"/>
          <w:spacing w:val="24"/>
        </w:rPr>
        <w:t xml:space="preserve"> </w:t>
      </w:r>
      <w:r w:rsidRPr="00207D62">
        <w:rPr>
          <w:rFonts w:ascii="Bookman Old Style" w:hAnsi="Bookman Old Style" w:cs="Arial"/>
          <w:spacing w:val="8"/>
        </w:rPr>
        <w:t xml:space="preserve">aluminum or aluminum alloy parts are in contact with </w:t>
      </w:r>
      <w:r w:rsidRPr="00207D62">
        <w:rPr>
          <w:rFonts w:ascii="Bookman Old Style" w:hAnsi="Bookman Old Style" w:cs="Arial"/>
          <w:spacing w:val="8"/>
        </w:rPr>
        <w:tab/>
        <w:t>or in close proximity to other</w:t>
      </w:r>
      <w:r w:rsidRPr="00207D62">
        <w:rPr>
          <w:rFonts w:ascii="Bookman Old Style" w:hAnsi="Bookman Old Style" w:cs="Arial"/>
          <w:spacing w:val="28"/>
        </w:rPr>
        <w:t xml:space="preserve"> </w:t>
      </w:r>
      <w:r w:rsidRPr="00207D62">
        <w:rPr>
          <w:rFonts w:ascii="Bookman Old Style" w:hAnsi="Bookman Old Style" w:cs="Arial"/>
          <w:spacing w:val="8"/>
        </w:rPr>
        <w:t xml:space="preserve">metals and stating clearly what protection </w:t>
      </w:r>
      <w:r w:rsidRPr="00207D62">
        <w:rPr>
          <w:rFonts w:ascii="Bookman Old Style" w:hAnsi="Bookman Old Style" w:cs="Arial"/>
          <w:spacing w:val="8"/>
        </w:rPr>
        <w:tab/>
        <w:t>is employed to prevent corrosion at each</w:t>
      </w:r>
      <w:r w:rsidRPr="00207D62">
        <w:rPr>
          <w:rFonts w:ascii="Bookman Old Style" w:hAnsi="Bookman Old Style" w:cs="Arial"/>
          <w:spacing w:val="28"/>
        </w:rPr>
        <w:t xml:space="preserve"> </w:t>
      </w:r>
      <w:r w:rsidRPr="00207D62">
        <w:rPr>
          <w:rFonts w:ascii="Bookman Old Style" w:hAnsi="Bookman Old Style" w:cs="Arial"/>
          <w:spacing w:val="-10"/>
        </w:rPr>
        <w:t>point;</w:t>
      </w:r>
    </w:p>
    <w:p w:rsidR="00EB2FF4" w:rsidRPr="00207D62" w:rsidRDefault="00EB2FF4" w:rsidP="00EB2FF4">
      <w:pPr>
        <w:widowControl w:val="0"/>
        <w:numPr>
          <w:ilvl w:val="0"/>
          <w:numId w:val="19"/>
        </w:numPr>
        <w:tabs>
          <w:tab w:val="num" w:pos="1224"/>
        </w:tabs>
        <w:kinsoku w:val="0"/>
        <w:spacing w:line="360" w:lineRule="auto"/>
        <w:ind w:left="142" w:right="232"/>
        <w:jc w:val="both"/>
        <w:rPr>
          <w:rFonts w:ascii="Bookman Old Style" w:hAnsi="Bookman Old Style" w:cs="Arial"/>
          <w:spacing w:val="10"/>
        </w:rPr>
      </w:pPr>
      <w:r w:rsidRPr="00207D62">
        <w:rPr>
          <w:rFonts w:ascii="Bookman Old Style" w:hAnsi="Bookman Old Style" w:cs="Arial"/>
          <w:spacing w:val="9"/>
        </w:rPr>
        <w:t>Detailed installation and commissioning instructions;</w:t>
      </w:r>
    </w:p>
    <w:p w:rsidR="00EB2FF4" w:rsidRPr="00207D62" w:rsidRDefault="00EB2FF4" w:rsidP="00EB2FF4">
      <w:pPr>
        <w:widowControl w:val="0"/>
        <w:numPr>
          <w:ilvl w:val="0"/>
          <w:numId w:val="19"/>
        </w:numPr>
        <w:tabs>
          <w:tab w:val="num" w:pos="1224"/>
        </w:tabs>
        <w:kinsoku w:val="0"/>
        <w:spacing w:line="360" w:lineRule="auto"/>
        <w:ind w:left="142" w:right="232"/>
        <w:jc w:val="both"/>
        <w:rPr>
          <w:rFonts w:ascii="Bookman Old Style" w:hAnsi="Bookman Old Style" w:cs="Arial"/>
          <w:spacing w:val="10"/>
        </w:rPr>
      </w:pPr>
      <w:r w:rsidRPr="00207D62">
        <w:rPr>
          <w:rFonts w:ascii="Bookman Old Style" w:hAnsi="Bookman Old Style" w:cs="Arial"/>
          <w:spacing w:val="12"/>
        </w:rPr>
        <w:t xml:space="preserve">At the final hold point for Purchaser approval prior to delivery of the </w:t>
      </w:r>
      <w:r w:rsidRPr="00207D62">
        <w:rPr>
          <w:rFonts w:ascii="Bookman Old Style" w:hAnsi="Bookman Old Style" w:cs="Arial"/>
          <w:spacing w:val="12"/>
        </w:rPr>
        <w:tab/>
        <w:t>equipment the</w:t>
      </w:r>
      <w:r w:rsidRPr="00207D62">
        <w:rPr>
          <w:rFonts w:ascii="Bookman Old Style" w:hAnsi="Bookman Old Style" w:cs="Arial"/>
          <w:spacing w:val="32"/>
        </w:rPr>
        <w:t xml:space="preserve"> </w:t>
      </w:r>
      <w:r w:rsidRPr="00207D62">
        <w:rPr>
          <w:rFonts w:ascii="Bookman Old Style" w:hAnsi="Bookman Old Style" w:cs="Arial"/>
          <w:spacing w:val="8"/>
        </w:rPr>
        <w:t>following shall be submitted ;</w:t>
      </w:r>
    </w:p>
    <w:p w:rsidR="00EB2FF4" w:rsidRPr="00207D62" w:rsidRDefault="00EB2FF4" w:rsidP="00EB2FF4">
      <w:pPr>
        <w:widowControl w:val="0"/>
        <w:numPr>
          <w:ilvl w:val="0"/>
          <w:numId w:val="19"/>
        </w:numPr>
        <w:tabs>
          <w:tab w:val="num" w:pos="1224"/>
        </w:tabs>
        <w:kinsoku w:val="0"/>
        <w:spacing w:line="360" w:lineRule="auto"/>
        <w:ind w:left="142" w:right="232"/>
        <w:jc w:val="both"/>
        <w:rPr>
          <w:rFonts w:ascii="Bookman Old Style" w:hAnsi="Bookman Old Style" w:cs="Arial"/>
          <w:spacing w:val="10"/>
        </w:rPr>
      </w:pPr>
      <w:r w:rsidRPr="00207D62">
        <w:rPr>
          <w:rFonts w:ascii="Bookman Old Style" w:hAnsi="Bookman Old Style" w:cs="Arial"/>
          <w:spacing w:val="6"/>
        </w:rPr>
        <w:t>Inspection and test reports carried out in the manufacturer's works</w:t>
      </w:r>
    </w:p>
    <w:p w:rsidR="00EB2FF4" w:rsidRPr="00207D62" w:rsidRDefault="00EB2FF4" w:rsidP="00EB2FF4">
      <w:pPr>
        <w:widowControl w:val="0"/>
        <w:numPr>
          <w:ilvl w:val="0"/>
          <w:numId w:val="19"/>
        </w:numPr>
        <w:tabs>
          <w:tab w:val="num" w:pos="1224"/>
        </w:tabs>
        <w:kinsoku w:val="0"/>
        <w:spacing w:line="360" w:lineRule="auto"/>
        <w:ind w:left="142" w:right="232"/>
        <w:jc w:val="both"/>
        <w:rPr>
          <w:rFonts w:ascii="Bookman Old Style" w:hAnsi="Bookman Old Style" w:cs="Arial"/>
          <w:spacing w:val="10"/>
        </w:rPr>
      </w:pPr>
      <w:r w:rsidRPr="00207D62">
        <w:rPr>
          <w:rFonts w:ascii="Bookman Old Style" w:hAnsi="Bookman Old Style" w:cs="Arial"/>
          <w:spacing w:val="4"/>
        </w:rPr>
        <w:t xml:space="preserve">Operation and maintenance instructions as well as trouble shooting </w:t>
      </w:r>
      <w:r w:rsidRPr="00207D62">
        <w:rPr>
          <w:rFonts w:ascii="Bookman Old Style" w:hAnsi="Bookman Old Style" w:cs="Arial"/>
          <w:spacing w:val="4"/>
        </w:rPr>
        <w:tab/>
        <w:t>charts.</w:t>
      </w:r>
    </w:p>
    <w:p w:rsidR="00EB2FF4" w:rsidRPr="00207D62" w:rsidRDefault="00EB2FF4" w:rsidP="00EB2FF4">
      <w:pPr>
        <w:widowControl w:val="0"/>
        <w:tabs>
          <w:tab w:val="num" w:pos="1224"/>
        </w:tabs>
        <w:kinsoku w:val="0"/>
        <w:spacing w:line="271" w:lineRule="auto"/>
        <w:ind w:left="142" w:right="232"/>
        <w:jc w:val="both"/>
        <w:rPr>
          <w:rFonts w:ascii="Bookman Old Style" w:hAnsi="Bookman Old Style" w:cs="Arial"/>
          <w:spacing w:val="10"/>
        </w:rPr>
      </w:pPr>
    </w:p>
    <w:p w:rsidR="00EB2FF4" w:rsidRPr="00207D62" w:rsidRDefault="00EB2FF4" w:rsidP="00EB2FF4">
      <w:pPr>
        <w:widowControl w:val="0"/>
        <w:kinsoku w:val="0"/>
        <w:spacing w:line="271" w:lineRule="auto"/>
        <w:ind w:left="142" w:right="232"/>
        <w:jc w:val="both"/>
        <w:rPr>
          <w:rFonts w:ascii="Bookman Old Style" w:hAnsi="Bookman Old Style" w:cs="Arial"/>
          <w:b/>
          <w:spacing w:val="10"/>
        </w:rPr>
      </w:pPr>
      <w:r w:rsidRPr="00207D62">
        <w:rPr>
          <w:rFonts w:ascii="Bookman Old Style" w:hAnsi="Bookman Old Style" w:cs="Arial"/>
          <w:b/>
          <w:spacing w:val="15"/>
        </w:rPr>
        <w:t>37.2.3 Operation and Maintenance Instructions</w:t>
      </w:r>
    </w:p>
    <w:p w:rsidR="00EB2FF4" w:rsidRPr="00207D62" w:rsidRDefault="00EB2FF4" w:rsidP="00EB2FF4">
      <w:pPr>
        <w:spacing w:before="360" w:line="410" w:lineRule="auto"/>
        <w:ind w:left="142" w:right="232"/>
        <w:jc w:val="both"/>
        <w:rPr>
          <w:rFonts w:ascii="Bookman Old Style" w:hAnsi="Bookman Old Style" w:cs="Arial"/>
          <w:spacing w:val="16"/>
        </w:rPr>
      </w:pPr>
      <w:r w:rsidRPr="00207D62">
        <w:rPr>
          <w:rFonts w:ascii="Bookman Old Style" w:hAnsi="Bookman Old Style" w:cs="Arial"/>
          <w:spacing w:val="18"/>
        </w:rPr>
        <w:t>A copy of installation and commissioning instructions and of the operation and</w:t>
      </w:r>
      <w:r w:rsidRPr="00207D62">
        <w:rPr>
          <w:rFonts w:ascii="Bookman Old Style" w:hAnsi="Bookman Old Style" w:cs="Arial"/>
          <w:spacing w:val="38"/>
        </w:rPr>
        <w:t xml:space="preserve"> </w:t>
      </w:r>
      <w:r w:rsidRPr="00207D62">
        <w:rPr>
          <w:rFonts w:ascii="Bookman Old Style" w:hAnsi="Bookman Old Style" w:cs="Arial"/>
          <w:spacing w:val="14"/>
        </w:rPr>
        <w:t>maintenance instructions and troubleshooting charts shall be supplied with each</w:t>
      </w:r>
      <w:r w:rsidRPr="00207D62">
        <w:rPr>
          <w:rFonts w:ascii="Bookman Old Style" w:hAnsi="Bookman Old Style" w:cs="Arial"/>
          <w:spacing w:val="34"/>
        </w:rPr>
        <w:t xml:space="preserve"> </w:t>
      </w:r>
      <w:r w:rsidRPr="00207D62">
        <w:rPr>
          <w:rFonts w:ascii="Bookman Old Style" w:hAnsi="Bookman Old Style" w:cs="Arial"/>
          <w:spacing w:val="-4"/>
        </w:rPr>
        <w:t>transformer.</w:t>
      </w:r>
    </w:p>
    <w:p w:rsidR="00EB2FF4" w:rsidRPr="00207D62" w:rsidRDefault="00EB2FF4" w:rsidP="00EB2FF4">
      <w:pPr>
        <w:spacing w:line="268" w:lineRule="auto"/>
        <w:ind w:left="142" w:right="232"/>
        <w:jc w:val="both"/>
        <w:rPr>
          <w:rFonts w:ascii="Bookman Old Style" w:hAnsi="Bookman Old Style" w:cs="Arial"/>
          <w:b/>
          <w:spacing w:val="44"/>
        </w:rPr>
      </w:pPr>
      <w:r w:rsidRPr="00207D62">
        <w:rPr>
          <w:rFonts w:ascii="Bookman Old Style" w:hAnsi="Bookman Old Style" w:cs="Arial"/>
          <w:b/>
          <w:spacing w:val="24"/>
        </w:rPr>
        <w:t>37.3 Drawings</w:t>
      </w:r>
    </w:p>
    <w:p w:rsidR="00EB2FF4" w:rsidRPr="00207D62" w:rsidRDefault="00EB2FF4" w:rsidP="00EB2FF4">
      <w:pPr>
        <w:spacing w:line="408" w:lineRule="auto"/>
        <w:ind w:left="142" w:right="232" w:hanging="792"/>
        <w:jc w:val="both"/>
        <w:rPr>
          <w:rFonts w:ascii="Bookman Old Style" w:hAnsi="Bookman Old Style" w:cs="Arial"/>
          <w:spacing w:val="14"/>
        </w:rPr>
      </w:pPr>
      <w:r w:rsidRPr="00207D62">
        <w:rPr>
          <w:rFonts w:ascii="Bookman Old Style" w:hAnsi="Bookman Old Style" w:cs="Arial"/>
          <w:spacing w:val="15"/>
        </w:rPr>
        <w:tab/>
      </w:r>
      <w:r w:rsidRPr="00207D62">
        <w:rPr>
          <w:rFonts w:ascii="Bookman Old Style" w:hAnsi="Bookman Old Style" w:cs="Arial"/>
          <w:b/>
          <w:spacing w:val="15"/>
        </w:rPr>
        <w:t>37.3.1</w:t>
      </w:r>
      <w:r w:rsidRPr="00207D62">
        <w:rPr>
          <w:rFonts w:ascii="Bookman Old Style" w:hAnsi="Bookman Old Style" w:cs="Arial"/>
          <w:spacing w:val="15"/>
        </w:rPr>
        <w:t xml:space="preserve"> Within 15 days of award of contract, the Supplier shall submit 4 complete sets of</w:t>
      </w:r>
      <w:r w:rsidRPr="00207D62">
        <w:rPr>
          <w:rFonts w:ascii="Bookman Old Style" w:hAnsi="Bookman Old Style" w:cs="Arial"/>
          <w:spacing w:val="35"/>
        </w:rPr>
        <w:t xml:space="preserve"> </w:t>
      </w:r>
      <w:r w:rsidRPr="00207D62">
        <w:rPr>
          <w:rFonts w:ascii="Bookman Old Style" w:hAnsi="Bookman Old Style" w:cs="Arial"/>
          <w:spacing w:val="11"/>
        </w:rPr>
        <w:t>drawings as detailed below describing equipment in details. These drawings would be</w:t>
      </w:r>
      <w:r w:rsidRPr="00207D62">
        <w:rPr>
          <w:rFonts w:ascii="Bookman Old Style" w:hAnsi="Bookman Old Style" w:cs="Arial"/>
          <w:spacing w:val="31"/>
        </w:rPr>
        <w:t xml:space="preserve"> </w:t>
      </w:r>
      <w:r w:rsidRPr="00207D62">
        <w:rPr>
          <w:rFonts w:ascii="Bookman Old Style" w:hAnsi="Bookman Old Style" w:cs="Arial"/>
          <w:spacing w:val="21"/>
        </w:rPr>
        <w:t xml:space="preserve">duly approved by the Purchaser after </w:t>
      </w:r>
      <w:r w:rsidRPr="00207D62">
        <w:rPr>
          <w:rFonts w:ascii="Bookman Old Style" w:hAnsi="Bookman Old Style" w:cs="Arial"/>
          <w:spacing w:val="21"/>
        </w:rPr>
        <w:lastRenderedPageBreak/>
        <w:t>due securitization and approval will be</w:t>
      </w:r>
      <w:r w:rsidRPr="00207D62">
        <w:rPr>
          <w:rFonts w:ascii="Bookman Old Style" w:hAnsi="Bookman Old Style" w:cs="Arial"/>
          <w:spacing w:val="41"/>
        </w:rPr>
        <w:t xml:space="preserve"> </w:t>
      </w:r>
      <w:r w:rsidRPr="00207D62">
        <w:rPr>
          <w:rFonts w:ascii="Bookman Old Style" w:hAnsi="Bookman Old Style" w:cs="Arial"/>
          <w:spacing w:val="14"/>
        </w:rPr>
        <w:t>communicated within 15 days of receipt of these drawings. After the drawings are</w:t>
      </w:r>
      <w:r w:rsidRPr="00207D62">
        <w:rPr>
          <w:rFonts w:ascii="Bookman Old Style" w:hAnsi="Bookman Old Style" w:cs="Arial"/>
          <w:spacing w:val="34"/>
        </w:rPr>
        <w:t xml:space="preserve"> </w:t>
      </w:r>
      <w:r w:rsidRPr="00207D62">
        <w:rPr>
          <w:rFonts w:ascii="Bookman Old Style" w:hAnsi="Bookman Old Style" w:cs="Arial"/>
          <w:spacing w:val="7"/>
        </w:rPr>
        <w:t>approved and communicated to the supplier, he would supply ten complete sets of final</w:t>
      </w:r>
      <w:r w:rsidRPr="00207D62">
        <w:rPr>
          <w:rFonts w:ascii="Bookman Old Style" w:hAnsi="Bookman Old Style" w:cs="Arial"/>
          <w:spacing w:val="27"/>
        </w:rPr>
        <w:t xml:space="preserve"> </w:t>
      </w:r>
      <w:r w:rsidRPr="00207D62">
        <w:rPr>
          <w:rFonts w:ascii="Bookman Old Style" w:hAnsi="Bookman Old Style" w:cs="Arial"/>
          <w:spacing w:val="-6"/>
        </w:rPr>
        <w:t>drawings.</w:t>
      </w:r>
    </w:p>
    <w:p w:rsidR="00EB2FF4" w:rsidRPr="00207D62" w:rsidRDefault="00EB2FF4" w:rsidP="00EB2FF4">
      <w:pPr>
        <w:spacing w:line="410" w:lineRule="auto"/>
        <w:ind w:left="142" w:right="232" w:hanging="792"/>
        <w:jc w:val="both"/>
        <w:rPr>
          <w:rFonts w:ascii="Bookman Old Style" w:hAnsi="Bookman Old Style" w:cs="Arial"/>
          <w:spacing w:val="6"/>
        </w:rPr>
      </w:pPr>
      <w:r w:rsidRPr="00207D62">
        <w:rPr>
          <w:rFonts w:ascii="Bookman Old Style" w:hAnsi="Bookman Old Style" w:cs="Arial"/>
          <w:spacing w:val="15"/>
        </w:rPr>
        <w:tab/>
      </w:r>
      <w:r w:rsidRPr="00207D62">
        <w:rPr>
          <w:rFonts w:ascii="Bookman Old Style" w:hAnsi="Bookman Old Style" w:cs="Arial"/>
          <w:b/>
          <w:spacing w:val="15"/>
        </w:rPr>
        <w:t>37.3.2</w:t>
      </w:r>
      <w:r w:rsidRPr="00207D62">
        <w:rPr>
          <w:rFonts w:ascii="Bookman Old Style" w:hAnsi="Bookman Old Style" w:cs="Arial"/>
          <w:spacing w:val="15"/>
        </w:rPr>
        <w:t xml:space="preserve"> All detail drawings submitted for approval shall be to scale not less than 1:20. All</w:t>
      </w:r>
      <w:r w:rsidRPr="00207D62">
        <w:rPr>
          <w:rFonts w:ascii="Bookman Old Style" w:hAnsi="Bookman Old Style" w:cs="Arial"/>
          <w:spacing w:val="35"/>
        </w:rPr>
        <w:t xml:space="preserve"> </w:t>
      </w:r>
      <w:r w:rsidRPr="00207D62">
        <w:rPr>
          <w:rFonts w:ascii="Bookman Old Style" w:hAnsi="Bookman Old Style" w:cs="Arial"/>
          <w:spacing w:val="15"/>
        </w:rPr>
        <w:t>important dimensions shall be given and the material of which each part is to be</w:t>
      </w:r>
      <w:r w:rsidRPr="00207D62">
        <w:rPr>
          <w:rFonts w:ascii="Bookman Old Style" w:hAnsi="Bookman Old Style" w:cs="Arial"/>
          <w:spacing w:val="35"/>
        </w:rPr>
        <w:t xml:space="preserve"> </w:t>
      </w:r>
      <w:r w:rsidRPr="00207D62">
        <w:rPr>
          <w:rFonts w:ascii="Bookman Old Style" w:hAnsi="Bookman Old Style" w:cs="Arial"/>
          <w:spacing w:val="10"/>
        </w:rPr>
        <w:t>constructed shall be indicated on the drawings. All documents and drawings shall be</w:t>
      </w:r>
      <w:r w:rsidRPr="00207D62">
        <w:rPr>
          <w:rFonts w:ascii="Bookman Old Style" w:hAnsi="Bookman Old Style" w:cs="Arial"/>
          <w:spacing w:val="30"/>
        </w:rPr>
        <w:t xml:space="preserve"> </w:t>
      </w:r>
      <w:r w:rsidRPr="00207D62">
        <w:rPr>
          <w:rFonts w:ascii="Bookman Old Style" w:hAnsi="Bookman Old Style" w:cs="Arial"/>
          <w:spacing w:val="9"/>
        </w:rPr>
        <w:t>submitted in accordance with the provisions of this specification and shall become the</w:t>
      </w:r>
      <w:r w:rsidRPr="00207D62">
        <w:rPr>
          <w:rFonts w:ascii="Bookman Old Style" w:hAnsi="Bookman Old Style" w:cs="Arial"/>
          <w:spacing w:val="29"/>
        </w:rPr>
        <w:t xml:space="preserve"> </w:t>
      </w:r>
      <w:r w:rsidRPr="00207D62">
        <w:rPr>
          <w:rFonts w:ascii="Bookman Old Style" w:hAnsi="Bookman Old Style" w:cs="Arial"/>
          <w:spacing w:val="6"/>
        </w:rPr>
        <w:t>property of the Purchaser.</w:t>
      </w:r>
    </w:p>
    <w:p w:rsidR="00EB2FF4" w:rsidRPr="00207D62" w:rsidRDefault="00EB2FF4" w:rsidP="00EB2FF4">
      <w:pPr>
        <w:spacing w:line="410" w:lineRule="auto"/>
        <w:ind w:left="142" w:right="232" w:hanging="792"/>
        <w:jc w:val="both"/>
        <w:rPr>
          <w:rFonts w:ascii="Bookman Old Style" w:hAnsi="Bookman Old Style" w:cs="Arial"/>
          <w:spacing w:val="27"/>
        </w:rPr>
      </w:pPr>
      <w:r w:rsidRPr="00207D62">
        <w:rPr>
          <w:rFonts w:ascii="Bookman Old Style" w:hAnsi="Bookman Old Style" w:cs="Arial"/>
          <w:spacing w:val="13"/>
        </w:rPr>
        <w:tab/>
      </w:r>
      <w:r w:rsidRPr="00207D62">
        <w:rPr>
          <w:rFonts w:ascii="Bookman Old Style" w:hAnsi="Bookman Old Style" w:cs="Arial"/>
          <w:b/>
          <w:spacing w:val="13"/>
        </w:rPr>
        <w:t>37.3.3</w:t>
      </w:r>
      <w:r w:rsidRPr="00207D62">
        <w:rPr>
          <w:rFonts w:ascii="Bookman Old Style" w:hAnsi="Bookman Old Style" w:cs="Arial"/>
          <w:spacing w:val="13"/>
        </w:rPr>
        <w:t xml:space="preserve"> All drawings and calculations, submitted to the Purchaser, shall be on international</w:t>
      </w:r>
      <w:r w:rsidRPr="00207D62">
        <w:rPr>
          <w:rFonts w:ascii="Bookman Old Style" w:hAnsi="Bookman Old Style" w:cs="Arial"/>
          <w:spacing w:val="33"/>
        </w:rPr>
        <w:t xml:space="preserve"> </w:t>
      </w:r>
      <w:r w:rsidRPr="00207D62">
        <w:rPr>
          <w:rFonts w:ascii="Bookman Old Style" w:hAnsi="Bookman Old Style" w:cs="Arial"/>
          <w:spacing w:val="13"/>
        </w:rPr>
        <w:t>standard size paper, either AO, A1, A2, A3 or A4. All such drawings and calculations</w:t>
      </w:r>
      <w:r w:rsidRPr="00207D62">
        <w:rPr>
          <w:rFonts w:ascii="Bookman Old Style" w:hAnsi="Bookman Old Style" w:cs="Arial"/>
          <w:spacing w:val="33"/>
        </w:rPr>
        <w:t xml:space="preserve"> </w:t>
      </w:r>
      <w:r w:rsidRPr="00207D62">
        <w:rPr>
          <w:rFonts w:ascii="Bookman Old Style" w:hAnsi="Bookman Old Style" w:cs="Arial"/>
          <w:spacing w:val="15"/>
        </w:rPr>
        <w:t>shall be provided with a contract title block, which shall include the name of the</w:t>
      </w:r>
      <w:r w:rsidRPr="00207D62">
        <w:rPr>
          <w:rFonts w:ascii="Bookman Old Style" w:hAnsi="Bookman Old Style" w:cs="Arial"/>
          <w:spacing w:val="35"/>
        </w:rPr>
        <w:t xml:space="preserve"> </w:t>
      </w:r>
      <w:r w:rsidRPr="00207D62">
        <w:rPr>
          <w:rFonts w:ascii="Bookman Old Style" w:hAnsi="Bookman Old Style" w:cs="Arial"/>
          <w:spacing w:val="11"/>
        </w:rPr>
        <w:t>Purchaser and shall be assigned an unique project drawing number; the contract title</w:t>
      </w:r>
      <w:r w:rsidRPr="00207D62">
        <w:rPr>
          <w:rFonts w:ascii="Bookman Old Style" w:hAnsi="Bookman Old Style" w:cs="Arial"/>
          <w:spacing w:val="31"/>
        </w:rPr>
        <w:t xml:space="preserve"> </w:t>
      </w:r>
      <w:r w:rsidRPr="00207D62">
        <w:rPr>
          <w:rFonts w:ascii="Bookman Old Style" w:hAnsi="Bookman Old Style" w:cs="Arial"/>
          <w:spacing w:val="7"/>
        </w:rPr>
        <w:t>block and project numbering system shall be agreed with the Purchaser.</w:t>
      </w:r>
    </w:p>
    <w:p w:rsidR="00EB2FF4" w:rsidRPr="00207D62" w:rsidRDefault="00EB2FF4" w:rsidP="00EB2FF4">
      <w:pPr>
        <w:spacing w:line="405" w:lineRule="auto"/>
        <w:ind w:left="142" w:right="232" w:hanging="792"/>
        <w:jc w:val="both"/>
        <w:rPr>
          <w:rFonts w:ascii="Bookman Old Style" w:hAnsi="Bookman Old Style" w:cs="Arial"/>
          <w:spacing w:val="24"/>
        </w:rPr>
      </w:pPr>
      <w:r w:rsidRPr="00207D62">
        <w:rPr>
          <w:rFonts w:ascii="Bookman Old Style" w:hAnsi="Bookman Old Style" w:cs="Arial"/>
          <w:spacing w:val="8"/>
        </w:rPr>
        <w:tab/>
      </w:r>
      <w:r w:rsidRPr="00207D62">
        <w:rPr>
          <w:rFonts w:ascii="Bookman Old Style" w:hAnsi="Bookman Old Style" w:cs="Arial"/>
          <w:b/>
          <w:spacing w:val="8"/>
        </w:rPr>
        <w:t>37.3.4</w:t>
      </w:r>
      <w:r w:rsidRPr="00207D62">
        <w:rPr>
          <w:rFonts w:ascii="Bookman Old Style" w:hAnsi="Bookman Old Style" w:cs="Arial"/>
          <w:spacing w:val="8"/>
        </w:rPr>
        <w:t xml:space="preserve"> Script sizes and thickness of scripts and lines be selected so that if reduced by two stages</w:t>
      </w:r>
      <w:r w:rsidRPr="00207D62">
        <w:rPr>
          <w:rFonts w:ascii="Bookman Old Style" w:hAnsi="Bookman Old Style" w:cs="Arial"/>
          <w:spacing w:val="28"/>
        </w:rPr>
        <w:t xml:space="preserve"> </w:t>
      </w:r>
      <w:r w:rsidRPr="00207D62">
        <w:rPr>
          <w:rFonts w:ascii="Bookman Old Style" w:hAnsi="Bookman Old Style" w:cs="Arial"/>
          <w:spacing w:val="14"/>
        </w:rPr>
        <w:t>the alphanumeric characters and lines are still perfectly legible so as to facilitate</w:t>
      </w:r>
      <w:r w:rsidRPr="00207D62">
        <w:rPr>
          <w:rFonts w:ascii="Bookman Old Style" w:hAnsi="Bookman Old Style" w:cs="Arial"/>
          <w:spacing w:val="34"/>
        </w:rPr>
        <w:t xml:space="preserve"> </w:t>
      </w:r>
      <w:r w:rsidRPr="00207D62">
        <w:rPr>
          <w:rFonts w:ascii="Bookman Old Style" w:hAnsi="Bookman Old Style" w:cs="Arial"/>
          <w:spacing w:val="4"/>
        </w:rPr>
        <w:t>microfilming.</w:t>
      </w:r>
    </w:p>
    <w:p w:rsidR="00EB2FF4" w:rsidRDefault="00EB2FF4" w:rsidP="00EB2FF4">
      <w:pPr>
        <w:spacing w:line="410" w:lineRule="auto"/>
        <w:ind w:left="142" w:right="232" w:hanging="792"/>
        <w:jc w:val="both"/>
        <w:rPr>
          <w:rFonts w:ascii="Bookman Old Style" w:hAnsi="Bookman Old Style" w:cs="Arial"/>
          <w:spacing w:val="7"/>
        </w:rPr>
      </w:pPr>
      <w:r w:rsidRPr="00207D62">
        <w:rPr>
          <w:rFonts w:ascii="Bookman Old Style" w:hAnsi="Bookman Old Style" w:cs="Arial"/>
          <w:spacing w:val="15"/>
        </w:rPr>
        <w:tab/>
      </w:r>
      <w:r w:rsidRPr="00207D62">
        <w:rPr>
          <w:rFonts w:ascii="Bookman Old Style" w:hAnsi="Bookman Old Style" w:cs="Arial"/>
          <w:b/>
          <w:spacing w:val="15"/>
        </w:rPr>
        <w:t>37.3.5</w:t>
      </w:r>
      <w:r w:rsidRPr="00207D62">
        <w:rPr>
          <w:rFonts w:ascii="Bookman Old Style" w:hAnsi="Bookman Old Style" w:cs="Arial"/>
          <w:spacing w:val="15"/>
        </w:rPr>
        <w:t xml:space="preserve"> For presentation of design drawings and circuit documents IEC Publication 617 or</w:t>
      </w:r>
      <w:r w:rsidRPr="00207D62">
        <w:rPr>
          <w:rFonts w:ascii="Bookman Old Style" w:hAnsi="Bookman Old Style" w:cs="Arial"/>
          <w:spacing w:val="35"/>
        </w:rPr>
        <w:t xml:space="preserve"> </w:t>
      </w:r>
      <w:r w:rsidRPr="00207D62">
        <w:rPr>
          <w:rFonts w:ascii="Bookman Old Style" w:hAnsi="Bookman Old Style" w:cs="Arial"/>
          <w:spacing w:val="9"/>
        </w:rPr>
        <w:t>equivalent standards for graphical symbols are to be followed. The drawing approval will</w:t>
      </w:r>
      <w:r w:rsidRPr="00207D62">
        <w:rPr>
          <w:rFonts w:ascii="Bookman Old Style" w:hAnsi="Bookman Old Style" w:cs="Arial"/>
          <w:spacing w:val="29"/>
        </w:rPr>
        <w:t xml:space="preserve"> </w:t>
      </w:r>
      <w:r w:rsidRPr="00207D62">
        <w:rPr>
          <w:rFonts w:ascii="Bookman Old Style" w:hAnsi="Bookman Old Style" w:cs="Arial"/>
          <w:spacing w:val="11"/>
        </w:rPr>
        <w:t>be communicated within 15 days from the receipt of drawings from the Bidder and for</w:t>
      </w:r>
      <w:r w:rsidRPr="00207D62">
        <w:rPr>
          <w:rFonts w:ascii="Bookman Old Style" w:hAnsi="Bookman Old Style" w:cs="Arial"/>
          <w:spacing w:val="31"/>
        </w:rPr>
        <w:t xml:space="preserve"> </w:t>
      </w:r>
      <w:r w:rsidRPr="00207D62">
        <w:rPr>
          <w:rFonts w:ascii="Bookman Old Style" w:hAnsi="Bookman Old Style" w:cs="Arial"/>
          <w:spacing w:val="8"/>
        </w:rPr>
        <w:t>any delay in furnishing the drawings, if delivery period will be delayed, no extension of</w:t>
      </w:r>
      <w:r w:rsidRPr="00207D62">
        <w:rPr>
          <w:rFonts w:ascii="Bookman Old Style" w:hAnsi="Bookman Old Style" w:cs="Arial"/>
          <w:spacing w:val="28"/>
        </w:rPr>
        <w:t xml:space="preserve"> </w:t>
      </w:r>
      <w:r w:rsidRPr="00207D62">
        <w:rPr>
          <w:rFonts w:ascii="Bookman Old Style" w:hAnsi="Bookman Old Style" w:cs="Arial"/>
          <w:spacing w:val="7"/>
        </w:rPr>
        <w:t>delivery time will be granted due to this.</w:t>
      </w:r>
    </w:p>
    <w:p w:rsidR="00EB2FF4" w:rsidRPr="00207D62" w:rsidRDefault="00EB2FF4" w:rsidP="00EB2FF4">
      <w:pPr>
        <w:spacing w:line="410" w:lineRule="auto"/>
        <w:ind w:left="142" w:right="232" w:hanging="792"/>
        <w:jc w:val="both"/>
        <w:rPr>
          <w:rFonts w:ascii="Bookman Old Style" w:hAnsi="Bookman Old Style" w:cs="Arial"/>
          <w:spacing w:val="27"/>
        </w:rPr>
      </w:pPr>
    </w:p>
    <w:p w:rsidR="00EB2FF4" w:rsidRPr="00207D62" w:rsidRDefault="00EB2FF4" w:rsidP="00EB2FF4">
      <w:pPr>
        <w:spacing w:before="432"/>
        <w:ind w:left="142" w:right="232"/>
        <w:jc w:val="both"/>
        <w:rPr>
          <w:rFonts w:ascii="Bookman Old Style" w:hAnsi="Bookman Old Style" w:cs="Arial"/>
          <w:spacing w:val="28"/>
        </w:rPr>
      </w:pPr>
      <w:r w:rsidRPr="00207D62">
        <w:rPr>
          <w:rFonts w:ascii="Bookman Old Style" w:hAnsi="Bookman Old Style" w:cs="Arial"/>
          <w:b/>
          <w:spacing w:val="8"/>
        </w:rPr>
        <w:t>37.3.6</w:t>
      </w:r>
      <w:r w:rsidRPr="00207D62">
        <w:rPr>
          <w:rFonts w:ascii="Bookman Old Style" w:hAnsi="Bookman Old Style" w:cs="Arial"/>
          <w:spacing w:val="8"/>
        </w:rPr>
        <w:t xml:space="preserve"> The following drawings for each item are to be submitted as part of this Contract.</w:t>
      </w:r>
    </w:p>
    <w:p w:rsidR="00EB2FF4" w:rsidRPr="00207D62" w:rsidRDefault="00EB2FF4" w:rsidP="00EB2FF4">
      <w:pPr>
        <w:widowControl w:val="0"/>
        <w:numPr>
          <w:ilvl w:val="0"/>
          <w:numId w:val="20"/>
        </w:numPr>
        <w:tabs>
          <w:tab w:val="num" w:pos="1224"/>
        </w:tabs>
        <w:kinsoku w:val="0"/>
        <w:spacing w:before="576"/>
        <w:ind w:left="142" w:right="232"/>
        <w:jc w:val="both"/>
        <w:rPr>
          <w:rFonts w:ascii="Bookman Old Style" w:hAnsi="Bookman Old Style" w:cs="Arial"/>
          <w:spacing w:val="32"/>
        </w:rPr>
      </w:pPr>
      <w:r w:rsidRPr="00207D62">
        <w:rPr>
          <w:rFonts w:ascii="Bookman Old Style" w:hAnsi="Bookman Old Style" w:cs="Arial"/>
          <w:spacing w:val="12"/>
        </w:rPr>
        <w:t>Outline dimensional drawings of transformers and accessories</w:t>
      </w:r>
    </w:p>
    <w:p w:rsidR="00EB2FF4" w:rsidRPr="00207D62" w:rsidRDefault="00EB2FF4" w:rsidP="00EB2FF4">
      <w:pPr>
        <w:widowControl w:val="0"/>
        <w:numPr>
          <w:ilvl w:val="0"/>
          <w:numId w:val="20"/>
        </w:numPr>
        <w:tabs>
          <w:tab w:val="num" w:pos="1224"/>
        </w:tabs>
        <w:kinsoku w:val="0"/>
        <w:spacing w:before="180"/>
        <w:ind w:left="142" w:right="232"/>
        <w:jc w:val="both"/>
        <w:rPr>
          <w:rFonts w:ascii="Bookman Old Style" w:hAnsi="Bookman Old Style" w:cs="Arial"/>
          <w:spacing w:val="32"/>
        </w:rPr>
      </w:pPr>
      <w:r w:rsidRPr="00207D62">
        <w:rPr>
          <w:rFonts w:ascii="Bookman Old Style" w:hAnsi="Bookman Old Style" w:cs="Arial"/>
          <w:spacing w:val="12"/>
        </w:rPr>
        <w:t>Assembly drawings and weights of main component parts.</w:t>
      </w:r>
    </w:p>
    <w:p w:rsidR="00EB2FF4" w:rsidRPr="00207D62" w:rsidRDefault="00EB2FF4" w:rsidP="00EB2FF4">
      <w:pPr>
        <w:widowControl w:val="0"/>
        <w:numPr>
          <w:ilvl w:val="0"/>
          <w:numId w:val="20"/>
        </w:numPr>
        <w:tabs>
          <w:tab w:val="num" w:pos="1224"/>
        </w:tabs>
        <w:kinsoku w:val="0"/>
        <w:spacing w:before="180"/>
        <w:ind w:left="142" w:right="232"/>
        <w:jc w:val="both"/>
        <w:rPr>
          <w:rFonts w:ascii="Bookman Old Style" w:hAnsi="Bookman Old Style" w:cs="Arial"/>
          <w:spacing w:val="31"/>
        </w:rPr>
      </w:pPr>
      <w:r w:rsidRPr="00207D62">
        <w:rPr>
          <w:rFonts w:ascii="Bookman Old Style" w:hAnsi="Bookman Old Style" w:cs="Arial"/>
          <w:spacing w:val="11"/>
        </w:rPr>
        <w:lastRenderedPageBreak/>
        <w:t xml:space="preserve">Transportation drawings showing dimensions and weights of each </w:t>
      </w:r>
      <w:r w:rsidRPr="00207D62">
        <w:rPr>
          <w:rFonts w:ascii="Bookman Old Style" w:hAnsi="Bookman Old Style" w:cs="Arial"/>
          <w:spacing w:val="11"/>
        </w:rPr>
        <w:tab/>
        <w:t>package.</w:t>
      </w:r>
    </w:p>
    <w:p w:rsidR="00EB2FF4" w:rsidRPr="00207D62" w:rsidRDefault="00EB2FF4" w:rsidP="00EB2FF4">
      <w:pPr>
        <w:widowControl w:val="0"/>
        <w:numPr>
          <w:ilvl w:val="0"/>
          <w:numId w:val="20"/>
        </w:numPr>
        <w:tabs>
          <w:tab w:val="num" w:pos="1224"/>
        </w:tabs>
        <w:kinsoku w:val="0"/>
        <w:spacing w:before="144"/>
        <w:ind w:left="142" w:right="232"/>
        <w:jc w:val="both"/>
        <w:rPr>
          <w:rFonts w:ascii="Bookman Old Style" w:hAnsi="Bookman Old Style" w:cs="Arial"/>
          <w:spacing w:val="32"/>
        </w:rPr>
      </w:pPr>
      <w:r w:rsidRPr="00207D62">
        <w:rPr>
          <w:rFonts w:ascii="Bookman Old Style" w:hAnsi="Bookman Old Style" w:cs="Arial"/>
          <w:spacing w:val="12"/>
        </w:rPr>
        <w:t>Drawings giving the weights for foundations each.</w:t>
      </w:r>
    </w:p>
    <w:p w:rsidR="00EB2FF4" w:rsidRPr="00207D62" w:rsidRDefault="00EB2FF4" w:rsidP="00EB2FF4">
      <w:pPr>
        <w:widowControl w:val="0"/>
        <w:numPr>
          <w:ilvl w:val="0"/>
          <w:numId w:val="20"/>
        </w:numPr>
        <w:tabs>
          <w:tab w:val="num" w:pos="1224"/>
        </w:tabs>
        <w:kinsoku w:val="0"/>
        <w:spacing w:before="180" w:line="273" w:lineRule="auto"/>
        <w:ind w:left="142" w:right="232"/>
        <w:jc w:val="both"/>
        <w:rPr>
          <w:rFonts w:ascii="Bookman Old Style" w:hAnsi="Bookman Old Style" w:cs="Arial"/>
          <w:spacing w:val="20"/>
        </w:rPr>
      </w:pPr>
      <w:r w:rsidRPr="00207D62">
        <w:rPr>
          <w:rFonts w:ascii="Bookman Old Style" w:hAnsi="Bookman Old Style" w:cs="Arial"/>
          <w:spacing w:val="12"/>
        </w:rPr>
        <w:t xml:space="preserve">Drawing showing details such as clamping arrangements of core, core </w:t>
      </w:r>
      <w:r w:rsidRPr="00207D62">
        <w:rPr>
          <w:rFonts w:ascii="Bookman Old Style" w:hAnsi="Bookman Old Style" w:cs="Arial"/>
          <w:spacing w:val="12"/>
        </w:rPr>
        <w:tab/>
        <w:t>assembly</w:t>
      </w:r>
      <w:r w:rsidRPr="00207D62">
        <w:rPr>
          <w:rFonts w:ascii="Bookman Old Style" w:hAnsi="Bookman Old Style" w:cs="Arial"/>
          <w:spacing w:val="32"/>
        </w:rPr>
        <w:t xml:space="preserve"> </w:t>
      </w:r>
      <w:r w:rsidRPr="00207D62">
        <w:rPr>
          <w:rFonts w:ascii="Bookman Old Style" w:hAnsi="Bookman Old Style" w:cs="Arial"/>
          <w:spacing w:val="7"/>
        </w:rPr>
        <w:t xml:space="preserve">showing oil duct section of HT and LT coils with conductor </w:t>
      </w:r>
      <w:r w:rsidRPr="00207D62">
        <w:rPr>
          <w:rFonts w:ascii="Bookman Old Style" w:hAnsi="Bookman Old Style" w:cs="Arial"/>
          <w:spacing w:val="7"/>
        </w:rPr>
        <w:tab/>
        <w:t>size showing insulation</w:t>
      </w:r>
      <w:r w:rsidRPr="00207D62">
        <w:rPr>
          <w:rFonts w:ascii="Bookman Old Style" w:hAnsi="Bookman Old Style" w:cs="Arial"/>
          <w:spacing w:val="27"/>
        </w:rPr>
        <w:t xml:space="preserve"> </w:t>
      </w:r>
      <w:r w:rsidRPr="00207D62">
        <w:rPr>
          <w:rFonts w:ascii="Bookman Old Style" w:hAnsi="Bookman Old Style" w:cs="Arial"/>
          <w:spacing w:val="8"/>
        </w:rPr>
        <w:t xml:space="preserve">arrangements of windings and their </w:t>
      </w:r>
      <w:r w:rsidRPr="00207D62">
        <w:rPr>
          <w:rFonts w:ascii="Bookman Old Style" w:hAnsi="Bookman Old Style" w:cs="Arial"/>
          <w:spacing w:val="8"/>
        </w:rPr>
        <w:tab/>
        <w:t>reinforcement to withstand short circuit stresses,</w:t>
      </w:r>
      <w:r w:rsidRPr="00207D62">
        <w:rPr>
          <w:rFonts w:ascii="Bookman Old Style" w:hAnsi="Bookman Old Style" w:cs="Arial"/>
          <w:spacing w:val="28"/>
        </w:rPr>
        <w:t xml:space="preserve"> </w:t>
      </w:r>
      <w:r w:rsidRPr="00207D62">
        <w:rPr>
          <w:rFonts w:ascii="Bookman Old Style" w:hAnsi="Bookman Old Style" w:cs="Arial"/>
          <w:spacing w:val="9"/>
        </w:rPr>
        <w:t xml:space="preserve">in side tank </w:t>
      </w:r>
      <w:r w:rsidRPr="00207D62">
        <w:rPr>
          <w:rFonts w:ascii="Bookman Old Style" w:hAnsi="Bookman Old Style" w:cs="Arial"/>
          <w:spacing w:val="9"/>
        </w:rPr>
        <w:tab/>
        <w:t>dimensions showing core assembly. Details of core and windings, as</w:t>
      </w:r>
      <w:r w:rsidRPr="00207D62">
        <w:rPr>
          <w:rFonts w:ascii="Bookman Old Style" w:hAnsi="Bookman Old Style" w:cs="Arial"/>
          <w:spacing w:val="29"/>
        </w:rPr>
        <w:t xml:space="preserve"> </w:t>
      </w:r>
      <w:r w:rsidRPr="00207D62">
        <w:rPr>
          <w:rFonts w:ascii="Bookman Old Style" w:hAnsi="Bookman Old Style" w:cs="Arial"/>
          <w:spacing w:val="29"/>
        </w:rPr>
        <w:tab/>
      </w:r>
      <w:r w:rsidRPr="00207D62">
        <w:rPr>
          <w:rFonts w:ascii="Bookman Old Style" w:hAnsi="Bookman Old Style" w:cs="Arial"/>
          <w:spacing w:val="10"/>
        </w:rPr>
        <w:t xml:space="preserve">enumerated at Cl. No. 33.2.2 of this part of Specification shall be </w:t>
      </w:r>
      <w:r w:rsidRPr="00207D62">
        <w:rPr>
          <w:rFonts w:ascii="Bookman Old Style" w:hAnsi="Bookman Old Style" w:cs="Arial"/>
          <w:spacing w:val="10"/>
        </w:rPr>
        <w:tab/>
        <w:t>indicated in the</w:t>
      </w:r>
      <w:r w:rsidRPr="00207D62">
        <w:rPr>
          <w:rFonts w:ascii="Bookman Old Style" w:hAnsi="Bookman Old Style" w:cs="Arial"/>
          <w:spacing w:val="30"/>
        </w:rPr>
        <w:t xml:space="preserve"> </w:t>
      </w:r>
      <w:r w:rsidRPr="00207D62">
        <w:rPr>
          <w:rFonts w:ascii="Bookman Old Style" w:hAnsi="Bookman Old Style" w:cs="Arial"/>
        </w:rPr>
        <w:t>above drawings.</w:t>
      </w:r>
    </w:p>
    <w:p w:rsidR="00EB2FF4" w:rsidRPr="00207D62" w:rsidRDefault="00EB2FF4" w:rsidP="00EB2FF4">
      <w:pPr>
        <w:widowControl w:val="0"/>
        <w:numPr>
          <w:ilvl w:val="0"/>
          <w:numId w:val="20"/>
        </w:numPr>
        <w:tabs>
          <w:tab w:val="num" w:pos="1224"/>
        </w:tabs>
        <w:kinsoku w:val="0"/>
        <w:spacing w:before="432" w:line="271" w:lineRule="auto"/>
        <w:ind w:left="142" w:right="232"/>
        <w:jc w:val="both"/>
        <w:rPr>
          <w:rFonts w:ascii="Bookman Old Style" w:hAnsi="Bookman Old Style" w:cs="Arial"/>
          <w:spacing w:val="26"/>
        </w:rPr>
      </w:pPr>
      <w:r w:rsidRPr="00207D62">
        <w:rPr>
          <w:rFonts w:ascii="Bookman Old Style" w:hAnsi="Bookman Old Style" w:cs="Arial"/>
          <w:spacing w:val="7"/>
        </w:rPr>
        <w:t xml:space="preserve">Schematic diagram showing the flow of oil in the cooling system as well </w:t>
      </w:r>
      <w:r w:rsidRPr="00207D62">
        <w:rPr>
          <w:rFonts w:ascii="Bookman Old Style" w:hAnsi="Bookman Old Style" w:cs="Arial"/>
          <w:spacing w:val="7"/>
        </w:rPr>
        <w:tab/>
        <w:t>as each limb</w:t>
      </w:r>
      <w:r w:rsidRPr="00207D62">
        <w:rPr>
          <w:rFonts w:ascii="Bookman Old Style" w:hAnsi="Bookman Old Style" w:cs="Arial"/>
          <w:spacing w:val="27"/>
        </w:rPr>
        <w:t xml:space="preserve"> </w:t>
      </w:r>
      <w:r w:rsidRPr="00207D62">
        <w:rPr>
          <w:rFonts w:ascii="Bookman Old Style" w:hAnsi="Bookman Old Style" w:cs="Arial"/>
          <w:spacing w:val="8"/>
        </w:rPr>
        <w:t xml:space="preserve">and winding. Longitudinal and cross- sectional views </w:t>
      </w:r>
      <w:r w:rsidRPr="00207D62">
        <w:rPr>
          <w:rFonts w:ascii="Bookman Old Style" w:hAnsi="Bookman Old Style" w:cs="Arial"/>
          <w:spacing w:val="8"/>
        </w:rPr>
        <w:tab/>
        <w:t>showing the duct sizes, cooling</w:t>
      </w:r>
      <w:r w:rsidRPr="00207D62">
        <w:rPr>
          <w:rFonts w:ascii="Bookman Old Style" w:hAnsi="Bookman Old Style" w:cs="Arial"/>
          <w:spacing w:val="28"/>
        </w:rPr>
        <w:t xml:space="preserve"> </w:t>
      </w:r>
      <w:r w:rsidRPr="00207D62">
        <w:rPr>
          <w:rFonts w:ascii="Bookman Old Style" w:hAnsi="Bookman Old Style" w:cs="Arial"/>
          <w:spacing w:val="6"/>
        </w:rPr>
        <w:t xml:space="preserve">pipe etc. for transformer/ heat </w:t>
      </w:r>
      <w:r w:rsidRPr="00207D62">
        <w:rPr>
          <w:rFonts w:ascii="Bookman Old Style" w:hAnsi="Bookman Old Style" w:cs="Arial"/>
          <w:spacing w:val="6"/>
        </w:rPr>
        <w:tab/>
        <w:t>exchanger, drawn to scale shall be furnished.</w:t>
      </w:r>
    </w:p>
    <w:p w:rsidR="00EB2FF4" w:rsidRPr="00207D62" w:rsidRDefault="00EB2FF4" w:rsidP="00EB2FF4">
      <w:pPr>
        <w:widowControl w:val="0"/>
        <w:numPr>
          <w:ilvl w:val="0"/>
          <w:numId w:val="20"/>
        </w:numPr>
        <w:tabs>
          <w:tab w:val="num" w:pos="1224"/>
        </w:tabs>
        <w:kinsoku w:val="0"/>
        <w:spacing w:before="396" w:line="276" w:lineRule="auto"/>
        <w:ind w:left="142" w:right="232"/>
        <w:jc w:val="both"/>
        <w:rPr>
          <w:rFonts w:ascii="Bookman Old Style" w:hAnsi="Bookman Old Style" w:cs="Arial"/>
          <w:spacing w:val="26"/>
        </w:rPr>
      </w:pPr>
      <w:r w:rsidRPr="00207D62">
        <w:rPr>
          <w:rFonts w:ascii="Bookman Old Style" w:hAnsi="Bookman Old Style" w:cs="Arial"/>
          <w:spacing w:val="10"/>
        </w:rPr>
        <w:t xml:space="preserve">Large Scale drawings of high and low tension winding of the </w:t>
      </w:r>
      <w:r w:rsidRPr="00207D62">
        <w:rPr>
          <w:rFonts w:ascii="Bookman Old Style" w:hAnsi="Bookman Old Style" w:cs="Arial"/>
          <w:spacing w:val="10"/>
        </w:rPr>
        <w:tab/>
        <w:t>transformers showing</w:t>
      </w:r>
      <w:r w:rsidRPr="00207D62">
        <w:rPr>
          <w:rFonts w:ascii="Bookman Old Style" w:hAnsi="Bookman Old Style" w:cs="Arial"/>
          <w:spacing w:val="30"/>
        </w:rPr>
        <w:t xml:space="preserve"> </w:t>
      </w:r>
      <w:r w:rsidRPr="00207D62">
        <w:rPr>
          <w:rFonts w:ascii="Bookman Old Style" w:hAnsi="Bookman Old Style" w:cs="Arial"/>
          <w:spacing w:val="6"/>
        </w:rPr>
        <w:t xml:space="preserve">the nature and arrangements of insulation and </w:t>
      </w:r>
      <w:r w:rsidRPr="00207D62">
        <w:rPr>
          <w:rFonts w:ascii="Bookman Old Style" w:hAnsi="Bookman Old Style" w:cs="Arial"/>
          <w:spacing w:val="6"/>
        </w:rPr>
        <w:tab/>
        <w:t>terminal connection.</w:t>
      </w:r>
    </w:p>
    <w:p w:rsidR="00EB2FF4" w:rsidRPr="00207D62" w:rsidRDefault="00EB2FF4" w:rsidP="00EB2FF4">
      <w:pPr>
        <w:widowControl w:val="0"/>
        <w:numPr>
          <w:ilvl w:val="0"/>
          <w:numId w:val="20"/>
        </w:numPr>
        <w:tabs>
          <w:tab w:val="num" w:pos="1224"/>
        </w:tabs>
        <w:kinsoku w:val="0"/>
        <w:spacing w:before="396" w:after="252" w:line="408" w:lineRule="auto"/>
        <w:ind w:left="142" w:right="232"/>
        <w:jc w:val="both"/>
        <w:rPr>
          <w:rFonts w:ascii="Bookman Old Style" w:hAnsi="Bookman Old Style" w:cs="Arial"/>
          <w:spacing w:val="22"/>
        </w:rPr>
      </w:pPr>
      <w:r w:rsidRPr="00207D62">
        <w:rPr>
          <w:rFonts w:ascii="Bookman Old Style" w:hAnsi="Bookman Old Style" w:cs="Arial"/>
          <w:spacing w:val="22"/>
        </w:rPr>
        <w:t>Name plate drawing showing details as per Cl. 23 of Part-2 of Technical</w:t>
      </w:r>
      <w:r w:rsidRPr="00207D62">
        <w:rPr>
          <w:rFonts w:ascii="Bookman Old Style" w:hAnsi="Bookman Old Style" w:cs="Arial"/>
          <w:spacing w:val="42"/>
        </w:rPr>
        <w:t xml:space="preserve"> </w:t>
      </w:r>
      <w:r w:rsidRPr="00207D62">
        <w:rPr>
          <w:rFonts w:ascii="Bookman Old Style" w:hAnsi="Bookman Old Style" w:cs="Arial"/>
          <w:spacing w:val="2"/>
        </w:rPr>
        <w:t>Specification.</w:t>
      </w:r>
    </w:p>
    <w:p w:rsidR="00EB2FF4" w:rsidRPr="00207D62" w:rsidRDefault="00EB2FF4" w:rsidP="00EB2FF4">
      <w:pPr>
        <w:tabs>
          <w:tab w:val="left" w:pos="4111"/>
          <w:tab w:val="left" w:pos="4395"/>
          <w:tab w:val="right" w:pos="5387"/>
        </w:tabs>
        <w:ind w:left="142" w:right="232"/>
        <w:jc w:val="both"/>
        <w:rPr>
          <w:rFonts w:ascii="Bookman Old Style" w:hAnsi="Bookman Old Style" w:cs="Arial"/>
          <w:b/>
        </w:rPr>
      </w:pPr>
      <w:r w:rsidRPr="00207D62">
        <w:rPr>
          <w:rFonts w:ascii="Bookman Old Style" w:hAnsi="Bookman Old Style" w:cs="Arial"/>
          <w:b/>
          <w:spacing w:val="-10"/>
        </w:rPr>
        <w:t>38.0   FASTENERS</w:t>
      </w:r>
    </w:p>
    <w:p w:rsidR="00EB2FF4" w:rsidRPr="00207D62" w:rsidRDefault="00EB2FF4" w:rsidP="00EB2FF4">
      <w:pPr>
        <w:tabs>
          <w:tab w:val="right" w:pos="9430"/>
        </w:tabs>
        <w:spacing w:before="360"/>
        <w:ind w:left="142" w:right="232" w:hanging="567"/>
        <w:jc w:val="both"/>
        <w:rPr>
          <w:rFonts w:ascii="Bookman Old Style" w:hAnsi="Bookman Old Style" w:cs="Arial"/>
          <w:spacing w:val="9"/>
        </w:rPr>
      </w:pPr>
      <w:r w:rsidRPr="00207D62">
        <w:rPr>
          <w:rFonts w:ascii="Bookman Old Style" w:hAnsi="Bookman Old Style" w:cs="Arial"/>
          <w:spacing w:val="-20"/>
        </w:rPr>
        <w:tab/>
      </w:r>
      <w:r w:rsidRPr="00207D62">
        <w:rPr>
          <w:rFonts w:ascii="Bookman Old Style" w:hAnsi="Bookman Old Style" w:cs="Arial"/>
          <w:b/>
          <w:spacing w:val="-20"/>
        </w:rPr>
        <w:t>38.1</w:t>
      </w:r>
      <w:r w:rsidRPr="00207D62">
        <w:rPr>
          <w:rFonts w:ascii="Bookman Old Style" w:hAnsi="Bookman Old Style" w:cs="Arial"/>
          <w:spacing w:val="-20"/>
        </w:rPr>
        <w:t xml:space="preserve">  </w:t>
      </w:r>
      <w:r w:rsidRPr="00207D62">
        <w:rPr>
          <w:rFonts w:ascii="Bookman Old Style" w:hAnsi="Bookman Old Style" w:cs="Arial"/>
          <w:spacing w:val="9"/>
        </w:rPr>
        <w:t xml:space="preserve">All bolts, studs, screw threads, pipe threads, bolt heads and  nuts </w:t>
      </w:r>
    </w:p>
    <w:p w:rsidR="00EB2FF4" w:rsidRPr="00207D62" w:rsidRDefault="00EB2FF4" w:rsidP="00EB2FF4">
      <w:pPr>
        <w:tabs>
          <w:tab w:val="right" w:pos="9430"/>
        </w:tabs>
        <w:spacing w:before="360"/>
        <w:ind w:left="142" w:right="232" w:hanging="567"/>
        <w:jc w:val="both"/>
        <w:rPr>
          <w:rFonts w:ascii="Bookman Old Style" w:hAnsi="Bookman Old Style" w:cs="Arial"/>
          <w:spacing w:val="26"/>
        </w:rPr>
      </w:pPr>
      <w:r w:rsidRPr="00207D62">
        <w:rPr>
          <w:rFonts w:ascii="Bookman Old Style" w:hAnsi="Bookman Old Style" w:cs="Arial"/>
          <w:b/>
          <w:spacing w:val="-20"/>
        </w:rPr>
        <w:tab/>
      </w:r>
      <w:r w:rsidRPr="00207D62">
        <w:rPr>
          <w:rFonts w:ascii="Bookman Old Style" w:hAnsi="Bookman Old Style" w:cs="Arial"/>
          <w:spacing w:val="9"/>
        </w:rPr>
        <w:t xml:space="preserve">shall comply with the </w:t>
      </w:r>
      <w:r w:rsidRPr="00207D62">
        <w:rPr>
          <w:rFonts w:ascii="Bookman Old Style" w:hAnsi="Bookman Old Style" w:cs="Arial"/>
          <w:spacing w:val="6"/>
        </w:rPr>
        <w:t>appropriate Indian Standards for metric threads, or the technical equivalent.</w:t>
      </w:r>
    </w:p>
    <w:p w:rsidR="00EB2FF4" w:rsidRPr="00207D62" w:rsidRDefault="00EB2FF4" w:rsidP="00EB2FF4">
      <w:pPr>
        <w:tabs>
          <w:tab w:val="right" w:pos="9435"/>
        </w:tabs>
        <w:spacing w:before="360"/>
        <w:ind w:left="142" w:right="232" w:hanging="567"/>
        <w:jc w:val="both"/>
        <w:rPr>
          <w:rFonts w:ascii="Bookman Old Style" w:hAnsi="Bookman Old Style" w:cs="Arial"/>
          <w:spacing w:val="27"/>
        </w:rPr>
      </w:pPr>
      <w:r w:rsidRPr="00207D62">
        <w:rPr>
          <w:rFonts w:ascii="Bookman Old Style" w:hAnsi="Bookman Old Style" w:cs="Arial"/>
          <w:spacing w:val="-20"/>
        </w:rPr>
        <w:tab/>
      </w:r>
      <w:r w:rsidRPr="00207D62">
        <w:rPr>
          <w:rFonts w:ascii="Bookman Old Style" w:hAnsi="Bookman Old Style" w:cs="Arial"/>
          <w:b/>
          <w:spacing w:val="-20"/>
        </w:rPr>
        <w:t>38.2</w:t>
      </w:r>
      <w:r w:rsidRPr="00207D62">
        <w:rPr>
          <w:rFonts w:ascii="Bookman Old Style" w:hAnsi="Bookman Old Style" w:cs="Arial"/>
          <w:spacing w:val="-20"/>
        </w:rPr>
        <w:t xml:space="preserve">  </w:t>
      </w:r>
      <w:r w:rsidRPr="00207D62">
        <w:rPr>
          <w:rFonts w:ascii="Bookman Old Style" w:hAnsi="Bookman Old Style" w:cs="Arial"/>
          <w:spacing w:val="7"/>
        </w:rPr>
        <w:t>Bolts or studs shall not be less than 6 mm in diameter except when used for small wiring terminals. All nuts and pins shall be adequately locked.</w:t>
      </w:r>
    </w:p>
    <w:p w:rsidR="00EB2FF4" w:rsidRPr="00207D62" w:rsidRDefault="00EB2FF4" w:rsidP="00EB2FF4">
      <w:pPr>
        <w:tabs>
          <w:tab w:val="right" w:pos="9459"/>
        </w:tabs>
        <w:spacing w:before="180" w:line="360" w:lineRule="auto"/>
        <w:ind w:left="142" w:right="232" w:hanging="567"/>
        <w:jc w:val="both"/>
        <w:rPr>
          <w:rFonts w:ascii="Bookman Old Style" w:hAnsi="Bookman Old Style" w:cs="Arial"/>
          <w:spacing w:val="18"/>
        </w:rPr>
      </w:pPr>
      <w:r w:rsidRPr="00207D62">
        <w:rPr>
          <w:rFonts w:ascii="Bookman Old Style" w:hAnsi="Bookman Old Style" w:cs="Arial"/>
          <w:spacing w:val="-20"/>
        </w:rPr>
        <w:tab/>
      </w:r>
      <w:r w:rsidRPr="00207D62">
        <w:rPr>
          <w:rFonts w:ascii="Bookman Old Style" w:hAnsi="Bookman Old Style" w:cs="Arial"/>
          <w:b/>
          <w:spacing w:val="-20"/>
        </w:rPr>
        <w:t>38.3</w:t>
      </w:r>
      <w:r w:rsidRPr="00207D62">
        <w:rPr>
          <w:rFonts w:ascii="Bookman Old Style" w:hAnsi="Bookman Old Style" w:cs="Arial"/>
          <w:spacing w:val="-20"/>
        </w:rPr>
        <w:t xml:space="preserve">    </w:t>
      </w:r>
      <w:r w:rsidRPr="00207D62">
        <w:rPr>
          <w:rFonts w:ascii="Bookman Old Style" w:hAnsi="Bookman Old Style" w:cs="Arial"/>
          <w:spacing w:val="10"/>
        </w:rPr>
        <w:t xml:space="preserve">Wherever possible, bolts shall be fitted in such a manner that in the event of failure of </w:t>
      </w:r>
      <w:r w:rsidRPr="00207D62">
        <w:rPr>
          <w:rFonts w:ascii="Bookman Old Style" w:hAnsi="Bookman Old Style" w:cs="Arial"/>
          <w:spacing w:val="15"/>
        </w:rPr>
        <w:t>locking resulting in the nuts working loose and falling off, the bolt will remain in</w:t>
      </w:r>
      <w:r w:rsidRPr="00207D62">
        <w:rPr>
          <w:rFonts w:ascii="Bookman Old Style" w:hAnsi="Bookman Old Style" w:cs="Arial"/>
          <w:spacing w:val="35"/>
        </w:rPr>
        <w:t xml:space="preserve"> </w:t>
      </w:r>
      <w:r w:rsidRPr="00207D62">
        <w:rPr>
          <w:rFonts w:ascii="Bookman Old Style" w:hAnsi="Bookman Old Style" w:cs="Arial"/>
          <w:spacing w:val="-2"/>
        </w:rPr>
        <w:t>position.</w:t>
      </w:r>
    </w:p>
    <w:p w:rsidR="00EB2FF4" w:rsidRPr="00207D62" w:rsidRDefault="00EB2FF4" w:rsidP="00EB2FF4">
      <w:pPr>
        <w:tabs>
          <w:tab w:val="right" w:pos="9430"/>
        </w:tabs>
        <w:spacing w:before="108" w:line="360" w:lineRule="auto"/>
        <w:ind w:left="142" w:right="232" w:hanging="567"/>
        <w:jc w:val="both"/>
        <w:rPr>
          <w:rFonts w:ascii="Bookman Old Style" w:hAnsi="Bookman Old Style" w:cs="Arial"/>
          <w:spacing w:val="26"/>
        </w:rPr>
      </w:pPr>
      <w:r w:rsidRPr="00207D62">
        <w:rPr>
          <w:rFonts w:ascii="Bookman Old Style" w:hAnsi="Bookman Old Style" w:cs="Arial"/>
          <w:spacing w:val="-20"/>
        </w:rPr>
        <w:tab/>
      </w:r>
      <w:r w:rsidRPr="00207D62">
        <w:rPr>
          <w:rFonts w:ascii="Bookman Old Style" w:hAnsi="Bookman Old Style" w:cs="Arial"/>
          <w:b/>
          <w:spacing w:val="-20"/>
        </w:rPr>
        <w:t xml:space="preserve">38.4 </w:t>
      </w:r>
      <w:r w:rsidRPr="00207D62">
        <w:rPr>
          <w:rFonts w:ascii="Bookman Old Style" w:hAnsi="Bookman Old Style" w:cs="Arial"/>
          <w:spacing w:val="-20"/>
        </w:rPr>
        <w:t xml:space="preserve">  As per clause No. 15.3 of IS 1180(Part-I):2014, all bolts/nuts/washers exposed to atmosphere shall be as follows. For Size 12 mm or below stainless steel. Above 12mm HDG or electro galvanization with passivation or hot dip galvanized.</w:t>
      </w:r>
    </w:p>
    <w:p w:rsidR="00E82B28" w:rsidRDefault="00E82B28">
      <w:bookmarkStart w:id="0" w:name="_GoBack"/>
      <w:bookmarkEnd w:id="0"/>
    </w:p>
    <w:sectPr w:rsidR="00E82B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Nimbus Sans L">
    <w:altName w:val="Arial Unicode MS"/>
    <w:charset w:val="80"/>
    <w:family w:val="swiss"/>
    <w:pitch w:val="variable"/>
  </w:font>
  <w:font w:name="DejaVu LGC Sans">
    <w:altName w:val="MS Mincho"/>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43" w:usb2="00000009" w:usb3="00000000" w:csb0="000001FF" w:csb1="00000000"/>
  </w:font>
  <w:font w:name="Univers (W1)">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OpenSymbol">
    <w:charset w:val="00"/>
    <w:family w:val="auto"/>
    <w:pitch w:val="variable"/>
    <w:sig w:usb0="800000AF" w:usb1="1001ECEA" w:usb2="00000000" w:usb3="00000000" w:csb0="00000001" w:csb1="00000000"/>
  </w:font>
  <w:font w:name="Nimbus Roman No9 L">
    <w:altName w:val="MS PMincho"/>
    <w:charset w:val="8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FD08B"/>
    <w:multiLevelType w:val="singleLevel"/>
    <w:tmpl w:val="039115B1"/>
    <w:lvl w:ilvl="0">
      <w:start w:val="2"/>
      <w:numFmt w:val="lowerLetter"/>
      <w:lvlText w:val="%1)"/>
      <w:lvlJc w:val="left"/>
      <w:pPr>
        <w:tabs>
          <w:tab w:val="num" w:pos="288"/>
        </w:tabs>
        <w:ind w:left="1440"/>
      </w:pPr>
      <w:rPr>
        <w:rFonts w:ascii="Tahoma" w:hAnsi="Tahoma" w:cs="Tahoma"/>
        <w:snapToGrid/>
        <w:spacing w:val="12"/>
        <w:sz w:val="20"/>
        <w:szCs w:val="20"/>
      </w:rPr>
    </w:lvl>
  </w:abstractNum>
  <w:abstractNum w:abstractNumId="1" w15:restartNumberingAfterBreak="0">
    <w:nsid w:val="009F7872"/>
    <w:multiLevelType w:val="singleLevel"/>
    <w:tmpl w:val="19EB789D"/>
    <w:lvl w:ilvl="0">
      <w:start w:val="1"/>
      <w:numFmt w:val="lowerLetter"/>
      <w:lvlText w:val="%1)"/>
      <w:lvlJc w:val="left"/>
      <w:pPr>
        <w:tabs>
          <w:tab w:val="num" w:pos="504"/>
        </w:tabs>
        <w:ind w:left="648" w:hanging="504"/>
      </w:pPr>
      <w:rPr>
        <w:rFonts w:ascii="Tahoma" w:hAnsi="Tahoma" w:cs="Tahoma"/>
        <w:snapToGrid/>
        <w:spacing w:val="-4"/>
        <w:sz w:val="19"/>
        <w:szCs w:val="19"/>
      </w:rPr>
    </w:lvl>
  </w:abstractNum>
  <w:abstractNum w:abstractNumId="2" w15:restartNumberingAfterBreak="0">
    <w:nsid w:val="012EEECA"/>
    <w:multiLevelType w:val="singleLevel"/>
    <w:tmpl w:val="30DA9B5A"/>
    <w:lvl w:ilvl="0">
      <w:start w:val="1"/>
      <w:numFmt w:val="lowerLetter"/>
      <w:lvlText w:val="%1."/>
      <w:lvlJc w:val="left"/>
      <w:pPr>
        <w:tabs>
          <w:tab w:val="num" w:pos="432"/>
        </w:tabs>
        <w:ind w:left="1224" w:hanging="432"/>
      </w:pPr>
      <w:rPr>
        <w:rFonts w:ascii="Tahoma" w:hAnsi="Tahoma" w:cs="Tahoma"/>
        <w:snapToGrid/>
        <w:spacing w:val="12"/>
        <w:sz w:val="20"/>
        <w:szCs w:val="20"/>
      </w:rPr>
    </w:lvl>
  </w:abstractNum>
  <w:abstractNum w:abstractNumId="3" w15:restartNumberingAfterBreak="0">
    <w:nsid w:val="01AECDD8"/>
    <w:multiLevelType w:val="singleLevel"/>
    <w:tmpl w:val="79F6CE57"/>
    <w:lvl w:ilvl="0">
      <w:start w:val="1"/>
      <w:numFmt w:val="lowerLetter"/>
      <w:lvlText w:val="%1)"/>
      <w:lvlJc w:val="left"/>
      <w:pPr>
        <w:tabs>
          <w:tab w:val="num" w:pos="288"/>
        </w:tabs>
        <w:ind w:left="864" w:firstLine="72"/>
      </w:pPr>
      <w:rPr>
        <w:rFonts w:ascii="Tahoma" w:hAnsi="Tahoma" w:cs="Tahoma"/>
        <w:snapToGrid/>
        <w:spacing w:val="6"/>
        <w:sz w:val="19"/>
        <w:szCs w:val="19"/>
      </w:rPr>
    </w:lvl>
  </w:abstractNum>
  <w:abstractNum w:abstractNumId="4" w15:restartNumberingAfterBreak="0">
    <w:nsid w:val="01AF6760"/>
    <w:multiLevelType w:val="singleLevel"/>
    <w:tmpl w:val="1D58B4D4"/>
    <w:lvl w:ilvl="0">
      <w:start w:val="1"/>
      <w:numFmt w:val="lowerLetter"/>
      <w:lvlText w:val="%1)"/>
      <w:lvlJc w:val="left"/>
      <w:pPr>
        <w:tabs>
          <w:tab w:val="num" w:pos="504"/>
        </w:tabs>
        <w:ind w:left="120"/>
      </w:pPr>
      <w:rPr>
        <w:rFonts w:ascii="Tahoma" w:hAnsi="Tahoma" w:cs="Tahoma"/>
        <w:snapToGrid/>
        <w:spacing w:val="26"/>
        <w:sz w:val="19"/>
        <w:szCs w:val="19"/>
      </w:rPr>
    </w:lvl>
  </w:abstractNum>
  <w:abstractNum w:abstractNumId="5" w15:restartNumberingAfterBreak="0">
    <w:nsid w:val="01F6B054"/>
    <w:multiLevelType w:val="singleLevel"/>
    <w:tmpl w:val="2FDB3503"/>
    <w:lvl w:ilvl="0">
      <w:numFmt w:val="bullet"/>
      <w:lvlText w:val="o"/>
      <w:lvlJc w:val="left"/>
      <w:pPr>
        <w:tabs>
          <w:tab w:val="num" w:pos="432"/>
        </w:tabs>
        <w:ind w:left="1152"/>
      </w:pPr>
      <w:rPr>
        <w:rFonts w:ascii="Courier New" w:hAnsi="Courier New"/>
        <w:snapToGrid/>
        <w:spacing w:val="6"/>
        <w:sz w:val="20"/>
      </w:rPr>
    </w:lvl>
  </w:abstractNum>
  <w:abstractNum w:abstractNumId="6" w15:restartNumberingAfterBreak="0">
    <w:nsid w:val="0250C55C"/>
    <w:multiLevelType w:val="singleLevel"/>
    <w:tmpl w:val="347CBD8C"/>
    <w:lvl w:ilvl="0">
      <w:start w:val="1"/>
      <w:numFmt w:val="lowerLetter"/>
      <w:lvlText w:val="%1)"/>
      <w:lvlJc w:val="left"/>
      <w:pPr>
        <w:tabs>
          <w:tab w:val="num" w:pos="432"/>
        </w:tabs>
        <w:ind w:left="864" w:hanging="432"/>
      </w:pPr>
      <w:rPr>
        <w:rFonts w:ascii="Tahoma" w:hAnsi="Tahoma" w:cs="Tahoma"/>
        <w:snapToGrid/>
        <w:spacing w:val="10"/>
        <w:sz w:val="20"/>
        <w:szCs w:val="20"/>
      </w:rPr>
    </w:lvl>
  </w:abstractNum>
  <w:abstractNum w:abstractNumId="7" w15:restartNumberingAfterBreak="0">
    <w:nsid w:val="04DEBC56"/>
    <w:multiLevelType w:val="singleLevel"/>
    <w:tmpl w:val="1BAE4FDF"/>
    <w:lvl w:ilvl="0">
      <w:numFmt w:val="bullet"/>
      <w:lvlText w:val="¨"/>
      <w:lvlJc w:val="left"/>
      <w:pPr>
        <w:tabs>
          <w:tab w:val="num" w:pos="1008"/>
        </w:tabs>
      </w:pPr>
      <w:rPr>
        <w:rFonts w:ascii="Symbol" w:hAnsi="Symbol"/>
        <w:snapToGrid/>
        <w:spacing w:val="-10"/>
        <w:sz w:val="21"/>
      </w:rPr>
    </w:lvl>
  </w:abstractNum>
  <w:abstractNum w:abstractNumId="8" w15:restartNumberingAfterBreak="0">
    <w:nsid w:val="05280874"/>
    <w:multiLevelType w:val="singleLevel"/>
    <w:tmpl w:val="48912632"/>
    <w:lvl w:ilvl="0">
      <w:start w:val="1"/>
      <w:numFmt w:val="lowerLetter"/>
      <w:lvlText w:val="%1)"/>
      <w:lvlJc w:val="left"/>
      <w:pPr>
        <w:tabs>
          <w:tab w:val="num" w:pos="504"/>
        </w:tabs>
        <w:ind w:left="120"/>
      </w:pPr>
      <w:rPr>
        <w:rFonts w:ascii="Tahoma" w:hAnsi="Tahoma" w:cs="Tahoma"/>
        <w:snapToGrid/>
        <w:spacing w:val="18"/>
        <w:sz w:val="19"/>
        <w:szCs w:val="19"/>
      </w:rPr>
    </w:lvl>
  </w:abstractNum>
  <w:abstractNum w:abstractNumId="9" w15:restartNumberingAfterBreak="0">
    <w:nsid w:val="065C1D1F"/>
    <w:multiLevelType w:val="multilevel"/>
    <w:tmpl w:val="53EAC842"/>
    <w:lvl w:ilvl="0">
      <w:start w:val="2"/>
      <w:numFmt w:val="decimal"/>
      <w:lvlText w:val="%1.0"/>
      <w:lvlJc w:val="left"/>
      <w:pPr>
        <w:ind w:left="720" w:hanging="720"/>
      </w:pPr>
      <w:rPr>
        <w:rFonts w:hint="default"/>
      </w:rPr>
    </w:lvl>
    <w:lvl w:ilvl="1">
      <w:start w:val="1"/>
      <w:numFmt w:val="decimal"/>
      <w:lvlText w:val="%1.%2"/>
      <w:lvlJc w:val="left"/>
      <w:pPr>
        <w:ind w:left="1359" w:hanging="720"/>
      </w:pPr>
      <w:rPr>
        <w:rFonts w:hint="default"/>
      </w:rPr>
    </w:lvl>
    <w:lvl w:ilvl="2">
      <w:start w:val="1"/>
      <w:numFmt w:val="decimal"/>
      <w:lvlText w:val="%1.%2.%3"/>
      <w:lvlJc w:val="left"/>
      <w:pPr>
        <w:ind w:left="2286" w:hanging="1080"/>
      </w:pPr>
      <w:rPr>
        <w:rFonts w:hint="default"/>
      </w:rPr>
    </w:lvl>
    <w:lvl w:ilvl="3">
      <w:start w:val="1"/>
      <w:numFmt w:val="decimal"/>
      <w:lvlText w:val="%1.%2.%3.%4"/>
      <w:lvlJc w:val="left"/>
      <w:pPr>
        <w:ind w:left="3213" w:hanging="1440"/>
      </w:pPr>
      <w:rPr>
        <w:rFonts w:hint="default"/>
      </w:rPr>
    </w:lvl>
    <w:lvl w:ilvl="4">
      <w:start w:val="1"/>
      <w:numFmt w:val="decimal"/>
      <w:lvlText w:val="%1.%2.%3.%4.%5"/>
      <w:lvlJc w:val="left"/>
      <w:pPr>
        <w:ind w:left="4140" w:hanging="1800"/>
      </w:pPr>
      <w:rPr>
        <w:rFonts w:hint="default"/>
      </w:rPr>
    </w:lvl>
    <w:lvl w:ilvl="5">
      <w:start w:val="1"/>
      <w:numFmt w:val="decimal"/>
      <w:lvlText w:val="%1.%2.%3.%4.%5.%6"/>
      <w:lvlJc w:val="left"/>
      <w:pPr>
        <w:ind w:left="5067" w:hanging="2160"/>
      </w:pPr>
      <w:rPr>
        <w:rFonts w:hint="default"/>
      </w:rPr>
    </w:lvl>
    <w:lvl w:ilvl="6">
      <w:start w:val="1"/>
      <w:numFmt w:val="decimal"/>
      <w:lvlText w:val="%1.%2.%3.%4.%5.%6.%7"/>
      <w:lvlJc w:val="left"/>
      <w:pPr>
        <w:ind w:left="5994" w:hanging="2520"/>
      </w:pPr>
      <w:rPr>
        <w:rFonts w:hint="default"/>
      </w:rPr>
    </w:lvl>
    <w:lvl w:ilvl="7">
      <w:start w:val="1"/>
      <w:numFmt w:val="decimal"/>
      <w:lvlText w:val="%1.%2.%3.%4.%5.%6.%7.%8"/>
      <w:lvlJc w:val="left"/>
      <w:pPr>
        <w:ind w:left="6921" w:hanging="2880"/>
      </w:pPr>
      <w:rPr>
        <w:rFonts w:hint="default"/>
      </w:rPr>
    </w:lvl>
    <w:lvl w:ilvl="8">
      <w:start w:val="1"/>
      <w:numFmt w:val="decimal"/>
      <w:lvlText w:val="%1.%2.%3.%4.%5.%6.%7.%8.%9"/>
      <w:lvlJc w:val="left"/>
      <w:pPr>
        <w:ind w:left="7848" w:hanging="3240"/>
      </w:pPr>
      <w:rPr>
        <w:rFonts w:hint="default"/>
      </w:rPr>
    </w:lvl>
  </w:abstractNum>
  <w:abstractNum w:abstractNumId="10" w15:restartNumberingAfterBreak="0">
    <w:nsid w:val="066FCC48"/>
    <w:multiLevelType w:val="singleLevel"/>
    <w:tmpl w:val="22C31D29"/>
    <w:lvl w:ilvl="0">
      <w:start w:val="1"/>
      <w:numFmt w:val="lowerRoman"/>
      <w:lvlText w:val="%1)"/>
      <w:lvlJc w:val="left"/>
      <w:pPr>
        <w:tabs>
          <w:tab w:val="num" w:pos="360"/>
        </w:tabs>
        <w:ind w:left="1008" w:hanging="360"/>
      </w:pPr>
      <w:rPr>
        <w:rFonts w:ascii="Tahoma" w:hAnsi="Tahoma" w:cs="Tahoma"/>
        <w:snapToGrid/>
        <w:spacing w:val="8"/>
        <w:sz w:val="19"/>
        <w:szCs w:val="19"/>
      </w:rPr>
    </w:lvl>
  </w:abstractNum>
  <w:abstractNum w:abstractNumId="11" w15:restartNumberingAfterBreak="0">
    <w:nsid w:val="068D9033"/>
    <w:multiLevelType w:val="singleLevel"/>
    <w:tmpl w:val="64E0DD0D"/>
    <w:lvl w:ilvl="0">
      <w:start w:val="1"/>
      <w:numFmt w:val="lowerLetter"/>
      <w:lvlText w:val="%1)"/>
      <w:lvlJc w:val="left"/>
      <w:pPr>
        <w:tabs>
          <w:tab w:val="num" w:pos="504"/>
        </w:tabs>
        <w:ind w:left="120"/>
      </w:pPr>
      <w:rPr>
        <w:rFonts w:ascii="Tahoma" w:hAnsi="Tahoma" w:cs="Tahoma"/>
        <w:snapToGrid/>
        <w:spacing w:val="12"/>
        <w:sz w:val="19"/>
        <w:szCs w:val="19"/>
      </w:rPr>
    </w:lvl>
  </w:abstractNum>
  <w:abstractNum w:abstractNumId="12" w15:restartNumberingAfterBreak="0">
    <w:nsid w:val="07241138"/>
    <w:multiLevelType w:val="singleLevel"/>
    <w:tmpl w:val="2AA18CB4"/>
    <w:lvl w:ilvl="0">
      <w:start w:val="1"/>
      <w:numFmt w:val="lowerLetter"/>
      <w:lvlText w:val="%1)"/>
      <w:lvlJc w:val="left"/>
      <w:pPr>
        <w:tabs>
          <w:tab w:val="num" w:pos="504"/>
        </w:tabs>
        <w:ind w:left="120"/>
      </w:pPr>
      <w:rPr>
        <w:rFonts w:ascii="Tahoma" w:hAnsi="Tahoma" w:cs="Tahoma"/>
        <w:snapToGrid/>
        <w:spacing w:val="16"/>
        <w:sz w:val="19"/>
        <w:szCs w:val="19"/>
      </w:rPr>
    </w:lvl>
  </w:abstractNum>
  <w:abstractNum w:abstractNumId="13" w15:restartNumberingAfterBreak="0">
    <w:nsid w:val="0779BA03"/>
    <w:multiLevelType w:val="singleLevel"/>
    <w:tmpl w:val="13ABD01C"/>
    <w:lvl w:ilvl="0">
      <w:start w:val="1"/>
      <w:numFmt w:val="lowerLetter"/>
      <w:lvlText w:val="%1)"/>
      <w:lvlJc w:val="left"/>
      <w:pPr>
        <w:tabs>
          <w:tab w:val="num" w:pos="504"/>
        </w:tabs>
        <w:ind w:left="120"/>
      </w:pPr>
      <w:rPr>
        <w:rFonts w:ascii="Tahoma" w:hAnsi="Tahoma" w:cs="Tahoma"/>
        <w:snapToGrid/>
        <w:spacing w:val="10"/>
        <w:sz w:val="19"/>
        <w:szCs w:val="19"/>
      </w:rPr>
    </w:lvl>
  </w:abstractNum>
  <w:abstractNum w:abstractNumId="14" w15:restartNumberingAfterBreak="0">
    <w:nsid w:val="11354475"/>
    <w:multiLevelType w:val="multilevel"/>
    <w:tmpl w:val="F9723196"/>
    <w:lvl w:ilvl="0">
      <w:start w:val="16"/>
      <w:numFmt w:val="decimal"/>
      <w:lvlText w:val="%1.0"/>
      <w:lvlJc w:val="left"/>
      <w:pPr>
        <w:ind w:left="792" w:hanging="720"/>
      </w:pPr>
      <w:rPr>
        <w:rFonts w:hint="default"/>
      </w:rPr>
    </w:lvl>
    <w:lvl w:ilvl="1">
      <w:start w:val="1"/>
      <w:numFmt w:val="decimal"/>
      <w:lvlText w:val="%1.%2"/>
      <w:lvlJc w:val="left"/>
      <w:pPr>
        <w:ind w:left="1359" w:hanging="720"/>
      </w:pPr>
      <w:rPr>
        <w:rFonts w:hint="default"/>
      </w:rPr>
    </w:lvl>
    <w:lvl w:ilvl="2">
      <w:start w:val="1"/>
      <w:numFmt w:val="decimal"/>
      <w:lvlText w:val="%1.%2.%3"/>
      <w:lvlJc w:val="left"/>
      <w:pPr>
        <w:ind w:left="2286" w:hanging="1080"/>
      </w:pPr>
      <w:rPr>
        <w:rFonts w:hint="default"/>
      </w:rPr>
    </w:lvl>
    <w:lvl w:ilvl="3">
      <w:start w:val="1"/>
      <w:numFmt w:val="decimal"/>
      <w:lvlText w:val="%1.%2.%3.%4"/>
      <w:lvlJc w:val="left"/>
      <w:pPr>
        <w:ind w:left="3213" w:hanging="1440"/>
      </w:pPr>
      <w:rPr>
        <w:rFonts w:hint="default"/>
      </w:rPr>
    </w:lvl>
    <w:lvl w:ilvl="4">
      <w:start w:val="1"/>
      <w:numFmt w:val="decimal"/>
      <w:lvlText w:val="%1.%2.%3.%4.%5"/>
      <w:lvlJc w:val="left"/>
      <w:pPr>
        <w:ind w:left="4140" w:hanging="1800"/>
      </w:pPr>
      <w:rPr>
        <w:rFonts w:hint="default"/>
      </w:rPr>
    </w:lvl>
    <w:lvl w:ilvl="5">
      <w:start w:val="1"/>
      <w:numFmt w:val="decimal"/>
      <w:lvlText w:val="%1.%2.%3.%4.%5.%6"/>
      <w:lvlJc w:val="left"/>
      <w:pPr>
        <w:ind w:left="5067" w:hanging="2160"/>
      </w:pPr>
      <w:rPr>
        <w:rFonts w:hint="default"/>
      </w:rPr>
    </w:lvl>
    <w:lvl w:ilvl="6">
      <w:start w:val="1"/>
      <w:numFmt w:val="decimal"/>
      <w:lvlText w:val="%1.%2.%3.%4.%5.%6.%7"/>
      <w:lvlJc w:val="left"/>
      <w:pPr>
        <w:ind w:left="5994" w:hanging="2520"/>
      </w:pPr>
      <w:rPr>
        <w:rFonts w:hint="default"/>
      </w:rPr>
    </w:lvl>
    <w:lvl w:ilvl="7">
      <w:start w:val="1"/>
      <w:numFmt w:val="decimal"/>
      <w:lvlText w:val="%1.%2.%3.%4.%5.%6.%7.%8"/>
      <w:lvlJc w:val="left"/>
      <w:pPr>
        <w:ind w:left="6561" w:hanging="2520"/>
      </w:pPr>
      <w:rPr>
        <w:rFonts w:hint="default"/>
      </w:rPr>
    </w:lvl>
    <w:lvl w:ilvl="8">
      <w:start w:val="1"/>
      <w:numFmt w:val="decimal"/>
      <w:lvlText w:val="%1.%2.%3.%4.%5.%6.%7.%8.%9"/>
      <w:lvlJc w:val="left"/>
      <w:pPr>
        <w:ind w:left="7488" w:hanging="2880"/>
      </w:pPr>
      <w:rPr>
        <w:rFonts w:hint="default"/>
      </w:rPr>
    </w:lvl>
  </w:abstractNum>
  <w:abstractNum w:abstractNumId="15" w15:restartNumberingAfterBreak="0">
    <w:nsid w:val="13F95F8E"/>
    <w:multiLevelType w:val="singleLevel"/>
    <w:tmpl w:val="438831F2"/>
    <w:lvl w:ilvl="0">
      <w:start w:val="1"/>
      <w:numFmt w:val="bullet"/>
      <w:pStyle w:val="Bullet1HRt"/>
      <w:lvlText w:val=""/>
      <w:lvlJc w:val="left"/>
      <w:pPr>
        <w:tabs>
          <w:tab w:val="num" w:pos="1440"/>
        </w:tabs>
        <w:ind w:left="1440" w:hanging="360"/>
      </w:pPr>
      <w:rPr>
        <w:rFonts w:ascii="Wingdings" w:hAnsi="Wingdings" w:hint="default"/>
      </w:rPr>
    </w:lvl>
  </w:abstractNum>
  <w:abstractNum w:abstractNumId="16" w15:restartNumberingAfterBreak="0">
    <w:nsid w:val="1F244D1A"/>
    <w:multiLevelType w:val="hybridMultilevel"/>
    <w:tmpl w:val="6A466D94"/>
    <w:lvl w:ilvl="0" w:tplc="5B88FCD6">
      <w:start w:val="27"/>
      <w:numFmt w:val="bullet"/>
      <w:lvlText w:val="-"/>
      <w:lvlJc w:val="left"/>
      <w:pPr>
        <w:ind w:left="502" w:hanging="360"/>
      </w:pPr>
      <w:rPr>
        <w:rFonts w:ascii="Bookman Old Style" w:eastAsia="Times New Roman" w:hAnsi="Bookman Old Style" w:cs="Arial" w:hint="default"/>
      </w:rPr>
    </w:lvl>
    <w:lvl w:ilvl="1" w:tplc="40090003" w:tentative="1">
      <w:start w:val="1"/>
      <w:numFmt w:val="bullet"/>
      <w:lvlText w:val="o"/>
      <w:lvlJc w:val="left"/>
      <w:pPr>
        <w:ind w:left="1222" w:hanging="360"/>
      </w:pPr>
      <w:rPr>
        <w:rFonts w:ascii="Courier New" w:hAnsi="Courier New" w:cs="Courier New" w:hint="default"/>
      </w:rPr>
    </w:lvl>
    <w:lvl w:ilvl="2" w:tplc="40090005" w:tentative="1">
      <w:start w:val="1"/>
      <w:numFmt w:val="bullet"/>
      <w:lvlText w:val=""/>
      <w:lvlJc w:val="left"/>
      <w:pPr>
        <w:ind w:left="1942" w:hanging="360"/>
      </w:pPr>
      <w:rPr>
        <w:rFonts w:ascii="Wingdings" w:hAnsi="Wingdings" w:hint="default"/>
      </w:rPr>
    </w:lvl>
    <w:lvl w:ilvl="3" w:tplc="40090001" w:tentative="1">
      <w:start w:val="1"/>
      <w:numFmt w:val="bullet"/>
      <w:lvlText w:val=""/>
      <w:lvlJc w:val="left"/>
      <w:pPr>
        <w:ind w:left="2662" w:hanging="360"/>
      </w:pPr>
      <w:rPr>
        <w:rFonts w:ascii="Symbol" w:hAnsi="Symbol" w:hint="default"/>
      </w:rPr>
    </w:lvl>
    <w:lvl w:ilvl="4" w:tplc="40090003" w:tentative="1">
      <w:start w:val="1"/>
      <w:numFmt w:val="bullet"/>
      <w:lvlText w:val="o"/>
      <w:lvlJc w:val="left"/>
      <w:pPr>
        <w:ind w:left="3382" w:hanging="360"/>
      </w:pPr>
      <w:rPr>
        <w:rFonts w:ascii="Courier New" w:hAnsi="Courier New" w:cs="Courier New" w:hint="default"/>
      </w:rPr>
    </w:lvl>
    <w:lvl w:ilvl="5" w:tplc="40090005" w:tentative="1">
      <w:start w:val="1"/>
      <w:numFmt w:val="bullet"/>
      <w:lvlText w:val=""/>
      <w:lvlJc w:val="left"/>
      <w:pPr>
        <w:ind w:left="4102" w:hanging="360"/>
      </w:pPr>
      <w:rPr>
        <w:rFonts w:ascii="Wingdings" w:hAnsi="Wingdings" w:hint="default"/>
      </w:rPr>
    </w:lvl>
    <w:lvl w:ilvl="6" w:tplc="40090001" w:tentative="1">
      <w:start w:val="1"/>
      <w:numFmt w:val="bullet"/>
      <w:lvlText w:val=""/>
      <w:lvlJc w:val="left"/>
      <w:pPr>
        <w:ind w:left="4822" w:hanging="360"/>
      </w:pPr>
      <w:rPr>
        <w:rFonts w:ascii="Symbol" w:hAnsi="Symbol" w:hint="default"/>
      </w:rPr>
    </w:lvl>
    <w:lvl w:ilvl="7" w:tplc="40090003" w:tentative="1">
      <w:start w:val="1"/>
      <w:numFmt w:val="bullet"/>
      <w:lvlText w:val="o"/>
      <w:lvlJc w:val="left"/>
      <w:pPr>
        <w:ind w:left="5542" w:hanging="360"/>
      </w:pPr>
      <w:rPr>
        <w:rFonts w:ascii="Courier New" w:hAnsi="Courier New" w:cs="Courier New" w:hint="default"/>
      </w:rPr>
    </w:lvl>
    <w:lvl w:ilvl="8" w:tplc="40090005" w:tentative="1">
      <w:start w:val="1"/>
      <w:numFmt w:val="bullet"/>
      <w:lvlText w:val=""/>
      <w:lvlJc w:val="left"/>
      <w:pPr>
        <w:ind w:left="6262" w:hanging="360"/>
      </w:pPr>
      <w:rPr>
        <w:rFonts w:ascii="Wingdings" w:hAnsi="Wingdings" w:hint="default"/>
      </w:rPr>
    </w:lvl>
  </w:abstractNum>
  <w:abstractNum w:abstractNumId="17" w15:restartNumberingAfterBreak="0">
    <w:nsid w:val="29B0774F"/>
    <w:multiLevelType w:val="multilevel"/>
    <w:tmpl w:val="B85670DE"/>
    <w:lvl w:ilvl="0">
      <w:start w:val="13"/>
      <w:numFmt w:val="decimal"/>
      <w:lvlText w:val="%1.0"/>
      <w:lvlJc w:val="left"/>
      <w:pPr>
        <w:ind w:left="720" w:hanging="720"/>
      </w:pPr>
      <w:rPr>
        <w:rFonts w:hint="default"/>
      </w:rPr>
    </w:lvl>
    <w:lvl w:ilvl="1">
      <w:start w:val="1"/>
      <w:numFmt w:val="decimal"/>
      <w:lvlText w:val="%1.%2"/>
      <w:lvlJc w:val="left"/>
      <w:pPr>
        <w:ind w:left="1575" w:hanging="720"/>
      </w:pPr>
      <w:rPr>
        <w:rFonts w:hint="default"/>
      </w:rPr>
    </w:lvl>
    <w:lvl w:ilvl="2">
      <w:start w:val="1"/>
      <w:numFmt w:val="decimal"/>
      <w:lvlText w:val="%1.%2.%3"/>
      <w:lvlJc w:val="left"/>
      <w:pPr>
        <w:ind w:left="2502" w:hanging="1080"/>
      </w:pPr>
      <w:rPr>
        <w:rFonts w:hint="default"/>
      </w:rPr>
    </w:lvl>
    <w:lvl w:ilvl="3">
      <w:start w:val="1"/>
      <w:numFmt w:val="decimal"/>
      <w:lvlText w:val="%1.%2.%3.%4"/>
      <w:lvlJc w:val="left"/>
      <w:pPr>
        <w:ind w:left="3429" w:hanging="1440"/>
      </w:pPr>
      <w:rPr>
        <w:rFonts w:hint="default"/>
      </w:rPr>
    </w:lvl>
    <w:lvl w:ilvl="4">
      <w:start w:val="1"/>
      <w:numFmt w:val="decimal"/>
      <w:lvlText w:val="%1.%2.%3.%4.%5"/>
      <w:lvlJc w:val="left"/>
      <w:pPr>
        <w:ind w:left="4356" w:hanging="1800"/>
      </w:pPr>
      <w:rPr>
        <w:rFonts w:hint="default"/>
      </w:rPr>
    </w:lvl>
    <w:lvl w:ilvl="5">
      <w:start w:val="1"/>
      <w:numFmt w:val="decimal"/>
      <w:lvlText w:val="%1.%2.%3.%4.%5.%6"/>
      <w:lvlJc w:val="left"/>
      <w:pPr>
        <w:ind w:left="5283" w:hanging="2160"/>
      </w:pPr>
      <w:rPr>
        <w:rFonts w:hint="default"/>
      </w:rPr>
    </w:lvl>
    <w:lvl w:ilvl="6">
      <w:start w:val="1"/>
      <w:numFmt w:val="decimal"/>
      <w:lvlText w:val="%1.%2.%3.%4.%5.%6.%7"/>
      <w:lvlJc w:val="left"/>
      <w:pPr>
        <w:ind w:left="6210" w:hanging="2520"/>
      </w:pPr>
      <w:rPr>
        <w:rFonts w:hint="default"/>
      </w:rPr>
    </w:lvl>
    <w:lvl w:ilvl="7">
      <w:start w:val="1"/>
      <w:numFmt w:val="decimal"/>
      <w:lvlText w:val="%1.%2.%3.%4.%5.%6.%7.%8"/>
      <w:lvlJc w:val="left"/>
      <w:pPr>
        <w:ind w:left="6777" w:hanging="2520"/>
      </w:pPr>
      <w:rPr>
        <w:rFonts w:hint="default"/>
      </w:rPr>
    </w:lvl>
    <w:lvl w:ilvl="8">
      <w:start w:val="1"/>
      <w:numFmt w:val="decimal"/>
      <w:lvlText w:val="%1.%2.%3.%4.%5.%6.%7.%8.%9"/>
      <w:lvlJc w:val="left"/>
      <w:pPr>
        <w:ind w:left="7704" w:hanging="2880"/>
      </w:pPr>
      <w:rPr>
        <w:rFonts w:hint="default"/>
      </w:rPr>
    </w:lvl>
  </w:abstractNum>
  <w:abstractNum w:abstractNumId="18" w15:restartNumberingAfterBreak="0">
    <w:nsid w:val="319D142A"/>
    <w:multiLevelType w:val="hybridMultilevel"/>
    <w:tmpl w:val="35205EF8"/>
    <w:lvl w:ilvl="0" w:tplc="D5A4AD2E">
      <w:start w:val="28"/>
      <w:numFmt w:val="decimal"/>
      <w:lvlText w:val="%1"/>
      <w:lvlJc w:val="left"/>
      <w:pPr>
        <w:ind w:left="1631" w:hanging="360"/>
      </w:pPr>
      <w:rPr>
        <w:rFonts w:hint="default"/>
      </w:rPr>
    </w:lvl>
    <w:lvl w:ilvl="1" w:tplc="40090019" w:tentative="1">
      <w:start w:val="1"/>
      <w:numFmt w:val="lowerLetter"/>
      <w:lvlText w:val="%2."/>
      <w:lvlJc w:val="left"/>
      <w:pPr>
        <w:ind w:left="2351" w:hanging="360"/>
      </w:pPr>
    </w:lvl>
    <w:lvl w:ilvl="2" w:tplc="4009001B" w:tentative="1">
      <w:start w:val="1"/>
      <w:numFmt w:val="lowerRoman"/>
      <w:lvlText w:val="%3."/>
      <w:lvlJc w:val="right"/>
      <w:pPr>
        <w:ind w:left="3071" w:hanging="180"/>
      </w:pPr>
    </w:lvl>
    <w:lvl w:ilvl="3" w:tplc="4009000F" w:tentative="1">
      <w:start w:val="1"/>
      <w:numFmt w:val="decimal"/>
      <w:lvlText w:val="%4."/>
      <w:lvlJc w:val="left"/>
      <w:pPr>
        <w:ind w:left="3791" w:hanging="360"/>
      </w:pPr>
    </w:lvl>
    <w:lvl w:ilvl="4" w:tplc="40090019" w:tentative="1">
      <w:start w:val="1"/>
      <w:numFmt w:val="lowerLetter"/>
      <w:lvlText w:val="%5."/>
      <w:lvlJc w:val="left"/>
      <w:pPr>
        <w:ind w:left="4511" w:hanging="360"/>
      </w:pPr>
    </w:lvl>
    <w:lvl w:ilvl="5" w:tplc="4009001B" w:tentative="1">
      <w:start w:val="1"/>
      <w:numFmt w:val="lowerRoman"/>
      <w:lvlText w:val="%6."/>
      <w:lvlJc w:val="right"/>
      <w:pPr>
        <w:ind w:left="5231" w:hanging="180"/>
      </w:pPr>
    </w:lvl>
    <w:lvl w:ilvl="6" w:tplc="4009000F" w:tentative="1">
      <w:start w:val="1"/>
      <w:numFmt w:val="decimal"/>
      <w:lvlText w:val="%7."/>
      <w:lvlJc w:val="left"/>
      <w:pPr>
        <w:ind w:left="5951" w:hanging="360"/>
      </w:pPr>
    </w:lvl>
    <w:lvl w:ilvl="7" w:tplc="40090019" w:tentative="1">
      <w:start w:val="1"/>
      <w:numFmt w:val="lowerLetter"/>
      <w:lvlText w:val="%8."/>
      <w:lvlJc w:val="left"/>
      <w:pPr>
        <w:ind w:left="6671" w:hanging="360"/>
      </w:pPr>
    </w:lvl>
    <w:lvl w:ilvl="8" w:tplc="4009001B" w:tentative="1">
      <w:start w:val="1"/>
      <w:numFmt w:val="lowerRoman"/>
      <w:lvlText w:val="%9."/>
      <w:lvlJc w:val="right"/>
      <w:pPr>
        <w:ind w:left="7391" w:hanging="180"/>
      </w:pPr>
    </w:lvl>
  </w:abstractNum>
  <w:abstractNum w:abstractNumId="19" w15:restartNumberingAfterBreak="0">
    <w:nsid w:val="33EB0053"/>
    <w:multiLevelType w:val="multilevel"/>
    <w:tmpl w:val="414A2084"/>
    <w:lvl w:ilvl="0">
      <w:start w:val="11"/>
      <w:numFmt w:val="decimal"/>
      <w:lvlText w:val="%1.0"/>
      <w:lvlJc w:val="left"/>
      <w:pPr>
        <w:ind w:left="1053" w:hanging="765"/>
      </w:pPr>
      <w:rPr>
        <w:rFonts w:hint="default"/>
      </w:rPr>
    </w:lvl>
    <w:lvl w:ilvl="1">
      <w:start w:val="1"/>
      <w:numFmt w:val="decimal"/>
      <w:lvlText w:val="%1.%2"/>
      <w:lvlJc w:val="left"/>
      <w:pPr>
        <w:ind w:left="1620" w:hanging="765"/>
      </w:pPr>
      <w:rPr>
        <w:rFonts w:hint="default"/>
      </w:rPr>
    </w:lvl>
    <w:lvl w:ilvl="2">
      <w:start w:val="1"/>
      <w:numFmt w:val="decimal"/>
      <w:lvlText w:val="%1.%2.%3"/>
      <w:lvlJc w:val="left"/>
      <w:pPr>
        <w:ind w:left="2502" w:hanging="1080"/>
      </w:pPr>
      <w:rPr>
        <w:rFonts w:hint="default"/>
      </w:rPr>
    </w:lvl>
    <w:lvl w:ilvl="3">
      <w:start w:val="1"/>
      <w:numFmt w:val="decimal"/>
      <w:lvlText w:val="%1.%2.%3.%4"/>
      <w:lvlJc w:val="left"/>
      <w:pPr>
        <w:ind w:left="3429" w:hanging="1440"/>
      </w:pPr>
      <w:rPr>
        <w:rFonts w:hint="default"/>
      </w:rPr>
    </w:lvl>
    <w:lvl w:ilvl="4">
      <w:start w:val="1"/>
      <w:numFmt w:val="decimal"/>
      <w:lvlText w:val="%1.%2.%3.%4.%5"/>
      <w:lvlJc w:val="left"/>
      <w:pPr>
        <w:ind w:left="4716" w:hanging="2160"/>
      </w:pPr>
      <w:rPr>
        <w:rFonts w:hint="default"/>
      </w:rPr>
    </w:lvl>
    <w:lvl w:ilvl="5">
      <w:start w:val="1"/>
      <w:numFmt w:val="decimal"/>
      <w:lvlText w:val="%1.%2.%3.%4.%5.%6"/>
      <w:lvlJc w:val="left"/>
      <w:pPr>
        <w:ind w:left="5643" w:hanging="2520"/>
      </w:pPr>
      <w:rPr>
        <w:rFonts w:hint="default"/>
      </w:rPr>
    </w:lvl>
    <w:lvl w:ilvl="6">
      <w:start w:val="1"/>
      <w:numFmt w:val="decimal"/>
      <w:lvlText w:val="%1.%2.%3.%4.%5.%6.%7"/>
      <w:lvlJc w:val="left"/>
      <w:pPr>
        <w:ind w:left="6570" w:hanging="2880"/>
      </w:pPr>
      <w:rPr>
        <w:rFonts w:hint="default"/>
      </w:rPr>
    </w:lvl>
    <w:lvl w:ilvl="7">
      <w:start w:val="1"/>
      <w:numFmt w:val="decimal"/>
      <w:lvlText w:val="%1.%2.%3.%4.%5.%6.%7.%8"/>
      <w:lvlJc w:val="left"/>
      <w:pPr>
        <w:ind w:left="7497" w:hanging="3240"/>
      </w:pPr>
      <w:rPr>
        <w:rFonts w:hint="default"/>
      </w:rPr>
    </w:lvl>
    <w:lvl w:ilvl="8">
      <w:start w:val="1"/>
      <w:numFmt w:val="decimal"/>
      <w:lvlText w:val="%1.%2.%3.%4.%5.%6.%7.%8.%9"/>
      <w:lvlJc w:val="left"/>
      <w:pPr>
        <w:ind w:left="8424" w:hanging="3600"/>
      </w:pPr>
      <w:rPr>
        <w:rFonts w:hint="default"/>
      </w:rPr>
    </w:lvl>
  </w:abstractNum>
  <w:abstractNum w:abstractNumId="20" w15:restartNumberingAfterBreak="0">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31C7709"/>
    <w:multiLevelType w:val="multilevel"/>
    <w:tmpl w:val="CE5C5076"/>
    <w:lvl w:ilvl="0">
      <w:start w:val="4"/>
      <w:numFmt w:val="decimal"/>
      <w:lvlText w:val="%1.0"/>
      <w:lvlJc w:val="left"/>
      <w:pPr>
        <w:ind w:left="720" w:hanging="7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3141" w:hanging="1440"/>
      </w:pPr>
      <w:rPr>
        <w:rFonts w:hint="default"/>
      </w:rPr>
    </w:lvl>
    <w:lvl w:ilvl="4">
      <w:start w:val="1"/>
      <w:numFmt w:val="decimal"/>
      <w:lvlText w:val="%1.%2.%3.%4.%5"/>
      <w:lvlJc w:val="left"/>
      <w:pPr>
        <w:ind w:left="4068" w:hanging="1800"/>
      </w:pPr>
      <w:rPr>
        <w:rFonts w:hint="default"/>
      </w:rPr>
    </w:lvl>
    <w:lvl w:ilvl="5">
      <w:start w:val="1"/>
      <w:numFmt w:val="decimal"/>
      <w:lvlText w:val="%1.%2.%3.%4.%5.%6"/>
      <w:lvlJc w:val="left"/>
      <w:pPr>
        <w:ind w:left="4995" w:hanging="2160"/>
      </w:pPr>
      <w:rPr>
        <w:rFonts w:hint="default"/>
      </w:rPr>
    </w:lvl>
    <w:lvl w:ilvl="6">
      <w:start w:val="1"/>
      <w:numFmt w:val="decimal"/>
      <w:lvlText w:val="%1.%2.%3.%4.%5.%6.%7"/>
      <w:lvlJc w:val="left"/>
      <w:pPr>
        <w:ind w:left="5922" w:hanging="2520"/>
      </w:pPr>
      <w:rPr>
        <w:rFonts w:hint="default"/>
      </w:rPr>
    </w:lvl>
    <w:lvl w:ilvl="7">
      <w:start w:val="1"/>
      <w:numFmt w:val="decimal"/>
      <w:lvlText w:val="%1.%2.%3.%4.%5.%6.%7.%8"/>
      <w:lvlJc w:val="left"/>
      <w:pPr>
        <w:ind w:left="6849" w:hanging="2880"/>
      </w:pPr>
      <w:rPr>
        <w:rFonts w:hint="default"/>
      </w:rPr>
    </w:lvl>
    <w:lvl w:ilvl="8">
      <w:start w:val="1"/>
      <w:numFmt w:val="decimal"/>
      <w:lvlText w:val="%1.%2.%3.%4.%5.%6.%7.%8.%9"/>
      <w:lvlJc w:val="left"/>
      <w:pPr>
        <w:ind w:left="7776" w:hanging="3240"/>
      </w:pPr>
      <w:rPr>
        <w:rFonts w:hint="default"/>
      </w:rPr>
    </w:lvl>
  </w:abstractNum>
  <w:abstractNum w:abstractNumId="22" w15:restartNumberingAfterBreak="0">
    <w:nsid w:val="63561D1D"/>
    <w:multiLevelType w:val="singleLevel"/>
    <w:tmpl w:val="3732E8C2"/>
    <w:lvl w:ilvl="0">
      <w:start w:val="1"/>
      <w:numFmt w:val="bullet"/>
      <w:pStyle w:val="puce1"/>
      <w:lvlText w:val="-"/>
      <w:lvlJc w:val="left"/>
      <w:pPr>
        <w:tabs>
          <w:tab w:val="num" w:pos="1065"/>
        </w:tabs>
        <w:ind w:left="1065" w:hanging="360"/>
      </w:pPr>
      <w:rPr>
        <w:rFonts w:ascii="Times New Roman" w:hAnsi="Times New Roman" w:hint="default"/>
      </w:rPr>
    </w:lvl>
  </w:abstractNum>
  <w:num w:numId="1">
    <w:abstractNumId w:val="20"/>
  </w:num>
  <w:num w:numId="2">
    <w:abstractNumId w:val="15"/>
  </w:num>
  <w:num w:numId="3">
    <w:abstractNumId w:val="22"/>
  </w:num>
  <w:num w:numId="4">
    <w:abstractNumId w:val="1"/>
  </w:num>
  <w:num w:numId="5">
    <w:abstractNumId w:val="4"/>
  </w:num>
  <w:num w:numId="6">
    <w:abstractNumId w:val="13"/>
  </w:num>
  <w:num w:numId="7">
    <w:abstractNumId w:val="11"/>
  </w:num>
  <w:num w:numId="8">
    <w:abstractNumId w:val="8"/>
  </w:num>
  <w:num w:numId="9">
    <w:abstractNumId w:val="12"/>
  </w:num>
  <w:num w:numId="10">
    <w:abstractNumId w:val="7"/>
    <w:lvlOverride w:ilvl="0">
      <w:lvl w:ilvl="0">
        <w:numFmt w:val="bullet"/>
        <w:lvlText w:val="¨"/>
        <w:lvlJc w:val="left"/>
        <w:pPr>
          <w:tabs>
            <w:tab w:val="num" w:pos="360"/>
          </w:tabs>
          <w:ind w:left="1368"/>
        </w:pPr>
        <w:rPr>
          <w:rFonts w:ascii="Symbol" w:hAnsi="Symbol"/>
          <w:snapToGrid/>
          <w:spacing w:val="18"/>
          <w:sz w:val="20"/>
        </w:rPr>
      </w:lvl>
    </w:lvlOverride>
  </w:num>
  <w:num w:numId="11">
    <w:abstractNumId w:val="7"/>
    <w:lvlOverride w:ilvl="0">
      <w:lvl w:ilvl="0">
        <w:numFmt w:val="bullet"/>
        <w:lvlText w:val="¨"/>
        <w:lvlJc w:val="left"/>
        <w:pPr>
          <w:tabs>
            <w:tab w:val="num" w:pos="-1224"/>
          </w:tabs>
          <w:ind w:left="432" w:hanging="432"/>
        </w:pPr>
        <w:rPr>
          <w:rFonts w:ascii="Symbol" w:hAnsi="Symbol"/>
          <w:snapToGrid/>
          <w:spacing w:val="9"/>
          <w:sz w:val="20"/>
        </w:rPr>
      </w:lvl>
    </w:lvlOverride>
  </w:num>
  <w:num w:numId="12">
    <w:abstractNumId w:val="6"/>
  </w:num>
  <w:num w:numId="13">
    <w:abstractNumId w:val="7"/>
    <w:lvlOverride w:ilvl="0">
      <w:lvl w:ilvl="0">
        <w:numFmt w:val="bullet"/>
        <w:lvlText w:val="¨"/>
        <w:lvlJc w:val="left"/>
        <w:pPr>
          <w:tabs>
            <w:tab w:val="num" w:pos="504"/>
          </w:tabs>
          <w:ind w:left="1080"/>
        </w:pPr>
        <w:rPr>
          <w:rFonts w:ascii="Symbol" w:hAnsi="Symbol"/>
          <w:snapToGrid/>
          <w:spacing w:val="11"/>
          <w:sz w:val="20"/>
        </w:rPr>
      </w:lvl>
    </w:lvlOverride>
  </w:num>
  <w:num w:numId="14">
    <w:abstractNumId w:val="7"/>
    <w:lvlOverride w:ilvl="0">
      <w:lvl w:ilvl="0">
        <w:numFmt w:val="bullet"/>
        <w:lvlText w:val="¨"/>
        <w:lvlJc w:val="left"/>
        <w:pPr>
          <w:tabs>
            <w:tab w:val="num" w:pos="432"/>
          </w:tabs>
          <w:ind w:left="1080"/>
        </w:pPr>
        <w:rPr>
          <w:rFonts w:ascii="Symbol" w:hAnsi="Symbol"/>
          <w:snapToGrid/>
          <w:spacing w:val="10"/>
          <w:sz w:val="20"/>
        </w:rPr>
      </w:lvl>
    </w:lvlOverride>
  </w:num>
  <w:num w:numId="15">
    <w:abstractNumId w:val="0"/>
  </w:num>
  <w:num w:numId="16">
    <w:abstractNumId w:val="10"/>
  </w:num>
  <w:num w:numId="17">
    <w:abstractNumId w:val="3"/>
  </w:num>
  <w:num w:numId="18">
    <w:abstractNumId w:val="5"/>
  </w:num>
  <w:num w:numId="19">
    <w:abstractNumId w:val="7"/>
    <w:lvlOverride w:ilvl="0">
      <w:lvl w:ilvl="0">
        <w:numFmt w:val="bullet"/>
        <w:lvlText w:val="¨"/>
        <w:lvlJc w:val="left"/>
        <w:pPr>
          <w:tabs>
            <w:tab w:val="num" w:pos="432"/>
          </w:tabs>
          <w:ind w:left="1224" w:hanging="432"/>
        </w:pPr>
        <w:rPr>
          <w:rFonts w:ascii="Symbol" w:hAnsi="Symbol"/>
          <w:snapToGrid/>
          <w:spacing w:val="4"/>
          <w:sz w:val="20"/>
        </w:rPr>
      </w:lvl>
    </w:lvlOverride>
  </w:num>
  <w:num w:numId="20">
    <w:abstractNumId w:val="2"/>
  </w:num>
  <w:num w:numId="21">
    <w:abstractNumId w:val="9"/>
  </w:num>
  <w:num w:numId="22">
    <w:abstractNumId w:val="18"/>
  </w:num>
  <w:num w:numId="23">
    <w:abstractNumId w:val="19"/>
  </w:num>
  <w:num w:numId="24">
    <w:abstractNumId w:val="17"/>
  </w:num>
  <w:num w:numId="25">
    <w:abstractNumId w:val="14"/>
  </w:num>
  <w:num w:numId="26">
    <w:abstractNumId w:val="21"/>
  </w:num>
  <w:num w:numId="27">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FF4"/>
    <w:rsid w:val="00E82B28"/>
    <w:rsid w:val="00EB2FF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8EB8E1-444C-4F47-9E43-D6AA3650E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F4"/>
    <w:pPr>
      <w:spacing w:after="0" w:line="240" w:lineRule="auto"/>
    </w:pPr>
    <w:rPr>
      <w:rFonts w:ascii="Times New Roman" w:eastAsia="Times New Roman" w:hAnsi="Times New Roman" w:cs="Times New Roman"/>
      <w:szCs w:val="24"/>
      <w:lang w:val="en-US"/>
    </w:rPr>
  </w:style>
  <w:style w:type="paragraph" w:styleId="Heading1">
    <w:name w:val="heading 1"/>
    <w:basedOn w:val="Normal"/>
    <w:next w:val="Normal"/>
    <w:link w:val="Heading1Char"/>
    <w:qFormat/>
    <w:rsid w:val="00EB2FF4"/>
    <w:pPr>
      <w:keepNext/>
      <w:spacing w:line="360" w:lineRule="auto"/>
      <w:outlineLvl w:val="0"/>
    </w:pPr>
    <w:rPr>
      <w:b/>
      <w:bCs/>
      <w:u w:val="single"/>
    </w:rPr>
  </w:style>
  <w:style w:type="paragraph" w:styleId="Heading2">
    <w:name w:val="heading 2"/>
    <w:basedOn w:val="Normal"/>
    <w:next w:val="Normal"/>
    <w:link w:val="Heading2Char"/>
    <w:qFormat/>
    <w:rsid w:val="00EB2FF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EB2FF4"/>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EB2FF4"/>
    <w:pPr>
      <w:keepNext/>
      <w:spacing w:before="240" w:after="60"/>
      <w:outlineLvl w:val="3"/>
    </w:pPr>
    <w:rPr>
      <w:b/>
      <w:bCs/>
      <w:sz w:val="28"/>
      <w:szCs w:val="28"/>
    </w:rPr>
  </w:style>
  <w:style w:type="paragraph" w:styleId="Heading5">
    <w:name w:val="heading 5"/>
    <w:basedOn w:val="Normal"/>
    <w:next w:val="Normal"/>
    <w:link w:val="Heading5Char"/>
    <w:unhideWhenUsed/>
    <w:qFormat/>
    <w:rsid w:val="00EB2FF4"/>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EB2FF4"/>
    <w:pPr>
      <w:tabs>
        <w:tab w:val="num" w:pos="4320"/>
      </w:tabs>
      <w:spacing w:before="240" w:after="60"/>
      <w:ind w:left="4320" w:hanging="720"/>
      <w:outlineLvl w:val="5"/>
    </w:pPr>
    <w:rPr>
      <w:b/>
      <w:bCs/>
      <w:szCs w:val="22"/>
    </w:rPr>
  </w:style>
  <w:style w:type="paragraph" w:styleId="Heading7">
    <w:name w:val="heading 7"/>
    <w:basedOn w:val="Normal"/>
    <w:next w:val="Normal"/>
    <w:link w:val="Heading7Char"/>
    <w:unhideWhenUsed/>
    <w:qFormat/>
    <w:rsid w:val="00EB2FF4"/>
    <w:pPr>
      <w:tabs>
        <w:tab w:val="num" w:pos="5040"/>
      </w:tabs>
      <w:spacing w:before="240" w:after="60"/>
      <w:ind w:left="5040" w:hanging="720"/>
      <w:outlineLvl w:val="6"/>
    </w:pPr>
    <w:rPr>
      <w:rFonts w:ascii="Calibri" w:hAnsi="Calibri"/>
      <w:sz w:val="24"/>
    </w:rPr>
  </w:style>
  <w:style w:type="paragraph" w:styleId="Heading8">
    <w:name w:val="heading 8"/>
    <w:basedOn w:val="Normal"/>
    <w:next w:val="Normal"/>
    <w:link w:val="Heading8Char"/>
    <w:unhideWhenUsed/>
    <w:qFormat/>
    <w:rsid w:val="00EB2FF4"/>
    <w:pPr>
      <w:tabs>
        <w:tab w:val="num" w:pos="5760"/>
      </w:tabs>
      <w:spacing w:before="240" w:after="60"/>
      <w:ind w:left="5760" w:hanging="720"/>
      <w:outlineLvl w:val="7"/>
    </w:pPr>
    <w:rPr>
      <w:rFonts w:ascii="Calibri" w:hAnsi="Calibri"/>
      <w:i/>
      <w:iCs/>
      <w:sz w:val="24"/>
    </w:rPr>
  </w:style>
  <w:style w:type="paragraph" w:styleId="Heading9">
    <w:name w:val="heading 9"/>
    <w:basedOn w:val="Normal"/>
    <w:next w:val="Normal"/>
    <w:link w:val="Heading9Char"/>
    <w:unhideWhenUsed/>
    <w:qFormat/>
    <w:rsid w:val="00EB2FF4"/>
    <w:pPr>
      <w:tabs>
        <w:tab w:val="num" w:pos="6480"/>
      </w:tabs>
      <w:spacing w:before="240" w:after="60"/>
      <w:ind w:left="6480" w:hanging="720"/>
      <w:outlineLvl w:val="8"/>
    </w:pPr>
    <w:rPr>
      <w:rFonts w:ascii="Calibri Light" w:hAnsi="Calibri Light"/>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2FF4"/>
    <w:rPr>
      <w:rFonts w:ascii="Times New Roman" w:eastAsia="Times New Roman" w:hAnsi="Times New Roman" w:cs="Times New Roman"/>
      <w:b/>
      <w:bCs/>
      <w:szCs w:val="24"/>
      <w:u w:val="single"/>
      <w:lang w:val="en-US"/>
    </w:rPr>
  </w:style>
  <w:style w:type="character" w:customStyle="1" w:styleId="Heading2Char">
    <w:name w:val="Heading 2 Char"/>
    <w:basedOn w:val="DefaultParagraphFont"/>
    <w:link w:val="Heading2"/>
    <w:rsid w:val="00EB2FF4"/>
    <w:rPr>
      <w:rFonts w:ascii="Arial" w:eastAsia="Times New Roman" w:hAnsi="Arial" w:cs="Arial"/>
      <w:b/>
      <w:bCs/>
      <w:i/>
      <w:iCs/>
      <w:sz w:val="28"/>
      <w:szCs w:val="28"/>
      <w:lang w:val="en-US"/>
    </w:rPr>
  </w:style>
  <w:style w:type="character" w:customStyle="1" w:styleId="Heading3Char">
    <w:name w:val="Heading 3 Char"/>
    <w:basedOn w:val="DefaultParagraphFont"/>
    <w:link w:val="Heading3"/>
    <w:rsid w:val="00EB2FF4"/>
    <w:rPr>
      <w:rFonts w:ascii="Arial" w:eastAsia="Times New Roman" w:hAnsi="Arial" w:cs="Arial"/>
      <w:b/>
      <w:bCs/>
      <w:sz w:val="26"/>
      <w:szCs w:val="26"/>
      <w:lang w:val="en-US"/>
    </w:rPr>
  </w:style>
  <w:style w:type="character" w:customStyle="1" w:styleId="Heading4Char">
    <w:name w:val="Heading 4 Char"/>
    <w:basedOn w:val="DefaultParagraphFont"/>
    <w:link w:val="Heading4"/>
    <w:rsid w:val="00EB2FF4"/>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EB2FF4"/>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rsid w:val="00EB2FF4"/>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EB2FF4"/>
    <w:rPr>
      <w:rFonts w:ascii="Calibri" w:eastAsia="Times New Roman" w:hAnsi="Calibri" w:cs="Times New Roman"/>
      <w:sz w:val="24"/>
      <w:szCs w:val="24"/>
      <w:lang w:val="en-US"/>
    </w:rPr>
  </w:style>
  <w:style w:type="character" w:customStyle="1" w:styleId="Heading8Char">
    <w:name w:val="Heading 8 Char"/>
    <w:basedOn w:val="DefaultParagraphFont"/>
    <w:link w:val="Heading8"/>
    <w:rsid w:val="00EB2FF4"/>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rsid w:val="00EB2FF4"/>
    <w:rPr>
      <w:rFonts w:ascii="Calibri Light" w:eastAsia="Times New Roman" w:hAnsi="Calibri Light" w:cs="Times New Roman"/>
      <w:lang w:val="en-US"/>
    </w:rPr>
  </w:style>
  <w:style w:type="paragraph" w:styleId="Header">
    <w:name w:val="header"/>
    <w:basedOn w:val="Normal"/>
    <w:link w:val="HeaderChar"/>
    <w:rsid w:val="00EB2FF4"/>
    <w:pPr>
      <w:tabs>
        <w:tab w:val="center" w:pos="4320"/>
        <w:tab w:val="right" w:pos="8640"/>
      </w:tabs>
    </w:pPr>
  </w:style>
  <w:style w:type="character" w:customStyle="1" w:styleId="HeaderChar">
    <w:name w:val="Header Char"/>
    <w:basedOn w:val="DefaultParagraphFont"/>
    <w:link w:val="Header"/>
    <w:rsid w:val="00EB2FF4"/>
    <w:rPr>
      <w:rFonts w:ascii="Times New Roman" w:eastAsia="Times New Roman" w:hAnsi="Times New Roman" w:cs="Times New Roman"/>
      <w:szCs w:val="24"/>
      <w:lang w:val="en-US"/>
    </w:rPr>
  </w:style>
  <w:style w:type="paragraph" w:styleId="Footer">
    <w:name w:val="footer"/>
    <w:basedOn w:val="Normal"/>
    <w:link w:val="FooterChar"/>
    <w:uiPriority w:val="99"/>
    <w:rsid w:val="00EB2FF4"/>
    <w:pPr>
      <w:tabs>
        <w:tab w:val="center" w:pos="4320"/>
        <w:tab w:val="right" w:pos="8640"/>
      </w:tabs>
    </w:pPr>
  </w:style>
  <w:style w:type="character" w:customStyle="1" w:styleId="FooterChar">
    <w:name w:val="Footer Char"/>
    <w:basedOn w:val="DefaultParagraphFont"/>
    <w:link w:val="Footer"/>
    <w:uiPriority w:val="99"/>
    <w:rsid w:val="00EB2FF4"/>
    <w:rPr>
      <w:rFonts w:ascii="Times New Roman" w:eastAsia="Times New Roman" w:hAnsi="Times New Roman" w:cs="Times New Roman"/>
      <w:szCs w:val="24"/>
      <w:lang w:val="en-US"/>
    </w:rPr>
  </w:style>
  <w:style w:type="paragraph" w:styleId="Title">
    <w:name w:val="Title"/>
    <w:basedOn w:val="Normal"/>
    <w:link w:val="TitleChar"/>
    <w:qFormat/>
    <w:rsid w:val="00EB2FF4"/>
    <w:pPr>
      <w:jc w:val="center"/>
    </w:pPr>
    <w:rPr>
      <w:b/>
      <w:bCs/>
      <w:u w:val="single"/>
    </w:rPr>
  </w:style>
  <w:style w:type="character" w:customStyle="1" w:styleId="TitleChar">
    <w:name w:val="Title Char"/>
    <w:basedOn w:val="DefaultParagraphFont"/>
    <w:link w:val="Title"/>
    <w:rsid w:val="00EB2FF4"/>
    <w:rPr>
      <w:rFonts w:ascii="Times New Roman" w:eastAsia="Times New Roman" w:hAnsi="Times New Roman" w:cs="Times New Roman"/>
      <w:b/>
      <w:bCs/>
      <w:szCs w:val="24"/>
      <w:u w:val="single"/>
      <w:lang w:val="en-US"/>
    </w:rPr>
  </w:style>
  <w:style w:type="table" w:styleId="TableGrid">
    <w:name w:val="Table Grid"/>
    <w:basedOn w:val="TableNormal"/>
    <w:rsid w:val="00EB2FF4"/>
    <w:pPr>
      <w:spacing w:after="0" w:line="240" w:lineRule="auto"/>
    </w:pPr>
    <w:rPr>
      <w:rFonts w:ascii="Times New Roman" w:eastAsia="Times New Roman" w:hAnsi="Times New Roman" w:cs="Times New Roman"/>
      <w:sz w:val="20"/>
      <w:szCs w:val="20"/>
      <w:lang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EB2FF4"/>
  </w:style>
  <w:style w:type="paragraph" w:styleId="BodyText">
    <w:name w:val="Body Text"/>
    <w:basedOn w:val="Normal"/>
    <w:link w:val="BodyTextChar"/>
    <w:qFormat/>
    <w:rsid w:val="00EB2FF4"/>
    <w:pPr>
      <w:spacing w:line="360" w:lineRule="auto"/>
      <w:jc w:val="both"/>
    </w:pPr>
  </w:style>
  <w:style w:type="character" w:customStyle="1" w:styleId="BodyTextChar">
    <w:name w:val="Body Text Char"/>
    <w:basedOn w:val="DefaultParagraphFont"/>
    <w:link w:val="BodyText"/>
    <w:rsid w:val="00EB2FF4"/>
    <w:rPr>
      <w:rFonts w:ascii="Times New Roman" w:eastAsia="Times New Roman" w:hAnsi="Times New Roman" w:cs="Times New Roman"/>
      <w:szCs w:val="24"/>
      <w:lang w:val="en-US"/>
    </w:rPr>
  </w:style>
  <w:style w:type="paragraph" w:styleId="BodyTextIndent">
    <w:name w:val="Body Text Indent"/>
    <w:basedOn w:val="Normal"/>
    <w:link w:val="BodyTextIndentChar"/>
    <w:rsid w:val="00EB2FF4"/>
    <w:pPr>
      <w:spacing w:line="360" w:lineRule="auto"/>
      <w:ind w:left="720" w:hanging="720"/>
      <w:jc w:val="both"/>
    </w:pPr>
  </w:style>
  <w:style w:type="character" w:customStyle="1" w:styleId="BodyTextIndentChar">
    <w:name w:val="Body Text Indent Char"/>
    <w:basedOn w:val="DefaultParagraphFont"/>
    <w:link w:val="BodyTextIndent"/>
    <w:rsid w:val="00EB2FF4"/>
    <w:rPr>
      <w:rFonts w:ascii="Times New Roman" w:eastAsia="Times New Roman" w:hAnsi="Times New Roman" w:cs="Times New Roman"/>
      <w:szCs w:val="24"/>
      <w:lang w:val="en-US"/>
    </w:rPr>
  </w:style>
  <w:style w:type="paragraph" w:styleId="BodyTextIndent2">
    <w:name w:val="Body Text Indent 2"/>
    <w:basedOn w:val="Normal"/>
    <w:link w:val="BodyTextIndent2Char"/>
    <w:rsid w:val="00EB2FF4"/>
    <w:pPr>
      <w:spacing w:line="360" w:lineRule="auto"/>
      <w:ind w:left="2160" w:hanging="720"/>
      <w:jc w:val="both"/>
    </w:pPr>
  </w:style>
  <w:style w:type="character" w:customStyle="1" w:styleId="BodyTextIndent2Char">
    <w:name w:val="Body Text Indent 2 Char"/>
    <w:basedOn w:val="DefaultParagraphFont"/>
    <w:link w:val="BodyTextIndent2"/>
    <w:rsid w:val="00EB2FF4"/>
    <w:rPr>
      <w:rFonts w:ascii="Times New Roman" w:eastAsia="Times New Roman" w:hAnsi="Times New Roman" w:cs="Times New Roman"/>
      <w:szCs w:val="24"/>
      <w:lang w:val="en-US"/>
    </w:rPr>
  </w:style>
  <w:style w:type="paragraph" w:styleId="Caption">
    <w:name w:val="caption"/>
    <w:basedOn w:val="Normal"/>
    <w:next w:val="Normal"/>
    <w:qFormat/>
    <w:rsid w:val="00EB2FF4"/>
    <w:pPr>
      <w:spacing w:line="480" w:lineRule="auto"/>
    </w:pPr>
    <w:rPr>
      <w:sz w:val="24"/>
      <w:u w:val="single"/>
    </w:rPr>
  </w:style>
  <w:style w:type="paragraph" w:customStyle="1" w:styleId="Char">
    <w:name w:val="Char"/>
    <w:basedOn w:val="Normal"/>
    <w:uiPriority w:val="99"/>
    <w:rsid w:val="00EB2FF4"/>
    <w:pPr>
      <w:spacing w:after="160" w:line="240" w:lineRule="exact"/>
    </w:pPr>
    <w:rPr>
      <w:rFonts w:ascii="Tahoma" w:hAnsi="Tahoma" w:cs="Tahoma"/>
      <w:sz w:val="20"/>
      <w:szCs w:val="20"/>
    </w:rPr>
  </w:style>
  <w:style w:type="paragraph" w:styleId="ListParagraph">
    <w:name w:val="List Paragraph"/>
    <w:basedOn w:val="Normal"/>
    <w:qFormat/>
    <w:rsid w:val="00EB2FF4"/>
    <w:pPr>
      <w:spacing w:after="200" w:line="276" w:lineRule="auto"/>
      <w:ind w:left="720"/>
      <w:contextualSpacing/>
    </w:pPr>
    <w:rPr>
      <w:rFonts w:ascii="Calibri" w:hAnsi="Calibri"/>
      <w:szCs w:val="22"/>
    </w:rPr>
  </w:style>
  <w:style w:type="paragraph" w:customStyle="1" w:styleId="Char0">
    <w:name w:val=" Char"/>
    <w:basedOn w:val="Normal"/>
    <w:rsid w:val="00EB2FF4"/>
    <w:pPr>
      <w:spacing w:after="160" w:line="240" w:lineRule="exact"/>
    </w:pPr>
    <w:rPr>
      <w:rFonts w:ascii="Tahoma" w:hAnsi="Tahoma" w:cs="Mangal"/>
      <w:sz w:val="20"/>
      <w:szCs w:val="20"/>
    </w:rPr>
  </w:style>
  <w:style w:type="character" w:styleId="Hyperlink">
    <w:name w:val="Hyperlink"/>
    <w:rsid w:val="00EB2FF4"/>
    <w:rPr>
      <w:color w:val="0000FF"/>
      <w:u w:val="single"/>
    </w:rPr>
  </w:style>
  <w:style w:type="paragraph" w:styleId="BalloonText">
    <w:name w:val="Balloon Text"/>
    <w:basedOn w:val="Normal"/>
    <w:link w:val="BalloonTextChar"/>
    <w:rsid w:val="00EB2FF4"/>
    <w:rPr>
      <w:rFonts w:ascii="Tahoma" w:hAnsi="Tahoma" w:cs="Tahoma"/>
      <w:sz w:val="16"/>
      <w:szCs w:val="16"/>
    </w:rPr>
  </w:style>
  <w:style w:type="character" w:customStyle="1" w:styleId="BalloonTextChar">
    <w:name w:val="Balloon Text Char"/>
    <w:basedOn w:val="DefaultParagraphFont"/>
    <w:link w:val="BalloonText"/>
    <w:rsid w:val="00EB2FF4"/>
    <w:rPr>
      <w:rFonts w:ascii="Tahoma" w:eastAsia="Times New Roman" w:hAnsi="Tahoma" w:cs="Tahoma"/>
      <w:sz w:val="16"/>
      <w:szCs w:val="16"/>
      <w:lang w:val="en-US"/>
    </w:rPr>
  </w:style>
  <w:style w:type="paragraph" w:customStyle="1" w:styleId="TableParagraph">
    <w:name w:val="Table Paragraph"/>
    <w:basedOn w:val="Normal"/>
    <w:uiPriority w:val="1"/>
    <w:qFormat/>
    <w:rsid w:val="00EB2FF4"/>
    <w:pPr>
      <w:widowControl w:val="0"/>
      <w:ind w:left="103"/>
    </w:pPr>
    <w:rPr>
      <w:rFonts w:ascii="Arial" w:hAnsi="Arial" w:cs="Arial"/>
      <w:szCs w:val="22"/>
    </w:rPr>
  </w:style>
  <w:style w:type="character" w:styleId="Emphasis">
    <w:name w:val="Emphasis"/>
    <w:uiPriority w:val="20"/>
    <w:qFormat/>
    <w:rsid w:val="00EB2FF4"/>
    <w:rPr>
      <w:rFonts w:cs="Times New Roman"/>
      <w:i/>
    </w:rPr>
  </w:style>
  <w:style w:type="paragraph" w:styleId="BodyTextIndent3">
    <w:name w:val="Body Text Indent 3"/>
    <w:basedOn w:val="Normal"/>
    <w:link w:val="BodyTextIndent3Char"/>
    <w:unhideWhenUsed/>
    <w:rsid w:val="00EB2FF4"/>
    <w:pPr>
      <w:spacing w:after="120" w:line="259" w:lineRule="auto"/>
      <w:ind w:left="283"/>
    </w:pPr>
    <w:rPr>
      <w:rFonts w:ascii="Calibri" w:hAnsi="Calibri"/>
      <w:sz w:val="16"/>
      <w:szCs w:val="16"/>
      <w:lang w:val="en-IN" w:eastAsia="en-IN"/>
    </w:rPr>
  </w:style>
  <w:style w:type="character" w:customStyle="1" w:styleId="BodyTextIndent3Char">
    <w:name w:val="Body Text Indent 3 Char"/>
    <w:basedOn w:val="DefaultParagraphFont"/>
    <w:link w:val="BodyTextIndent3"/>
    <w:rsid w:val="00EB2FF4"/>
    <w:rPr>
      <w:rFonts w:ascii="Calibri" w:eastAsia="Times New Roman" w:hAnsi="Calibri" w:cs="Times New Roman"/>
      <w:sz w:val="16"/>
      <w:szCs w:val="16"/>
      <w:lang w:eastAsia="en-IN"/>
    </w:rPr>
  </w:style>
  <w:style w:type="paragraph" w:styleId="NoSpacing">
    <w:name w:val="No Spacing"/>
    <w:qFormat/>
    <w:rsid w:val="00EB2FF4"/>
    <w:pPr>
      <w:spacing w:after="0" w:line="240" w:lineRule="auto"/>
    </w:pPr>
    <w:rPr>
      <w:rFonts w:ascii="Calibri" w:eastAsia="Times New Roman" w:hAnsi="Calibri" w:cs="Times New Roman"/>
      <w:lang w:eastAsia="en-IN"/>
    </w:rPr>
  </w:style>
  <w:style w:type="paragraph" w:customStyle="1" w:styleId="Default">
    <w:name w:val="Default"/>
    <w:rsid w:val="00EB2FF4"/>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Subtitle">
    <w:name w:val="Subtitle"/>
    <w:basedOn w:val="Normal"/>
    <w:link w:val="SubtitleChar"/>
    <w:qFormat/>
    <w:rsid w:val="00EB2FF4"/>
    <w:rPr>
      <w:sz w:val="36"/>
      <w:szCs w:val="20"/>
    </w:rPr>
  </w:style>
  <w:style w:type="character" w:customStyle="1" w:styleId="SubtitleChar">
    <w:name w:val="Subtitle Char"/>
    <w:basedOn w:val="DefaultParagraphFont"/>
    <w:link w:val="Subtitle"/>
    <w:rsid w:val="00EB2FF4"/>
    <w:rPr>
      <w:rFonts w:ascii="Times New Roman" w:eastAsia="Times New Roman" w:hAnsi="Times New Roman" w:cs="Times New Roman"/>
      <w:sz w:val="36"/>
      <w:szCs w:val="20"/>
      <w:lang w:val="en-US"/>
    </w:rPr>
  </w:style>
  <w:style w:type="paragraph" w:styleId="BodyText3">
    <w:name w:val="Body Text 3"/>
    <w:basedOn w:val="Normal"/>
    <w:link w:val="BodyText3Char"/>
    <w:unhideWhenUsed/>
    <w:rsid w:val="00EB2FF4"/>
    <w:pPr>
      <w:spacing w:after="120" w:line="276" w:lineRule="auto"/>
    </w:pPr>
    <w:rPr>
      <w:rFonts w:ascii="Calibri" w:hAnsi="Calibri"/>
      <w:sz w:val="16"/>
      <w:szCs w:val="16"/>
    </w:rPr>
  </w:style>
  <w:style w:type="character" w:customStyle="1" w:styleId="BodyText3Char">
    <w:name w:val="Body Text 3 Char"/>
    <w:basedOn w:val="DefaultParagraphFont"/>
    <w:link w:val="BodyText3"/>
    <w:rsid w:val="00EB2FF4"/>
    <w:rPr>
      <w:rFonts w:ascii="Calibri" w:eastAsia="Times New Roman" w:hAnsi="Calibri" w:cs="Times New Roman"/>
      <w:sz w:val="16"/>
      <w:szCs w:val="16"/>
      <w:lang w:val="en-US"/>
    </w:rPr>
  </w:style>
  <w:style w:type="paragraph" w:styleId="BodyText2">
    <w:name w:val="Body Text 2"/>
    <w:basedOn w:val="Normal"/>
    <w:link w:val="BodyText2Char"/>
    <w:unhideWhenUsed/>
    <w:rsid w:val="00EB2FF4"/>
    <w:pPr>
      <w:spacing w:after="120" w:line="480" w:lineRule="auto"/>
    </w:pPr>
    <w:rPr>
      <w:rFonts w:ascii="Calibri" w:hAnsi="Calibri"/>
      <w:szCs w:val="22"/>
    </w:rPr>
  </w:style>
  <w:style w:type="character" w:customStyle="1" w:styleId="BodyText2Char">
    <w:name w:val="Body Text 2 Char"/>
    <w:basedOn w:val="DefaultParagraphFont"/>
    <w:link w:val="BodyText2"/>
    <w:rsid w:val="00EB2FF4"/>
    <w:rPr>
      <w:rFonts w:ascii="Calibri" w:eastAsia="Times New Roman" w:hAnsi="Calibri" w:cs="Times New Roman"/>
      <w:lang w:val="en-US"/>
    </w:rPr>
  </w:style>
  <w:style w:type="character" w:customStyle="1" w:styleId="WW8Num6z0">
    <w:name w:val="WW8Num6z0"/>
    <w:rsid w:val="00EB2FF4"/>
    <w:rPr>
      <w:rFonts w:ascii="Symbol" w:hAnsi="Symbol" w:cs="Symbol"/>
    </w:rPr>
  </w:style>
  <w:style w:type="character" w:customStyle="1" w:styleId="Absatz-Standardschriftart">
    <w:name w:val="Absatz-Standardschriftart"/>
    <w:rsid w:val="00EB2FF4"/>
  </w:style>
  <w:style w:type="character" w:customStyle="1" w:styleId="WW8NumSt2z0">
    <w:name w:val="WW8NumSt2z0"/>
    <w:rsid w:val="00EB2FF4"/>
    <w:rPr>
      <w:rFonts w:ascii="Symbol" w:hAnsi="Symbol" w:cs="Symbol"/>
    </w:rPr>
  </w:style>
  <w:style w:type="character" w:customStyle="1" w:styleId="DefaultParagraphFont1">
    <w:name w:val="Default Paragraph Font1"/>
    <w:rsid w:val="00EB2FF4"/>
  </w:style>
  <w:style w:type="paragraph" w:customStyle="1" w:styleId="Heading">
    <w:name w:val="Heading"/>
    <w:basedOn w:val="Normal"/>
    <w:next w:val="BodyText"/>
    <w:rsid w:val="00EB2FF4"/>
    <w:pPr>
      <w:keepNext/>
      <w:suppressAutoHyphens/>
      <w:spacing w:before="240" w:after="120"/>
    </w:pPr>
    <w:rPr>
      <w:rFonts w:ascii="Nimbus Sans L" w:eastAsia="DejaVu LGC Sans" w:hAnsi="Nimbus Sans L" w:cs="DejaVu LGC Sans"/>
      <w:sz w:val="28"/>
      <w:szCs w:val="28"/>
      <w:lang w:eastAsia="ar-SA"/>
    </w:rPr>
  </w:style>
  <w:style w:type="paragraph" w:styleId="List">
    <w:name w:val="List"/>
    <w:basedOn w:val="BodyText"/>
    <w:rsid w:val="00EB2FF4"/>
    <w:pPr>
      <w:suppressAutoHyphens/>
      <w:spacing w:after="120" w:line="240" w:lineRule="auto"/>
      <w:jc w:val="left"/>
    </w:pPr>
    <w:rPr>
      <w:sz w:val="24"/>
      <w:lang w:eastAsia="ar-SA"/>
    </w:rPr>
  </w:style>
  <w:style w:type="paragraph" w:customStyle="1" w:styleId="Index">
    <w:name w:val="Index"/>
    <w:basedOn w:val="Normal"/>
    <w:rsid w:val="00EB2FF4"/>
    <w:pPr>
      <w:suppressLineNumbers/>
      <w:suppressAutoHyphens/>
    </w:pPr>
    <w:rPr>
      <w:sz w:val="24"/>
      <w:lang w:eastAsia="ar-SA"/>
    </w:rPr>
  </w:style>
  <w:style w:type="paragraph" w:styleId="TOC1">
    <w:name w:val="toc 1"/>
    <w:basedOn w:val="Normal"/>
    <w:next w:val="Normal"/>
    <w:rsid w:val="00EB2FF4"/>
    <w:pPr>
      <w:tabs>
        <w:tab w:val="right" w:pos="9169"/>
      </w:tabs>
      <w:suppressAutoHyphens/>
      <w:overflowPunct w:val="0"/>
      <w:autoSpaceDE w:val="0"/>
      <w:spacing w:before="360"/>
      <w:textAlignment w:val="baseline"/>
    </w:pPr>
    <w:rPr>
      <w:rFonts w:ascii="Arial" w:hAnsi="Arial" w:cs="Arial"/>
      <w:b/>
      <w:bCs/>
      <w:caps/>
      <w:sz w:val="24"/>
      <w:lang w:val="en-GB" w:eastAsia="ar-SA"/>
    </w:rPr>
  </w:style>
  <w:style w:type="paragraph" w:customStyle="1" w:styleId="Framecontents">
    <w:name w:val="Frame contents"/>
    <w:basedOn w:val="BodyText"/>
    <w:rsid w:val="00EB2FF4"/>
    <w:pPr>
      <w:suppressAutoHyphens/>
      <w:spacing w:after="120" w:line="240" w:lineRule="auto"/>
      <w:jc w:val="left"/>
    </w:pPr>
    <w:rPr>
      <w:sz w:val="24"/>
      <w:lang w:eastAsia="ar-SA"/>
    </w:rPr>
  </w:style>
  <w:style w:type="paragraph" w:styleId="TOC2">
    <w:name w:val="toc 2"/>
    <w:basedOn w:val="Index"/>
    <w:rsid w:val="00EB2FF4"/>
    <w:pPr>
      <w:tabs>
        <w:tab w:val="right" w:leader="dot" w:pos="9689"/>
      </w:tabs>
      <w:ind w:left="283"/>
    </w:pPr>
  </w:style>
  <w:style w:type="paragraph" w:styleId="TOC3">
    <w:name w:val="toc 3"/>
    <w:basedOn w:val="Index"/>
    <w:rsid w:val="00EB2FF4"/>
    <w:pPr>
      <w:tabs>
        <w:tab w:val="right" w:leader="dot" w:pos="9406"/>
      </w:tabs>
      <w:ind w:left="566"/>
    </w:pPr>
  </w:style>
  <w:style w:type="paragraph" w:styleId="TOC4">
    <w:name w:val="toc 4"/>
    <w:basedOn w:val="Index"/>
    <w:rsid w:val="00EB2FF4"/>
    <w:pPr>
      <w:tabs>
        <w:tab w:val="right" w:leader="dot" w:pos="9123"/>
      </w:tabs>
      <w:ind w:left="849"/>
    </w:pPr>
  </w:style>
  <w:style w:type="paragraph" w:styleId="TOC5">
    <w:name w:val="toc 5"/>
    <w:basedOn w:val="Index"/>
    <w:rsid w:val="00EB2FF4"/>
    <w:pPr>
      <w:tabs>
        <w:tab w:val="right" w:leader="dot" w:pos="8840"/>
      </w:tabs>
      <w:ind w:left="1132"/>
    </w:pPr>
  </w:style>
  <w:style w:type="paragraph" w:styleId="TOC6">
    <w:name w:val="toc 6"/>
    <w:basedOn w:val="Index"/>
    <w:rsid w:val="00EB2FF4"/>
    <w:pPr>
      <w:tabs>
        <w:tab w:val="right" w:leader="dot" w:pos="8557"/>
      </w:tabs>
      <w:ind w:left="1415"/>
    </w:pPr>
  </w:style>
  <w:style w:type="paragraph" w:styleId="TOC7">
    <w:name w:val="toc 7"/>
    <w:basedOn w:val="Index"/>
    <w:rsid w:val="00EB2FF4"/>
    <w:pPr>
      <w:tabs>
        <w:tab w:val="right" w:leader="dot" w:pos="8274"/>
      </w:tabs>
      <w:ind w:left="1698"/>
    </w:pPr>
  </w:style>
  <w:style w:type="paragraph" w:styleId="TOC8">
    <w:name w:val="toc 8"/>
    <w:basedOn w:val="Index"/>
    <w:rsid w:val="00EB2FF4"/>
    <w:pPr>
      <w:tabs>
        <w:tab w:val="right" w:leader="dot" w:pos="7991"/>
      </w:tabs>
      <w:ind w:left="1981"/>
    </w:pPr>
  </w:style>
  <w:style w:type="paragraph" w:styleId="TOC9">
    <w:name w:val="toc 9"/>
    <w:basedOn w:val="Index"/>
    <w:rsid w:val="00EB2FF4"/>
    <w:pPr>
      <w:tabs>
        <w:tab w:val="right" w:leader="dot" w:pos="7708"/>
      </w:tabs>
      <w:ind w:left="2264"/>
    </w:pPr>
  </w:style>
  <w:style w:type="paragraph" w:customStyle="1" w:styleId="Contents10">
    <w:name w:val="Contents 10"/>
    <w:basedOn w:val="Index"/>
    <w:rsid w:val="00EB2FF4"/>
    <w:pPr>
      <w:tabs>
        <w:tab w:val="right" w:leader="dot" w:pos="7425"/>
      </w:tabs>
      <w:ind w:left="2547"/>
    </w:pPr>
  </w:style>
  <w:style w:type="paragraph" w:customStyle="1" w:styleId="TableContents">
    <w:name w:val="Table Contents"/>
    <w:basedOn w:val="Normal"/>
    <w:rsid w:val="00EB2FF4"/>
    <w:pPr>
      <w:suppressLineNumbers/>
      <w:suppressAutoHyphens/>
    </w:pPr>
    <w:rPr>
      <w:sz w:val="24"/>
      <w:lang w:eastAsia="ar-SA"/>
    </w:rPr>
  </w:style>
  <w:style w:type="paragraph" w:customStyle="1" w:styleId="TableHeading">
    <w:name w:val="Table Heading"/>
    <w:basedOn w:val="TableContents"/>
    <w:rsid w:val="00EB2FF4"/>
    <w:pPr>
      <w:jc w:val="center"/>
    </w:pPr>
    <w:rPr>
      <w:b/>
      <w:bCs/>
    </w:rPr>
  </w:style>
  <w:style w:type="paragraph" w:customStyle="1" w:styleId="1stlineindent">
    <w:name w:val="1st line indent"/>
    <w:basedOn w:val="Normal"/>
    <w:rsid w:val="00EB2FF4"/>
    <w:pPr>
      <w:suppressAutoHyphens/>
      <w:overflowPunct w:val="0"/>
      <w:autoSpaceDE w:val="0"/>
      <w:spacing w:before="120" w:after="120" w:line="240" w:lineRule="atLeast"/>
      <w:ind w:left="720" w:right="288"/>
      <w:jc w:val="both"/>
      <w:textAlignment w:val="baseline"/>
    </w:pPr>
    <w:rPr>
      <w:kern w:val="1"/>
      <w:szCs w:val="20"/>
      <w:lang w:val="en-GB" w:eastAsia="ar-SA"/>
    </w:rPr>
  </w:style>
  <w:style w:type="paragraph" w:customStyle="1" w:styleId="font5">
    <w:name w:val="font5"/>
    <w:basedOn w:val="Normal"/>
    <w:rsid w:val="00EB2FF4"/>
    <w:pPr>
      <w:spacing w:before="100" w:beforeAutospacing="1" w:after="100" w:afterAutospacing="1"/>
    </w:pPr>
    <w:rPr>
      <w:rFonts w:ascii="Arial" w:eastAsia="Arial Unicode MS" w:hAnsi="Arial" w:cs="Arial"/>
      <w:szCs w:val="22"/>
    </w:rPr>
  </w:style>
  <w:style w:type="character" w:customStyle="1" w:styleId="WW8Num8z2">
    <w:name w:val="WW8Num8z2"/>
    <w:rsid w:val="00EB2FF4"/>
    <w:rPr>
      <w:rFonts w:ascii="Times New Roman" w:hAnsi="Times New Roman" w:cs="Times New Roman"/>
    </w:rPr>
  </w:style>
  <w:style w:type="character" w:customStyle="1" w:styleId="WW8Num18z0">
    <w:name w:val="WW8Num18z0"/>
    <w:rsid w:val="00EB2FF4"/>
    <w:rPr>
      <w:b/>
      <w:sz w:val="40"/>
    </w:rPr>
  </w:style>
  <w:style w:type="character" w:customStyle="1" w:styleId="WW8Num35z0">
    <w:name w:val="WW8Num35z0"/>
    <w:rsid w:val="00EB2FF4"/>
    <w:rPr>
      <w:b/>
    </w:rPr>
  </w:style>
  <w:style w:type="character" w:customStyle="1" w:styleId="WW8Num44z0">
    <w:name w:val="WW8Num44z0"/>
    <w:rsid w:val="00EB2FF4"/>
    <w:rPr>
      <w:rFonts w:ascii="Symbol" w:hAnsi="Symbol"/>
    </w:rPr>
  </w:style>
  <w:style w:type="character" w:customStyle="1" w:styleId="WW-Absatz-Standardschriftart">
    <w:name w:val="WW-Absatz-Standardschriftart"/>
    <w:rsid w:val="00EB2FF4"/>
  </w:style>
  <w:style w:type="character" w:customStyle="1" w:styleId="WW8Num9z2">
    <w:name w:val="WW8Num9z2"/>
    <w:rsid w:val="00EB2FF4"/>
    <w:rPr>
      <w:rFonts w:ascii="Times New Roman" w:eastAsia="Times New Roman" w:hAnsi="Times New Roman" w:cs="Times New Roman"/>
    </w:rPr>
  </w:style>
  <w:style w:type="character" w:customStyle="1" w:styleId="WW8Num19z0">
    <w:name w:val="WW8Num19z0"/>
    <w:rsid w:val="00EB2FF4"/>
    <w:rPr>
      <w:b/>
      <w:sz w:val="40"/>
    </w:rPr>
  </w:style>
  <w:style w:type="character" w:customStyle="1" w:styleId="WW8Num39z0">
    <w:name w:val="WW8Num39z0"/>
    <w:rsid w:val="00EB2FF4"/>
    <w:rPr>
      <w:b/>
    </w:rPr>
  </w:style>
  <w:style w:type="character" w:customStyle="1" w:styleId="WW8NumSt46z0">
    <w:name w:val="WW8NumSt46z0"/>
    <w:rsid w:val="00EB2FF4"/>
    <w:rPr>
      <w:rFonts w:ascii="Symbol" w:hAnsi="Symbol"/>
    </w:rPr>
  </w:style>
  <w:style w:type="paragraph" w:styleId="BlockText">
    <w:name w:val="Block Text"/>
    <w:basedOn w:val="Normal"/>
    <w:rsid w:val="00EB2FF4"/>
    <w:pPr>
      <w:tabs>
        <w:tab w:val="left" w:pos="964"/>
        <w:tab w:val="left" w:pos="3005"/>
        <w:tab w:val="left" w:pos="4320"/>
        <w:tab w:val="left" w:pos="5940"/>
      </w:tabs>
      <w:suppressAutoHyphens/>
      <w:autoSpaceDE w:val="0"/>
      <w:spacing w:line="360" w:lineRule="auto"/>
      <w:ind w:left="1440" w:right="-691" w:hanging="1440"/>
    </w:pPr>
    <w:rPr>
      <w:rFonts w:ascii="Arial" w:hAnsi="Arial"/>
      <w:sz w:val="24"/>
      <w:lang w:eastAsia="ar-SA"/>
    </w:rPr>
  </w:style>
  <w:style w:type="paragraph" w:customStyle="1" w:styleId="normal10pt">
    <w:name w:val="normal+10pt"/>
    <w:basedOn w:val="Normal"/>
    <w:rsid w:val="00EB2FF4"/>
    <w:pPr>
      <w:tabs>
        <w:tab w:val="left" w:pos="720"/>
      </w:tabs>
      <w:suppressAutoHyphens/>
      <w:overflowPunct w:val="0"/>
      <w:autoSpaceDE w:val="0"/>
      <w:spacing w:before="100" w:beforeAutospacing="1" w:line="360" w:lineRule="auto"/>
      <w:textAlignment w:val="baseline"/>
    </w:pPr>
    <w:rPr>
      <w:sz w:val="20"/>
      <w:szCs w:val="20"/>
      <w:lang w:val="en-GB" w:eastAsia="ar-SA"/>
    </w:rPr>
  </w:style>
  <w:style w:type="paragraph" w:customStyle="1" w:styleId="Normal10pt0">
    <w:name w:val="Normal+10pt"/>
    <w:basedOn w:val="BodyTextIndent"/>
    <w:rsid w:val="00EB2FF4"/>
    <w:pPr>
      <w:suppressAutoHyphens/>
      <w:spacing w:after="120" w:line="240" w:lineRule="auto"/>
      <w:jc w:val="left"/>
    </w:pPr>
    <w:rPr>
      <w:sz w:val="20"/>
      <w:szCs w:val="20"/>
      <w:lang w:eastAsia="ar-SA"/>
    </w:rPr>
  </w:style>
  <w:style w:type="character" w:styleId="CommentReference">
    <w:name w:val="annotation reference"/>
    <w:rsid w:val="00EB2FF4"/>
    <w:rPr>
      <w:sz w:val="16"/>
      <w:szCs w:val="16"/>
    </w:rPr>
  </w:style>
  <w:style w:type="paragraph" w:styleId="CommentText">
    <w:name w:val="annotation text"/>
    <w:basedOn w:val="Normal"/>
    <w:link w:val="CommentTextChar"/>
    <w:rsid w:val="00EB2FF4"/>
    <w:pPr>
      <w:suppressAutoHyphens/>
    </w:pPr>
    <w:rPr>
      <w:sz w:val="20"/>
      <w:szCs w:val="20"/>
      <w:lang w:eastAsia="ar-SA"/>
    </w:rPr>
  </w:style>
  <w:style w:type="character" w:customStyle="1" w:styleId="CommentTextChar">
    <w:name w:val="Comment Text Char"/>
    <w:basedOn w:val="DefaultParagraphFont"/>
    <w:link w:val="CommentText"/>
    <w:rsid w:val="00EB2FF4"/>
    <w:rPr>
      <w:rFonts w:ascii="Times New Roman" w:eastAsia="Times New Roman" w:hAnsi="Times New Roman" w:cs="Times New Roman"/>
      <w:sz w:val="20"/>
      <w:szCs w:val="20"/>
      <w:lang w:val="en-US" w:eastAsia="ar-SA"/>
    </w:rPr>
  </w:style>
  <w:style w:type="paragraph" w:styleId="CommentSubject">
    <w:name w:val="annotation subject"/>
    <w:basedOn w:val="CommentText"/>
    <w:next w:val="CommentText"/>
    <w:link w:val="CommentSubjectChar"/>
    <w:rsid w:val="00EB2FF4"/>
    <w:rPr>
      <w:b/>
      <w:bCs/>
    </w:rPr>
  </w:style>
  <w:style w:type="character" w:customStyle="1" w:styleId="CommentSubjectChar">
    <w:name w:val="Comment Subject Char"/>
    <w:basedOn w:val="CommentTextChar"/>
    <w:link w:val="CommentSubject"/>
    <w:rsid w:val="00EB2FF4"/>
    <w:rPr>
      <w:rFonts w:ascii="Times New Roman" w:eastAsia="Times New Roman" w:hAnsi="Times New Roman" w:cs="Times New Roman"/>
      <w:b/>
      <w:bCs/>
      <w:sz w:val="20"/>
      <w:szCs w:val="20"/>
      <w:lang w:val="en-US" w:eastAsia="ar-SA"/>
    </w:rPr>
  </w:style>
  <w:style w:type="paragraph" w:styleId="ListBullet2">
    <w:name w:val="List Bullet 2"/>
    <w:basedOn w:val="Normal"/>
    <w:autoRedefine/>
    <w:uiPriority w:val="99"/>
    <w:rsid w:val="00EB2FF4"/>
    <w:pPr>
      <w:numPr>
        <w:numId w:val="1"/>
      </w:numPr>
      <w:spacing w:line="360" w:lineRule="auto"/>
    </w:pPr>
    <w:rPr>
      <w:spacing w:val="-3"/>
      <w:sz w:val="28"/>
    </w:rPr>
  </w:style>
  <w:style w:type="paragraph" w:customStyle="1" w:styleId="Blue">
    <w:name w:val="Blue"/>
    <w:basedOn w:val="Normal"/>
    <w:rsid w:val="00EB2FF4"/>
    <w:rPr>
      <w:rFonts w:ascii="Times" w:hAnsi="Times" w:cs="Univers (W1)"/>
      <w:color w:val="0000FF"/>
      <w:sz w:val="24"/>
      <w:lang w:val="en-GB" w:eastAsia="fr-FR"/>
    </w:rPr>
  </w:style>
  <w:style w:type="paragraph" w:customStyle="1" w:styleId="Bullet1HRt">
    <w:name w:val="Bullet1[HRt]"/>
    <w:basedOn w:val="Normal"/>
    <w:semiHidden/>
    <w:rsid w:val="00EB2FF4"/>
    <w:pPr>
      <w:numPr>
        <w:numId w:val="2"/>
      </w:numPr>
      <w:spacing w:after="240" w:line="300" w:lineRule="auto"/>
      <w:jc w:val="both"/>
    </w:pPr>
    <w:rPr>
      <w:szCs w:val="20"/>
    </w:rPr>
  </w:style>
  <w:style w:type="paragraph" w:customStyle="1" w:styleId="ParaText">
    <w:name w:val="ParaText"/>
    <w:basedOn w:val="Normal"/>
    <w:link w:val="ParaTextChar1"/>
    <w:rsid w:val="00EB2FF4"/>
    <w:pPr>
      <w:spacing w:after="240" w:line="300" w:lineRule="auto"/>
      <w:jc w:val="both"/>
    </w:pPr>
    <w:rPr>
      <w:rFonts w:eastAsia="SimSun"/>
    </w:rPr>
  </w:style>
  <w:style w:type="character" w:customStyle="1" w:styleId="ParaTextChar1">
    <w:name w:val="ParaText Char1"/>
    <w:link w:val="ParaText"/>
    <w:rsid w:val="00EB2FF4"/>
    <w:rPr>
      <w:rFonts w:ascii="Times New Roman" w:eastAsia="SimSun" w:hAnsi="Times New Roman" w:cs="Times New Roman"/>
      <w:szCs w:val="24"/>
      <w:lang w:val="en-US"/>
    </w:rPr>
  </w:style>
  <w:style w:type="paragraph" w:customStyle="1" w:styleId="puce1">
    <w:name w:val="puce1"/>
    <w:basedOn w:val="Normal"/>
    <w:rsid w:val="00EB2FF4"/>
    <w:pPr>
      <w:numPr>
        <w:numId w:val="3"/>
      </w:numPr>
      <w:tabs>
        <w:tab w:val="clear" w:pos="1065"/>
      </w:tabs>
      <w:ind w:left="284" w:hanging="284"/>
    </w:pPr>
    <w:rPr>
      <w:rFonts w:ascii="Times" w:hAnsi="Times" w:cs="Arial"/>
      <w:sz w:val="24"/>
      <w:szCs w:val="20"/>
      <w:lang w:val="fr-FR" w:eastAsia="fr-FR"/>
    </w:rPr>
  </w:style>
  <w:style w:type="paragraph" w:customStyle="1" w:styleId="puce2">
    <w:name w:val="puce2"/>
    <w:basedOn w:val="puce1"/>
    <w:rsid w:val="00EB2FF4"/>
    <w:pPr>
      <w:ind w:left="567" w:hanging="283"/>
    </w:pPr>
  </w:style>
  <w:style w:type="paragraph" w:customStyle="1" w:styleId="texte">
    <w:name w:val="texte"/>
    <w:basedOn w:val="Normal"/>
    <w:rsid w:val="00EB2FF4"/>
    <w:rPr>
      <w:rFonts w:ascii="Arial" w:hAnsi="Arial" w:cs="Arial"/>
      <w:sz w:val="20"/>
      <w:szCs w:val="20"/>
      <w:lang w:val="fr-FR" w:eastAsia="en-GB"/>
    </w:rPr>
  </w:style>
  <w:style w:type="numbering" w:customStyle="1" w:styleId="NoList1">
    <w:name w:val="No List1"/>
    <w:next w:val="NoList"/>
    <w:semiHidden/>
    <w:rsid w:val="00EB2FF4"/>
  </w:style>
  <w:style w:type="paragraph" w:customStyle="1" w:styleId="ordinarylefttext1">
    <w:name w:val="ordinary left text1"/>
    <w:basedOn w:val="Normal"/>
    <w:rsid w:val="00EB2FF4"/>
    <w:pPr>
      <w:suppressAutoHyphens/>
      <w:overflowPunct w:val="0"/>
      <w:autoSpaceDE w:val="0"/>
      <w:spacing w:before="60"/>
      <w:jc w:val="both"/>
      <w:textAlignment w:val="baseline"/>
    </w:pPr>
    <w:rPr>
      <w:rFonts w:ascii="Times" w:hAnsi="Times"/>
      <w:sz w:val="24"/>
      <w:szCs w:val="20"/>
      <w:lang w:val="en-GB" w:eastAsia="ar-SA"/>
    </w:rPr>
  </w:style>
  <w:style w:type="character" w:customStyle="1" w:styleId="WW8Num9z0">
    <w:name w:val="WW8Num9z0"/>
    <w:rsid w:val="00EB2FF4"/>
    <w:rPr>
      <w:rFonts w:ascii="Symbol" w:hAnsi="Symbol"/>
    </w:rPr>
  </w:style>
  <w:style w:type="character" w:customStyle="1" w:styleId="WW8Num20z2">
    <w:name w:val="WW8Num20z2"/>
    <w:rsid w:val="00EB2FF4"/>
    <w:rPr>
      <w:b/>
      <w:bCs/>
    </w:rPr>
  </w:style>
  <w:style w:type="character" w:customStyle="1" w:styleId="WW8Num11z0">
    <w:name w:val="WW8Num11z0"/>
    <w:rsid w:val="00EB2FF4"/>
    <w:rPr>
      <w:rFonts w:ascii="Symbol" w:hAnsi="Symbol"/>
    </w:rPr>
  </w:style>
  <w:style w:type="character" w:customStyle="1" w:styleId="WW-Absatz-Standardschriftart1">
    <w:name w:val="WW-Absatz-Standardschriftart1"/>
    <w:rsid w:val="00EB2FF4"/>
  </w:style>
  <w:style w:type="character" w:customStyle="1" w:styleId="WW8Num15z0">
    <w:name w:val="WW8Num15z0"/>
    <w:rsid w:val="00EB2FF4"/>
    <w:rPr>
      <w:rFonts w:ascii="Symbol" w:hAnsi="Symbol"/>
    </w:rPr>
  </w:style>
  <w:style w:type="character" w:customStyle="1" w:styleId="WW-Absatz-Standardschriftart11">
    <w:name w:val="WW-Absatz-Standardschriftart11"/>
    <w:rsid w:val="00EB2FF4"/>
  </w:style>
  <w:style w:type="character" w:customStyle="1" w:styleId="WW-Absatz-Standardschriftart111">
    <w:name w:val="WW-Absatz-Standardschriftart111"/>
    <w:rsid w:val="00EB2FF4"/>
  </w:style>
  <w:style w:type="character" w:customStyle="1" w:styleId="WW-Absatz-Standardschriftart1111">
    <w:name w:val="WW-Absatz-Standardschriftart1111"/>
    <w:rsid w:val="00EB2FF4"/>
  </w:style>
  <w:style w:type="character" w:customStyle="1" w:styleId="NumberingSymbols">
    <w:name w:val="Numbering Symbols"/>
    <w:rsid w:val="00EB2FF4"/>
  </w:style>
  <w:style w:type="character" w:customStyle="1" w:styleId="Bullets">
    <w:name w:val="Bullets"/>
    <w:rsid w:val="00EB2FF4"/>
    <w:rPr>
      <w:rFonts w:ascii="OpenSymbol" w:eastAsia="OpenSymbol" w:hAnsi="OpenSymbol" w:cs="OpenSymbol"/>
    </w:rPr>
  </w:style>
  <w:style w:type="character" w:customStyle="1" w:styleId="WW-DefaultParagraphFont">
    <w:name w:val="WW-Default Paragraph Font"/>
    <w:rsid w:val="00EB2FF4"/>
  </w:style>
  <w:style w:type="character" w:customStyle="1" w:styleId="WW8Num56z0">
    <w:name w:val="WW8Num56z0"/>
    <w:rsid w:val="00EB2FF4"/>
    <w:rPr>
      <w:rFonts w:ascii="Symbol" w:hAnsi="Symbol"/>
    </w:rPr>
  </w:style>
  <w:style w:type="character" w:customStyle="1" w:styleId="WW8Num32z2">
    <w:name w:val="WW8Num32z2"/>
    <w:rsid w:val="00EB2FF4"/>
    <w:rPr>
      <w:b/>
      <w:bCs/>
    </w:rPr>
  </w:style>
  <w:style w:type="paragraph" w:customStyle="1" w:styleId="Normal0">
    <w:name w:val="Normal."/>
    <w:rsid w:val="00EB2FF4"/>
    <w:pPr>
      <w:widowControl w:val="0"/>
      <w:suppressAutoHyphens/>
      <w:autoSpaceDE w:val="0"/>
      <w:spacing w:after="0" w:line="240" w:lineRule="auto"/>
    </w:pPr>
    <w:rPr>
      <w:rFonts w:ascii="Times New Roman" w:eastAsia="Arial" w:hAnsi="Times New Roman" w:cs="Times New Roman"/>
      <w:sz w:val="24"/>
      <w:szCs w:val="24"/>
      <w:lang w:val="en-US" w:eastAsia="ar-SA"/>
    </w:rPr>
  </w:style>
  <w:style w:type="paragraph" w:styleId="ListContinue">
    <w:name w:val="List Continue"/>
    <w:basedOn w:val="Normal"/>
    <w:rsid w:val="00EB2FF4"/>
    <w:pPr>
      <w:widowControl w:val="0"/>
      <w:tabs>
        <w:tab w:val="num" w:pos="1800"/>
      </w:tabs>
      <w:suppressAutoHyphens/>
      <w:spacing w:before="120" w:after="120"/>
      <w:ind w:left="1800" w:hanging="360"/>
    </w:pPr>
    <w:rPr>
      <w:rFonts w:ascii="Nimbus Roman No9 L" w:eastAsia="DejaVu LGC Sans" w:hAnsi="Nimbus Roman No9 L" w:cs="DejaVu LGC Sans"/>
      <w:szCs w:val="20"/>
      <w:lang w:val="en-GB" w:bidi="en-US"/>
    </w:rPr>
  </w:style>
  <w:style w:type="character" w:customStyle="1" w:styleId="WW8Num2z0">
    <w:name w:val="WW8Num2z0"/>
    <w:rsid w:val="00EB2FF4"/>
    <w:rPr>
      <w:b w:val="0"/>
    </w:rPr>
  </w:style>
  <w:style w:type="character" w:customStyle="1" w:styleId="WW8Num2z4">
    <w:name w:val="WW8Num2z4"/>
    <w:rsid w:val="00EB2FF4"/>
    <w:rPr>
      <w:b/>
    </w:rPr>
  </w:style>
  <w:style w:type="character" w:customStyle="1" w:styleId="WW8Num12z0">
    <w:name w:val="WW8Num12z0"/>
    <w:rsid w:val="00EB2FF4"/>
    <w:rPr>
      <w:b w:val="0"/>
    </w:rPr>
  </w:style>
  <w:style w:type="character" w:customStyle="1" w:styleId="WW-Absatz-Standardschriftart11111">
    <w:name w:val="WW-Absatz-Standardschriftart11111"/>
    <w:rsid w:val="00EB2FF4"/>
  </w:style>
  <w:style w:type="character" w:customStyle="1" w:styleId="WW8Num12z1">
    <w:name w:val="WW8Num12z1"/>
    <w:rsid w:val="00EB2FF4"/>
    <w:rPr>
      <w:rFonts w:ascii="Times New Roman" w:hAnsi="Times New Roman"/>
    </w:rPr>
  </w:style>
  <w:style w:type="character" w:customStyle="1" w:styleId="WW-Absatz-Standardschriftart111111">
    <w:name w:val="WW-Absatz-Standardschriftart111111"/>
    <w:rsid w:val="00EB2FF4"/>
  </w:style>
  <w:style w:type="character" w:customStyle="1" w:styleId="WW-Absatz-Standardschriftart1111111">
    <w:name w:val="WW-Absatz-Standardschriftart1111111"/>
    <w:rsid w:val="00EB2FF4"/>
  </w:style>
  <w:style w:type="character" w:customStyle="1" w:styleId="WW-Absatz-Standardschriftart11111111">
    <w:name w:val="WW-Absatz-Standardschriftart11111111"/>
    <w:rsid w:val="00EB2FF4"/>
  </w:style>
  <w:style w:type="character" w:customStyle="1" w:styleId="WW-Absatz-Standardschriftart111111111">
    <w:name w:val="WW-Absatz-Standardschriftart111111111"/>
    <w:rsid w:val="00EB2FF4"/>
  </w:style>
  <w:style w:type="character" w:customStyle="1" w:styleId="WW-Absatz-Standardschriftart1111111111">
    <w:name w:val="WW-Absatz-Standardschriftart1111111111"/>
    <w:rsid w:val="00EB2FF4"/>
  </w:style>
  <w:style w:type="character" w:customStyle="1" w:styleId="WW8Num20z1">
    <w:name w:val="WW8Num20z1"/>
    <w:rsid w:val="00EB2FF4"/>
    <w:rPr>
      <w:rFonts w:ascii="Times New Roman" w:eastAsia="Times New Roman" w:hAnsi="Times New Roman"/>
    </w:rPr>
  </w:style>
  <w:style w:type="character" w:customStyle="1" w:styleId="WW-DefaultParagraphFont1">
    <w:name w:val="WW-Default Paragraph Font1"/>
    <w:rsid w:val="00EB2FF4"/>
  </w:style>
  <w:style w:type="character" w:customStyle="1" w:styleId="WW8Num672z0">
    <w:name w:val="WW8Num672z0"/>
    <w:rsid w:val="00EB2FF4"/>
    <w:rPr>
      <w:b w:val="0"/>
    </w:rPr>
  </w:style>
  <w:style w:type="character" w:customStyle="1" w:styleId="WW8Num672z4">
    <w:name w:val="WW8Num672z4"/>
    <w:rsid w:val="00EB2FF4"/>
    <w:rPr>
      <w:b/>
    </w:rPr>
  </w:style>
  <w:style w:type="character" w:customStyle="1" w:styleId="WW8Num692z0">
    <w:name w:val="WW8Num692z0"/>
    <w:rsid w:val="00EB2FF4"/>
    <w:rPr>
      <w:b w:val="0"/>
    </w:rPr>
  </w:style>
  <w:style w:type="character" w:customStyle="1" w:styleId="WW8Num213z0">
    <w:name w:val="WW8Num213z0"/>
    <w:rsid w:val="00EB2FF4"/>
    <w:rPr>
      <w:b w:val="0"/>
    </w:rPr>
  </w:style>
  <w:style w:type="paragraph" w:styleId="List2">
    <w:name w:val="List 2"/>
    <w:basedOn w:val="Normal"/>
    <w:unhideWhenUsed/>
    <w:rsid w:val="00EB2FF4"/>
    <w:pPr>
      <w:suppressAutoHyphens/>
      <w:ind w:left="566" w:hanging="283"/>
      <w:contextualSpacing/>
    </w:pPr>
    <w:rPr>
      <w:sz w:val="24"/>
      <w:lang w:eastAsia="ar-SA"/>
    </w:rPr>
  </w:style>
  <w:style w:type="character" w:customStyle="1" w:styleId="WW8Num4z0">
    <w:name w:val="WW8Num4z0"/>
    <w:rsid w:val="00EB2FF4"/>
    <w:rPr>
      <w:b/>
    </w:rPr>
  </w:style>
  <w:style w:type="character" w:customStyle="1" w:styleId="WW8Num13z0">
    <w:name w:val="WW8Num13z0"/>
    <w:rsid w:val="00EB2FF4"/>
    <w:rPr>
      <w:rFonts w:ascii="Symbol" w:hAnsi="Symbol"/>
      <w:color w:val="auto"/>
      <w:sz w:val="28"/>
    </w:rPr>
  </w:style>
  <w:style w:type="character" w:customStyle="1" w:styleId="WW8Num28z1">
    <w:name w:val="WW8Num28z1"/>
    <w:rsid w:val="00EB2FF4"/>
    <w:rPr>
      <w:i w:val="0"/>
    </w:rPr>
  </w:style>
  <w:style w:type="character" w:customStyle="1" w:styleId="WW8Num30z0">
    <w:name w:val="WW8Num30z0"/>
    <w:rsid w:val="00EB2FF4"/>
    <w:rPr>
      <w:rFonts w:ascii="Symbol" w:hAnsi="Symbol"/>
    </w:rPr>
  </w:style>
  <w:style w:type="character" w:customStyle="1" w:styleId="WW8Num31z0">
    <w:name w:val="WW8Num31z0"/>
    <w:rsid w:val="00EB2FF4"/>
    <w:rPr>
      <w:rFonts w:ascii="Symbol" w:hAnsi="Symbol"/>
    </w:rPr>
  </w:style>
  <w:style w:type="character" w:customStyle="1" w:styleId="WW8Num32z0">
    <w:name w:val="WW8Num32z0"/>
    <w:rsid w:val="00EB2FF4"/>
    <w:rPr>
      <w:rFonts w:ascii="Symbol" w:hAnsi="Symbol"/>
    </w:rPr>
  </w:style>
  <w:style w:type="character" w:customStyle="1" w:styleId="WW8Num10z0">
    <w:name w:val="WW8Num10z0"/>
    <w:rsid w:val="00EB2FF4"/>
    <w:rPr>
      <w:rFonts w:ascii="Symbol" w:hAnsi="Symbol"/>
      <w:color w:val="auto"/>
      <w:sz w:val="28"/>
    </w:rPr>
  </w:style>
  <w:style w:type="character" w:customStyle="1" w:styleId="WW8Num14z0">
    <w:name w:val="WW8Num14z0"/>
    <w:rsid w:val="00EB2FF4"/>
    <w:rPr>
      <w:rFonts w:ascii="Symbol" w:hAnsi="Symbol"/>
      <w:color w:val="auto"/>
      <w:sz w:val="28"/>
    </w:rPr>
  </w:style>
  <w:style w:type="character" w:customStyle="1" w:styleId="WW8Num29z1">
    <w:name w:val="WW8Num29z1"/>
    <w:rsid w:val="00EB2FF4"/>
    <w:rPr>
      <w:i w:val="0"/>
    </w:rPr>
  </w:style>
  <w:style w:type="character" w:customStyle="1" w:styleId="WW8Num33z0">
    <w:name w:val="WW8Num33z0"/>
    <w:rsid w:val="00EB2FF4"/>
    <w:rPr>
      <w:rFonts w:ascii="Symbol" w:hAnsi="Symbol"/>
    </w:rPr>
  </w:style>
  <w:style w:type="character" w:customStyle="1" w:styleId="WW8NumSt30z0">
    <w:name w:val="WW8NumSt30z0"/>
    <w:rsid w:val="00EB2FF4"/>
    <w:rPr>
      <w:rFonts w:ascii="Symbol" w:hAnsi="Symbol"/>
    </w:rPr>
  </w:style>
  <w:style w:type="character" w:customStyle="1" w:styleId="WW8NumSt31z0">
    <w:name w:val="WW8NumSt31z0"/>
    <w:rsid w:val="00EB2FF4"/>
    <w:rPr>
      <w:rFonts w:ascii="Symbol" w:hAnsi="Symbol"/>
    </w:rPr>
  </w:style>
  <w:style w:type="character" w:customStyle="1" w:styleId="WW8NumSt32z0">
    <w:name w:val="WW8NumSt32z0"/>
    <w:rsid w:val="00EB2FF4"/>
    <w:rPr>
      <w:rFonts w:ascii="Symbol" w:hAnsi="Symbol"/>
    </w:rPr>
  </w:style>
  <w:style w:type="character" w:styleId="FollowedHyperlink">
    <w:name w:val="FollowedHyperlink"/>
    <w:uiPriority w:val="99"/>
    <w:rsid w:val="00EB2FF4"/>
    <w:rPr>
      <w:color w:val="800080"/>
      <w:u w:val="single"/>
    </w:rPr>
  </w:style>
  <w:style w:type="paragraph" w:customStyle="1" w:styleId="Heading10">
    <w:name w:val="Heading 10"/>
    <w:basedOn w:val="Heading"/>
    <w:next w:val="BodyText"/>
    <w:rsid w:val="00EB2FF4"/>
    <w:rPr>
      <w:b/>
      <w:bCs/>
      <w:sz w:val="21"/>
      <w:szCs w:val="21"/>
    </w:rPr>
  </w:style>
  <w:style w:type="character" w:customStyle="1" w:styleId="WW8Num5z0">
    <w:name w:val="WW8Num5z0"/>
    <w:rsid w:val="00EB2FF4"/>
    <w:rPr>
      <w:rFonts w:ascii="Symbol" w:hAnsi="Symbol"/>
    </w:rPr>
  </w:style>
  <w:style w:type="character" w:customStyle="1" w:styleId="WW8Num6z1">
    <w:name w:val="WW8Num6z1"/>
    <w:rsid w:val="00EB2FF4"/>
    <w:rPr>
      <w:rFonts w:ascii="Courier New" w:hAnsi="Courier New" w:cs="Courier New"/>
    </w:rPr>
  </w:style>
  <w:style w:type="character" w:customStyle="1" w:styleId="WW8Num6z2">
    <w:name w:val="WW8Num6z2"/>
    <w:rsid w:val="00EB2FF4"/>
    <w:rPr>
      <w:rFonts w:ascii="Wingdings" w:hAnsi="Wingdings"/>
    </w:rPr>
  </w:style>
  <w:style w:type="character" w:customStyle="1" w:styleId="WW8Num6z3">
    <w:name w:val="WW8Num6z3"/>
    <w:rsid w:val="00EB2FF4"/>
    <w:rPr>
      <w:rFonts w:ascii="Symbol" w:hAnsi="Symbol"/>
    </w:rPr>
  </w:style>
  <w:style w:type="character" w:customStyle="1" w:styleId="WW8Num7z0">
    <w:name w:val="WW8Num7z0"/>
    <w:rsid w:val="00EB2FF4"/>
    <w:rPr>
      <w:rFonts w:ascii="SimSun" w:hAnsi="SimSun"/>
    </w:rPr>
  </w:style>
  <w:style w:type="character" w:customStyle="1" w:styleId="WW8Num7z2">
    <w:name w:val="WW8Num7z2"/>
    <w:rsid w:val="00EB2FF4"/>
    <w:rPr>
      <w:rFonts w:ascii="Wingdings" w:hAnsi="Wingdings"/>
    </w:rPr>
  </w:style>
  <w:style w:type="character" w:customStyle="1" w:styleId="WW8Num7z3">
    <w:name w:val="WW8Num7z3"/>
    <w:rsid w:val="00EB2FF4"/>
    <w:rPr>
      <w:rFonts w:ascii="Symbol" w:hAnsi="Symbol"/>
    </w:rPr>
  </w:style>
  <w:style w:type="character" w:customStyle="1" w:styleId="WW8Num7z4">
    <w:name w:val="WW8Num7z4"/>
    <w:rsid w:val="00EB2FF4"/>
    <w:rPr>
      <w:rFonts w:ascii="Courier New" w:hAnsi="Courier New" w:cs="Courier New"/>
    </w:rPr>
  </w:style>
  <w:style w:type="character" w:customStyle="1" w:styleId="WW8Num8z0">
    <w:name w:val="WW8Num8z0"/>
    <w:rsid w:val="00EB2FF4"/>
    <w:rPr>
      <w:rFonts w:ascii="SimSun" w:hAnsi="SimSun"/>
    </w:rPr>
  </w:style>
  <w:style w:type="character" w:customStyle="1" w:styleId="WW8Num8z1">
    <w:name w:val="WW8Num8z1"/>
    <w:rsid w:val="00EB2FF4"/>
    <w:rPr>
      <w:rFonts w:ascii="Courier New" w:hAnsi="Courier New" w:cs="Courier New"/>
    </w:rPr>
  </w:style>
  <w:style w:type="character" w:customStyle="1" w:styleId="WW8Num8z3">
    <w:name w:val="WW8Num8z3"/>
    <w:rsid w:val="00EB2FF4"/>
    <w:rPr>
      <w:rFonts w:ascii="Symbol" w:hAnsi="Symbol"/>
    </w:rPr>
  </w:style>
  <w:style w:type="character" w:customStyle="1" w:styleId="WW8Num9z1">
    <w:name w:val="WW8Num9z1"/>
    <w:rsid w:val="00EB2FF4"/>
    <w:rPr>
      <w:rFonts w:ascii="Courier New" w:hAnsi="Courier New" w:cs="Courier New"/>
    </w:rPr>
  </w:style>
  <w:style w:type="character" w:customStyle="1" w:styleId="WW8Num9z3">
    <w:name w:val="WW8Num9z3"/>
    <w:rsid w:val="00EB2FF4"/>
    <w:rPr>
      <w:rFonts w:ascii="Symbol" w:hAnsi="Symbol"/>
    </w:rPr>
  </w:style>
  <w:style w:type="character" w:customStyle="1" w:styleId="WW-Absatz-Standardschriftart11111111111">
    <w:name w:val="WW-Absatz-Standardschriftart11111111111"/>
    <w:rsid w:val="00EB2FF4"/>
  </w:style>
  <w:style w:type="character" w:customStyle="1" w:styleId="WW8NumSt3z0">
    <w:name w:val="WW8NumSt3z0"/>
    <w:rsid w:val="00EB2FF4"/>
    <w:rPr>
      <w:rFonts w:ascii="Symbol" w:hAnsi="Symbol"/>
    </w:rPr>
  </w:style>
  <w:style w:type="character" w:customStyle="1" w:styleId="ListLabel1">
    <w:name w:val="ListLabel 1"/>
    <w:rsid w:val="00EB2FF4"/>
    <w:rPr>
      <w:rFonts w:eastAsia="SimSun"/>
    </w:rPr>
  </w:style>
  <w:style w:type="character" w:customStyle="1" w:styleId="ListLabel2">
    <w:name w:val="ListLabel 2"/>
    <w:rsid w:val="00EB2FF4"/>
    <w:rPr>
      <w:rFonts w:cs="Courier New"/>
    </w:rPr>
  </w:style>
  <w:style w:type="paragraph" w:customStyle="1" w:styleId="RecipientName">
    <w:name w:val="Recipient Name"/>
    <w:basedOn w:val="Normal"/>
    <w:rsid w:val="00EB2FF4"/>
    <w:pPr>
      <w:suppressAutoHyphens/>
      <w:overflowPunct w:val="0"/>
      <w:autoSpaceDE w:val="0"/>
      <w:spacing w:before="120"/>
      <w:jc w:val="both"/>
      <w:textAlignment w:val="baseline"/>
    </w:pPr>
    <w:rPr>
      <w:szCs w:val="20"/>
      <w:lang w:val="en-GB" w:eastAsia="ar-SA"/>
    </w:rPr>
  </w:style>
  <w:style w:type="paragraph" w:customStyle="1" w:styleId="RecipientAddress">
    <w:name w:val="Recipient Address"/>
    <w:rsid w:val="00EB2FF4"/>
    <w:pPr>
      <w:widowControl w:val="0"/>
      <w:suppressAutoHyphens/>
      <w:spacing w:after="0" w:line="240" w:lineRule="auto"/>
    </w:pPr>
    <w:rPr>
      <w:rFonts w:ascii="Nimbus Roman No9 L" w:eastAsia="DejaVu LGC Sans" w:hAnsi="Nimbus Roman No9 L" w:cs="DejaVu LGC Sans"/>
      <w:sz w:val="24"/>
      <w:szCs w:val="24"/>
      <w:lang w:val="en-US" w:eastAsia="hi-IN" w:bidi="hi-IN"/>
    </w:rPr>
  </w:style>
  <w:style w:type="paragraph" w:styleId="Signature">
    <w:name w:val="Signature"/>
    <w:basedOn w:val="Normal"/>
    <w:link w:val="SignatureChar"/>
    <w:rsid w:val="00EB2FF4"/>
    <w:pPr>
      <w:suppressLineNumbers/>
      <w:suppressAutoHyphens/>
      <w:overflowPunct w:val="0"/>
      <w:autoSpaceDE w:val="0"/>
      <w:spacing w:line="100" w:lineRule="atLeast"/>
      <w:ind w:right="2520"/>
      <w:jc w:val="both"/>
      <w:textAlignment w:val="baseline"/>
    </w:pPr>
    <w:rPr>
      <w:szCs w:val="20"/>
      <w:lang w:val="en-GB" w:eastAsia="ar-SA"/>
    </w:rPr>
  </w:style>
  <w:style w:type="character" w:customStyle="1" w:styleId="SignatureChar">
    <w:name w:val="Signature Char"/>
    <w:basedOn w:val="DefaultParagraphFont"/>
    <w:link w:val="Signature"/>
    <w:rsid w:val="00EB2FF4"/>
    <w:rPr>
      <w:rFonts w:ascii="Times New Roman" w:eastAsia="Times New Roman" w:hAnsi="Times New Roman" w:cs="Times New Roman"/>
      <w:szCs w:val="20"/>
      <w:lang w:val="en-GB" w:eastAsia="ar-SA"/>
    </w:rPr>
  </w:style>
  <w:style w:type="character" w:customStyle="1" w:styleId="WW8Num22z0">
    <w:name w:val="WW8Num22z0"/>
    <w:rsid w:val="00EB2FF4"/>
    <w:rPr>
      <w:b/>
      <w:i w:val="0"/>
    </w:rPr>
  </w:style>
  <w:style w:type="character" w:customStyle="1" w:styleId="WW8Num26z1">
    <w:name w:val="WW8Num26z1"/>
    <w:rsid w:val="00EB2FF4"/>
    <w:rPr>
      <w:color w:val="FF0000"/>
    </w:rPr>
  </w:style>
  <w:style w:type="character" w:customStyle="1" w:styleId="WW8Num26z2">
    <w:name w:val="WW8Num26z2"/>
    <w:rsid w:val="00EB2FF4"/>
    <w:rPr>
      <w:color w:val="FF0000"/>
      <w:sz w:val="24"/>
    </w:rPr>
  </w:style>
  <w:style w:type="character" w:customStyle="1" w:styleId="WW8NumSt41z0">
    <w:name w:val="WW8NumSt41z0"/>
    <w:rsid w:val="00EB2FF4"/>
    <w:rPr>
      <w:color w:val="FF0000"/>
    </w:rPr>
  </w:style>
  <w:style w:type="paragraph" w:styleId="ListBullet">
    <w:name w:val="List Bullet"/>
    <w:basedOn w:val="Normal"/>
    <w:rsid w:val="00EB2FF4"/>
    <w:pPr>
      <w:tabs>
        <w:tab w:val="num" w:pos="1800"/>
      </w:tabs>
      <w:suppressAutoHyphens/>
      <w:spacing w:before="120"/>
      <w:ind w:left="1800" w:hanging="360"/>
      <w:jc w:val="both"/>
    </w:pPr>
    <w:rPr>
      <w:szCs w:val="20"/>
      <w:lang w:val="en-GB" w:eastAsia="ar-SA"/>
    </w:rPr>
  </w:style>
  <w:style w:type="paragraph" w:styleId="List3">
    <w:name w:val="List 3"/>
    <w:basedOn w:val="Normal"/>
    <w:rsid w:val="00EB2FF4"/>
    <w:pPr>
      <w:tabs>
        <w:tab w:val="num" w:pos="3090"/>
      </w:tabs>
      <w:suppressAutoHyphens/>
      <w:spacing w:before="120"/>
      <w:ind w:left="3090" w:hanging="930"/>
      <w:jc w:val="both"/>
    </w:pPr>
    <w:rPr>
      <w:szCs w:val="20"/>
      <w:lang w:val="en-GB" w:eastAsia="ar-SA"/>
    </w:rPr>
  </w:style>
  <w:style w:type="paragraph" w:styleId="NormalIndent">
    <w:name w:val="Normal Indent"/>
    <w:basedOn w:val="Normal"/>
    <w:rsid w:val="00EB2FF4"/>
    <w:pPr>
      <w:suppressAutoHyphens/>
      <w:spacing w:line="288" w:lineRule="exact"/>
      <w:ind w:left="720"/>
      <w:jc w:val="both"/>
    </w:pPr>
    <w:rPr>
      <w:sz w:val="24"/>
      <w:szCs w:val="20"/>
      <w:lang w:val="en-GB" w:eastAsia="ar-SA"/>
    </w:rPr>
  </w:style>
  <w:style w:type="paragraph" w:customStyle="1" w:styleId="Blockinset">
    <w:name w:val="Blockinset"/>
    <w:basedOn w:val="Normal"/>
    <w:rsid w:val="00EB2FF4"/>
    <w:pPr>
      <w:suppressAutoHyphens/>
      <w:spacing w:after="240" w:line="288" w:lineRule="exact"/>
      <w:ind w:left="1440" w:hanging="720"/>
      <w:jc w:val="both"/>
    </w:pPr>
    <w:rPr>
      <w:sz w:val="24"/>
      <w:szCs w:val="20"/>
      <w:lang w:val="en-GB" w:eastAsia="ar-SA"/>
    </w:rPr>
  </w:style>
  <w:style w:type="paragraph" w:customStyle="1" w:styleId="Bullet">
    <w:name w:val="Bullet"/>
    <w:basedOn w:val="Normal"/>
    <w:rsid w:val="00EB2FF4"/>
    <w:pPr>
      <w:tabs>
        <w:tab w:val="num" w:pos="720"/>
      </w:tabs>
      <w:suppressAutoHyphens/>
      <w:spacing w:after="240" w:line="288" w:lineRule="exact"/>
      <w:ind w:left="2246" w:hanging="720"/>
      <w:jc w:val="both"/>
    </w:pPr>
    <w:rPr>
      <w:sz w:val="24"/>
      <w:szCs w:val="20"/>
      <w:lang w:val="en-GB" w:eastAsia="ar-SA"/>
    </w:rPr>
  </w:style>
  <w:style w:type="paragraph" w:customStyle="1" w:styleId="Table">
    <w:name w:val="Table"/>
    <w:basedOn w:val="Normal"/>
    <w:rsid w:val="00EB2FF4"/>
    <w:pPr>
      <w:suppressAutoHyphens/>
      <w:spacing w:line="240" w:lineRule="atLeast"/>
      <w:ind w:left="806"/>
    </w:pPr>
    <w:rPr>
      <w:sz w:val="24"/>
      <w:szCs w:val="20"/>
      <w:lang w:val="en-GB" w:eastAsia="ar-SA"/>
    </w:rPr>
  </w:style>
  <w:style w:type="paragraph" w:customStyle="1" w:styleId="Chapter">
    <w:name w:val="Chapter"/>
    <w:basedOn w:val="Normal"/>
    <w:rsid w:val="00EB2FF4"/>
    <w:pPr>
      <w:suppressAutoHyphens/>
      <w:spacing w:after="480" w:line="288" w:lineRule="exact"/>
      <w:ind w:left="806"/>
      <w:jc w:val="center"/>
    </w:pPr>
    <w:rPr>
      <w:b/>
      <w:sz w:val="24"/>
      <w:szCs w:val="20"/>
      <w:lang w:val="en-GB" w:eastAsia="ar-SA"/>
    </w:rPr>
  </w:style>
  <w:style w:type="paragraph" w:customStyle="1" w:styleId="Blocklett">
    <w:name w:val="Blocklett"/>
    <w:basedOn w:val="Normal"/>
    <w:rsid w:val="00EB2FF4"/>
    <w:pPr>
      <w:tabs>
        <w:tab w:val="num" w:pos="720"/>
      </w:tabs>
      <w:suppressAutoHyphens/>
      <w:spacing w:after="240" w:line="288" w:lineRule="exact"/>
      <w:ind w:left="2246" w:hanging="720"/>
      <w:jc w:val="both"/>
    </w:pPr>
    <w:rPr>
      <w:sz w:val="24"/>
      <w:szCs w:val="20"/>
      <w:lang w:val="en-GB" w:eastAsia="ar-SA"/>
    </w:rPr>
  </w:style>
  <w:style w:type="paragraph" w:customStyle="1" w:styleId="Blocknum">
    <w:name w:val="Blocknum"/>
    <w:basedOn w:val="Blocklett"/>
    <w:rsid w:val="00EB2FF4"/>
    <w:pPr>
      <w:tabs>
        <w:tab w:val="clear" w:pos="720"/>
        <w:tab w:val="num" w:pos="360"/>
      </w:tabs>
      <w:ind w:left="360" w:hanging="360"/>
    </w:pPr>
  </w:style>
  <w:style w:type="paragraph" w:styleId="NormalWeb">
    <w:name w:val="Normal (Web)"/>
    <w:basedOn w:val="Normal"/>
    <w:rsid w:val="00EB2FF4"/>
    <w:pPr>
      <w:spacing w:before="100" w:beforeAutospacing="1" w:after="100" w:afterAutospacing="1"/>
    </w:pPr>
    <w:rPr>
      <w:rFonts w:eastAsia="MS Mincho"/>
      <w:sz w:val="24"/>
      <w:lang w:eastAsia="ja-JP"/>
    </w:rPr>
  </w:style>
  <w:style w:type="numbering" w:customStyle="1" w:styleId="NoList2">
    <w:name w:val="No List2"/>
    <w:next w:val="NoList"/>
    <w:uiPriority w:val="99"/>
    <w:semiHidden/>
    <w:unhideWhenUsed/>
    <w:rsid w:val="00EB2FF4"/>
  </w:style>
  <w:style w:type="table" w:customStyle="1" w:styleId="TableGrid1">
    <w:name w:val="Table Grid1"/>
    <w:basedOn w:val="TableNormal"/>
    <w:next w:val="TableGrid"/>
    <w:rsid w:val="00EB2FF4"/>
    <w:pPr>
      <w:spacing w:after="0" w:line="240" w:lineRule="auto"/>
    </w:pPr>
    <w:rPr>
      <w:rFonts w:ascii="Times New Roman" w:eastAsia="Times New Roman" w:hAnsi="Times New Roman" w:cs="Times New Roman"/>
      <w:sz w:val="20"/>
      <w:szCs w:val="20"/>
      <w:lang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rsid w:val="00EB2FF4"/>
  </w:style>
  <w:style w:type="numbering" w:customStyle="1" w:styleId="NoList3">
    <w:name w:val="No List3"/>
    <w:next w:val="NoList"/>
    <w:uiPriority w:val="99"/>
    <w:semiHidden/>
    <w:unhideWhenUsed/>
    <w:rsid w:val="00EB2FF4"/>
  </w:style>
  <w:style w:type="numbering" w:customStyle="1" w:styleId="NoList12">
    <w:name w:val="No List12"/>
    <w:next w:val="NoList"/>
    <w:uiPriority w:val="99"/>
    <w:semiHidden/>
    <w:unhideWhenUsed/>
    <w:rsid w:val="00EB2FF4"/>
  </w:style>
  <w:style w:type="table" w:customStyle="1" w:styleId="TableGrid2">
    <w:name w:val="Table Grid2"/>
    <w:basedOn w:val="TableNormal"/>
    <w:next w:val="TableGrid"/>
    <w:rsid w:val="00EB2FF4"/>
    <w:pPr>
      <w:spacing w:after="0" w:line="240" w:lineRule="auto"/>
    </w:pPr>
    <w:rPr>
      <w:rFonts w:ascii="Times New Roman" w:eastAsia="Times New Roman" w:hAnsi="Times New Roman" w:cs="Times New Roman"/>
      <w:sz w:val="20"/>
      <w:szCs w:val="20"/>
      <w:lang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EB2FF4"/>
  </w:style>
  <w:style w:type="numbering" w:customStyle="1" w:styleId="NoList21">
    <w:name w:val="No List21"/>
    <w:next w:val="NoList"/>
    <w:uiPriority w:val="99"/>
    <w:semiHidden/>
    <w:unhideWhenUsed/>
    <w:rsid w:val="00EB2FF4"/>
  </w:style>
  <w:style w:type="table" w:customStyle="1" w:styleId="TableGrid11">
    <w:name w:val="Table Grid11"/>
    <w:basedOn w:val="TableNormal"/>
    <w:next w:val="TableGrid"/>
    <w:rsid w:val="00EB2FF4"/>
    <w:pPr>
      <w:spacing w:after="0" w:line="240" w:lineRule="auto"/>
    </w:pPr>
    <w:rPr>
      <w:rFonts w:ascii="Times New Roman" w:eastAsia="Times New Roman" w:hAnsi="Times New Roman" w:cs="Times New Roman"/>
      <w:sz w:val="20"/>
      <w:szCs w:val="20"/>
      <w:lang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semiHidden/>
    <w:rsid w:val="00EB2F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8599</Words>
  <Characters>49017</Characters>
  <Application>Microsoft Office Word</Application>
  <DocSecurity>0</DocSecurity>
  <Lines>408</Lines>
  <Paragraphs>115</Paragraphs>
  <ScaleCrop>false</ScaleCrop>
  <Company/>
  <LinksUpToDate>false</LinksUpToDate>
  <CharactersWithSpaces>57501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2</cp:revision>
  <dcterms:created xsi:type="dcterms:W3CDTF">2020-06-12T06:40:00Z</dcterms:created>
  <dcterms:modified xsi:type="dcterms:W3CDTF">2020-06-12T06:41:00Z</dcterms:modified>
</cp:coreProperties>
</file>